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FF" w:rsidRPr="007124FF" w:rsidRDefault="007124FF" w:rsidP="007124F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4FF" w:rsidRPr="007124FF" w:rsidRDefault="007124FF" w:rsidP="007124F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24FF">
        <w:rPr>
          <w:rFonts w:ascii="Times New Roman" w:hAnsi="Times New Roman"/>
          <w:b/>
          <w:sz w:val="32"/>
          <w:szCs w:val="32"/>
        </w:rPr>
        <w:t>ДУМА</w:t>
      </w:r>
    </w:p>
    <w:p w:rsidR="007124FF" w:rsidRPr="007124FF" w:rsidRDefault="007124FF" w:rsidP="007124F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24FF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7124FF" w:rsidRPr="007124FF" w:rsidRDefault="007124FF" w:rsidP="007124F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24FF">
        <w:rPr>
          <w:rFonts w:ascii="Times New Roman" w:hAnsi="Times New Roman"/>
          <w:b/>
          <w:sz w:val="32"/>
          <w:szCs w:val="32"/>
        </w:rPr>
        <w:t>ПЕРМСКОГО КРАЯ</w:t>
      </w:r>
    </w:p>
    <w:p w:rsidR="007124FF" w:rsidRPr="007124FF" w:rsidRDefault="007124FF" w:rsidP="007124FF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7124FF" w:rsidRPr="007124FF" w:rsidRDefault="007124FF" w:rsidP="007124FF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7124FF">
        <w:rPr>
          <w:rFonts w:cs="Arial"/>
          <w:b/>
          <w:sz w:val="44"/>
          <w:szCs w:val="44"/>
        </w:rPr>
        <w:t>РЕШЕНИЕ</w:t>
      </w:r>
    </w:p>
    <w:p w:rsidR="007124FF" w:rsidRPr="007124FF" w:rsidRDefault="007124FF" w:rsidP="007124FF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7124FF" w:rsidRPr="007124FF" w:rsidTr="00B36927">
        <w:tc>
          <w:tcPr>
            <w:tcW w:w="3341" w:type="dxa"/>
          </w:tcPr>
          <w:p w:rsidR="007124FF" w:rsidRPr="007124FF" w:rsidRDefault="00A43368" w:rsidP="007124FF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24.08</w:t>
            </w:r>
            <w:r w:rsidR="007124FF" w:rsidRPr="007124FF">
              <w:rPr>
                <w:rFonts w:ascii="Times New Roman" w:hAnsi="Times New Roman"/>
                <w:sz w:val="28"/>
                <w:szCs w:val="20"/>
              </w:rPr>
              <w:t>.2023</w:t>
            </w:r>
          </w:p>
        </w:tc>
        <w:tc>
          <w:tcPr>
            <w:tcW w:w="3341" w:type="dxa"/>
          </w:tcPr>
          <w:p w:rsidR="007124FF" w:rsidRPr="007124FF" w:rsidRDefault="007124FF" w:rsidP="007124FF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7124FF" w:rsidRPr="007124FF" w:rsidRDefault="007124FF" w:rsidP="007124FF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7124FF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7124FF" w:rsidRPr="007124FF" w:rsidRDefault="00311E1F" w:rsidP="007124FF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428</w:t>
            </w:r>
          </w:p>
        </w:tc>
      </w:tr>
    </w:tbl>
    <w:p w:rsidR="007124FF" w:rsidRPr="007124FF" w:rsidRDefault="007124FF" w:rsidP="007124FF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7124FF" w:rsidRPr="007124FF" w:rsidTr="00B3692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124FF" w:rsidRPr="007124FF" w:rsidRDefault="007124FF" w:rsidP="007124F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4FF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изменений и дополнений в Устав Уинского муниципального округа Пермского края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4FF" w:rsidRPr="007124FF" w:rsidRDefault="007124FF" w:rsidP="007124F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24FF" w:rsidRPr="007124FF" w:rsidTr="00B36927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4FF" w:rsidRPr="007124FF" w:rsidRDefault="007124FF" w:rsidP="007124F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124FF" w:rsidRPr="007124FF" w:rsidRDefault="007124FF" w:rsidP="007124F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4FF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7124FF" w:rsidRPr="007124FF" w:rsidRDefault="007124FF" w:rsidP="007124F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4FF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7124FF" w:rsidRPr="007124FF" w:rsidRDefault="007124FF" w:rsidP="00A43368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4F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A4336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7124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43368">
              <w:rPr>
                <w:rFonts w:ascii="Times New Roman" w:hAnsi="Times New Roman"/>
                <w:bCs/>
                <w:sz w:val="28"/>
                <w:szCs w:val="28"/>
              </w:rPr>
              <w:t>августа</w:t>
            </w:r>
            <w:r w:rsidRPr="007124FF">
              <w:rPr>
                <w:rFonts w:ascii="Times New Roman" w:hAnsi="Times New Roman"/>
                <w:bCs/>
                <w:sz w:val="28"/>
                <w:szCs w:val="28"/>
              </w:rPr>
              <w:t xml:space="preserve"> 2023 года</w:t>
            </w:r>
          </w:p>
        </w:tc>
      </w:tr>
    </w:tbl>
    <w:p w:rsidR="004F5AC5" w:rsidRPr="00BA1094" w:rsidRDefault="004F5AC5" w:rsidP="009B47AA">
      <w:pPr>
        <w:autoSpaceDE w:val="0"/>
        <w:autoSpaceDN w:val="0"/>
        <w:adjustRightInd w:val="0"/>
        <w:ind w:firstLine="0"/>
        <w:rPr>
          <w:color w:val="000000" w:themeColor="text1"/>
          <w:sz w:val="28"/>
          <w:szCs w:val="28"/>
        </w:rPr>
      </w:pPr>
    </w:p>
    <w:p w:rsidR="00297B59" w:rsidRPr="00BA1094" w:rsidRDefault="00297B59" w:rsidP="00297B59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F703B2">
        <w:rPr>
          <w:rFonts w:ascii="Times New Roman" w:hAnsi="Times New Roman"/>
          <w:color w:val="0D0D0D" w:themeColor="text1" w:themeTint="F2"/>
          <w:sz w:val="28"/>
          <w:szCs w:val="28"/>
        </w:rPr>
        <w:t>В соответствие с пунктом 1 части 10 статьи 35, статьей 44</w:t>
      </w:r>
      <w:r w:rsidR="00A71BA9" w:rsidRPr="00F703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51 </w:t>
      </w:r>
      <w:r w:rsidRPr="00F703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Федерации, </w:t>
      </w:r>
      <w:r w:rsidR="004F75AD" w:rsidRPr="00F703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09340B" w:rsidRPr="00F703B2">
        <w:rPr>
          <w:rFonts w:ascii="Times New Roman" w:hAnsi="Times New Roman"/>
          <w:color w:val="0D0D0D" w:themeColor="text1" w:themeTint="F2"/>
          <w:sz w:val="28"/>
          <w:szCs w:val="28"/>
        </w:rPr>
        <w:t>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</w:t>
      </w:r>
      <w:proofErr w:type="gramEnd"/>
      <w:r w:rsidR="005125C7" w:rsidRPr="00F703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4F75AD" w:rsidRPr="00F703B2">
        <w:rPr>
          <w:rFonts w:ascii="Times New Roman" w:hAnsi="Times New Roman"/>
          <w:color w:val="0D0D0D" w:themeColor="text1" w:themeTint="F2"/>
          <w:sz w:val="28"/>
          <w:szCs w:val="28"/>
        </w:rPr>
        <w:t>Законами Пермского края от 08.12.2022 № 135-ПК «О перераспределении полномочий по организации электроснабжения населения в границах муниципальных, городских округов Пермского края между органами местного самоуправления муниципальных образований Пермского края и орган</w:t>
      </w:r>
      <w:r w:rsidR="00F703B2"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r w:rsidR="004F75AD" w:rsidRPr="00F703B2">
        <w:rPr>
          <w:rFonts w:ascii="Times New Roman" w:hAnsi="Times New Roman"/>
          <w:color w:val="0D0D0D" w:themeColor="text1" w:themeTint="F2"/>
          <w:sz w:val="28"/>
          <w:szCs w:val="28"/>
        </w:rPr>
        <w:t>ми государственной власти Пермского края», от 10.12.2021 № 34-ПК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между</w:t>
      </w:r>
      <w:proofErr w:type="gramEnd"/>
      <w:r w:rsidR="004F75AD" w:rsidRPr="00F703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органами местного самоуправления муниципальных образований Пермского края и органами государственной власти Пермского края»</w:t>
      </w:r>
      <w:r w:rsidR="0009340B" w:rsidRPr="00F703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Дума Уинского муниципального округа </w:t>
      </w:r>
      <w:r w:rsidR="007124FF">
        <w:rPr>
          <w:rFonts w:ascii="Times New Roman" w:hAnsi="Times New Roman"/>
          <w:color w:val="000000" w:themeColor="text1"/>
          <w:sz w:val="28"/>
          <w:szCs w:val="28"/>
        </w:rPr>
        <w:t xml:space="preserve">Пермского края </w:t>
      </w:r>
      <w:r w:rsidRPr="00BA1094">
        <w:rPr>
          <w:rFonts w:ascii="Times New Roman" w:hAnsi="Times New Roman"/>
          <w:color w:val="000000" w:themeColor="text1"/>
          <w:sz w:val="28"/>
          <w:szCs w:val="28"/>
        </w:rPr>
        <w:t>РЕШАЕТ:</w:t>
      </w:r>
    </w:p>
    <w:p w:rsidR="0046645A" w:rsidRDefault="002D2E74" w:rsidP="0046645A">
      <w:pPr>
        <w:pStyle w:val="af2"/>
        <w:ind w:left="0" w:firstLine="360"/>
        <w:jc w:val="both"/>
        <w:rPr>
          <w:color w:val="000000" w:themeColor="text1"/>
          <w:sz w:val="28"/>
          <w:szCs w:val="28"/>
        </w:rPr>
      </w:pPr>
      <w:r w:rsidRPr="00BA1094">
        <w:rPr>
          <w:color w:val="000000" w:themeColor="text1"/>
          <w:sz w:val="28"/>
          <w:szCs w:val="28"/>
        </w:rPr>
        <w:t xml:space="preserve">1. </w:t>
      </w:r>
      <w:r w:rsidR="004F5AC5" w:rsidRPr="00BA1094">
        <w:rPr>
          <w:color w:val="000000" w:themeColor="text1"/>
          <w:sz w:val="28"/>
          <w:szCs w:val="28"/>
        </w:rPr>
        <w:t>Внести в Уста</w:t>
      </w:r>
      <w:r w:rsidR="00055EF5" w:rsidRPr="00BA1094">
        <w:rPr>
          <w:color w:val="000000" w:themeColor="text1"/>
          <w:sz w:val="28"/>
          <w:szCs w:val="28"/>
        </w:rPr>
        <w:t xml:space="preserve">в Уинского муниципального округа Пермского </w:t>
      </w:r>
      <w:r w:rsidR="00A5485B" w:rsidRPr="00BA1094">
        <w:rPr>
          <w:color w:val="000000" w:themeColor="text1"/>
          <w:sz w:val="28"/>
          <w:szCs w:val="28"/>
        </w:rPr>
        <w:t>края,</w:t>
      </w:r>
      <w:r w:rsidR="007902C1" w:rsidRPr="00BA1094">
        <w:rPr>
          <w:color w:val="000000" w:themeColor="text1"/>
          <w:sz w:val="28"/>
          <w:szCs w:val="28"/>
        </w:rPr>
        <w:t xml:space="preserve"> </w:t>
      </w:r>
      <w:r w:rsidR="00F33100" w:rsidRPr="00BA1094">
        <w:rPr>
          <w:color w:val="000000" w:themeColor="text1"/>
          <w:sz w:val="28"/>
          <w:szCs w:val="28"/>
        </w:rPr>
        <w:t>следующие</w:t>
      </w:r>
      <w:r w:rsidR="00BF1FCC" w:rsidRPr="00BA1094">
        <w:rPr>
          <w:color w:val="000000" w:themeColor="text1"/>
          <w:sz w:val="28"/>
          <w:szCs w:val="28"/>
        </w:rPr>
        <w:t xml:space="preserve"> </w:t>
      </w:r>
      <w:r w:rsidR="004F5AC5" w:rsidRPr="00BA1094">
        <w:rPr>
          <w:color w:val="000000" w:themeColor="text1"/>
          <w:sz w:val="28"/>
          <w:szCs w:val="28"/>
        </w:rPr>
        <w:t>изменения и дополнения:</w:t>
      </w:r>
    </w:p>
    <w:p w:rsidR="00452E5E" w:rsidRDefault="00402B6A" w:rsidP="007958C5">
      <w:pPr>
        <w:autoSpaceDE w:val="0"/>
        <w:autoSpaceDN w:val="0"/>
        <w:adjustRightInd w:val="0"/>
        <w:ind w:firstLine="540"/>
        <w:outlineLvl w:val="0"/>
        <w:rPr>
          <w:color w:val="000000" w:themeColor="text1"/>
          <w:sz w:val="28"/>
          <w:szCs w:val="28"/>
        </w:rPr>
      </w:pPr>
      <w:r w:rsidRPr="00452E5E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452E5E" w:rsidRPr="00452E5E">
        <w:rPr>
          <w:rFonts w:ascii="Times New Roman" w:hAnsi="Times New Roman"/>
          <w:bCs/>
          <w:sz w:val="28"/>
          <w:szCs w:val="28"/>
        </w:rPr>
        <w:t xml:space="preserve">Статью 6 </w:t>
      </w:r>
      <w:r w:rsidR="00AF40EA">
        <w:rPr>
          <w:rFonts w:ascii="Times New Roman" w:hAnsi="Times New Roman"/>
          <w:bCs/>
          <w:sz w:val="28"/>
          <w:szCs w:val="28"/>
        </w:rPr>
        <w:t>«</w:t>
      </w:r>
      <w:r w:rsidR="00452E5E" w:rsidRPr="00452E5E">
        <w:rPr>
          <w:rFonts w:ascii="Times New Roman" w:hAnsi="Times New Roman"/>
          <w:bCs/>
          <w:sz w:val="28"/>
          <w:szCs w:val="28"/>
        </w:rPr>
        <w:t>Полномочия органов местного самоуправления по решению вопросов местного значения</w:t>
      </w:r>
      <w:r w:rsidR="00AF40EA">
        <w:rPr>
          <w:rFonts w:ascii="Times New Roman" w:hAnsi="Times New Roman"/>
          <w:bCs/>
          <w:sz w:val="28"/>
          <w:szCs w:val="28"/>
        </w:rPr>
        <w:t>»</w:t>
      </w:r>
      <w:r w:rsidR="00452E5E" w:rsidRPr="00452E5E">
        <w:rPr>
          <w:rFonts w:ascii="Times New Roman" w:hAnsi="Times New Roman"/>
          <w:bCs/>
          <w:sz w:val="28"/>
          <w:szCs w:val="28"/>
        </w:rPr>
        <w:t xml:space="preserve"> дополнить частями 1.1 и 1.2 следующего содержания</w:t>
      </w:r>
      <w:r w:rsidR="00AF40EA">
        <w:rPr>
          <w:rFonts w:ascii="Times New Roman" w:hAnsi="Times New Roman"/>
          <w:bCs/>
          <w:sz w:val="28"/>
          <w:szCs w:val="28"/>
        </w:rPr>
        <w:t>:</w:t>
      </w:r>
      <w:r w:rsidR="00452E5E" w:rsidRPr="00452E5E">
        <w:rPr>
          <w:rFonts w:ascii="Times New Roman" w:hAnsi="Times New Roman"/>
          <w:bCs/>
          <w:sz w:val="28"/>
          <w:szCs w:val="28"/>
        </w:rPr>
        <w:t xml:space="preserve"> </w:t>
      </w:r>
    </w:p>
    <w:p w:rsidR="00160CDE" w:rsidRPr="007958C5" w:rsidRDefault="00452E5E" w:rsidP="00160CDE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958C5">
        <w:rPr>
          <w:rFonts w:ascii="Times New Roman" w:hAnsi="Times New Roman"/>
          <w:color w:val="000000" w:themeColor="text1"/>
          <w:sz w:val="28"/>
          <w:szCs w:val="28"/>
        </w:rPr>
        <w:t>«1.1</w:t>
      </w:r>
      <w:r w:rsidR="00AF40EA" w:rsidRPr="007958C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60CDE"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60CDE" w:rsidRPr="007958C5">
        <w:rPr>
          <w:rFonts w:ascii="Times New Roman" w:hAnsi="Times New Roman"/>
          <w:color w:val="000000" w:themeColor="text1"/>
          <w:sz w:val="28"/>
          <w:szCs w:val="28"/>
        </w:rPr>
        <w:t>Полномочия по решению вопросов в сфере организации электроснабжения насе</w:t>
      </w:r>
      <w:r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ления в границах Уинского </w:t>
      </w:r>
      <w:r w:rsidR="00160CDE"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округа осуществляются Правительством Пермского края и (или) уполномоченным Правительством Пермского края исполнительным органом государственной </w:t>
      </w:r>
      <w:r w:rsidR="00160CDE" w:rsidRPr="007958C5">
        <w:rPr>
          <w:rFonts w:ascii="Times New Roman" w:hAnsi="Times New Roman"/>
          <w:color w:val="000000" w:themeColor="text1"/>
          <w:sz w:val="28"/>
          <w:szCs w:val="28"/>
        </w:rPr>
        <w:lastRenderedPageBreak/>
        <w:t>власти Пермского края в соответствии с Законом Пермского края от 08.12.2022 № 135-ПК «О перераспределении полномочий по организации электроснабжения населения в границах муниципальных, городских округов Пермского края между органами местного самоуправления муниципальных образований Пермского</w:t>
      </w:r>
      <w:proofErr w:type="gramEnd"/>
      <w:r w:rsidR="00160CDE"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 края и органами государственной власти Пермского края».</w:t>
      </w:r>
    </w:p>
    <w:p w:rsidR="00160CDE" w:rsidRPr="007958C5" w:rsidRDefault="00160CDE" w:rsidP="00160CDE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proofErr w:type="gramStart"/>
      <w:r w:rsidRPr="007958C5">
        <w:rPr>
          <w:rFonts w:ascii="Times New Roman" w:hAnsi="Times New Roman"/>
          <w:color w:val="000000" w:themeColor="text1"/>
          <w:sz w:val="28"/>
          <w:szCs w:val="28"/>
        </w:rPr>
        <w:t>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части создания, утверждения требований и обеспечения функционирования автоматизированной информационной системы учета оплаты проезда и контроля оплаты проезда осуществляются Правительством Пермского края и (или) уполномоченным Правительством Пермского края исполнительным органом государственной власти Пермского края в соответствии</w:t>
      </w:r>
      <w:proofErr w:type="gramEnd"/>
      <w:r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 с Закон</w:t>
      </w:r>
      <w:r w:rsidR="00AF40EA" w:rsidRPr="007958C5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 Пермского края от 10.12.2021 № 34-ПК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между органами местного самоуправления муниципальных образований Пермского края и органами государственной власти Пермского края»</w:t>
      </w:r>
      <w:proofErr w:type="gramStart"/>
      <w:r w:rsidRPr="007958C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52E5E" w:rsidRPr="007958C5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  <w:r w:rsidR="00452E5E" w:rsidRPr="007958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958C5" w:rsidRPr="00AF40EA" w:rsidRDefault="00AF40EA" w:rsidP="00AF40EA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AF40EA"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9F5FC2" w:rsidRPr="00AF40EA">
        <w:rPr>
          <w:rFonts w:ascii="Times New Roman" w:hAnsi="Times New Roman"/>
          <w:color w:val="000000" w:themeColor="text1"/>
          <w:sz w:val="28"/>
          <w:szCs w:val="28"/>
        </w:rPr>
        <w:t xml:space="preserve">Статью 10 </w:t>
      </w:r>
      <w:r w:rsidRPr="00AF40E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F40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Голосование по вопросам изменения границ Уинского муниципального округа, преобразования Уинского муниципального округа» </w:t>
      </w:r>
      <w:r w:rsidR="009F5FC2" w:rsidRPr="00AF40EA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 w:rsidRPr="00AF40E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F5FC2" w:rsidRDefault="009F5FC2" w:rsidP="009F5FC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«Голосование по вопросам изменения границ </w:t>
      </w:r>
      <w:r w:rsidR="00AF40EA"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Уинского </w:t>
      </w:r>
      <w:r w:rsidRPr="007958C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округа, преобразования </w:t>
      </w:r>
      <w:r w:rsidR="00AF40EA" w:rsidRPr="007958C5">
        <w:rPr>
          <w:rFonts w:ascii="Times New Roman" w:hAnsi="Times New Roman"/>
          <w:color w:val="000000" w:themeColor="text1"/>
          <w:sz w:val="28"/>
          <w:szCs w:val="28"/>
        </w:rPr>
        <w:t>Уинского</w:t>
      </w:r>
      <w:r w:rsidRPr="007958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958C5"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</w:t>
      </w:r>
      <w:r w:rsidR="002A1C62">
        <w:rPr>
          <w:rFonts w:ascii="Times New Roman" w:hAnsi="Times New Roman"/>
          <w:color w:val="000000" w:themeColor="text1"/>
          <w:sz w:val="28"/>
          <w:szCs w:val="28"/>
        </w:rPr>
        <w:t xml:space="preserve"> назначается Думой Уинского муниципального округа и проводится в </w:t>
      </w:r>
      <w:r w:rsidRPr="007958C5">
        <w:rPr>
          <w:rFonts w:ascii="Times New Roman" w:hAnsi="Times New Roman"/>
          <w:color w:val="000000" w:themeColor="text1"/>
          <w:sz w:val="28"/>
          <w:szCs w:val="28"/>
        </w:rPr>
        <w:t>порядке, установленном Федеральным законом от 06.10.2003 № 131-ФЗ «Об общих принципах организации местного самоуправления в Российской Федерации» и принятыми в соответствии с ним законами Пермского края для проведения местного референдума, с учетом особенностей, установленных Федеральным законом № 131-ФЗ.».</w:t>
      </w:r>
      <w:proofErr w:type="gramEnd"/>
    </w:p>
    <w:p w:rsidR="00A96BE6" w:rsidRDefault="00AF40EA" w:rsidP="002A7F76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A96BE6">
        <w:rPr>
          <w:rFonts w:ascii="Times New Roman" w:hAnsi="Times New Roman"/>
          <w:sz w:val="28"/>
          <w:szCs w:val="28"/>
        </w:rPr>
        <w:t xml:space="preserve">. в статье 14 </w:t>
      </w:r>
      <w:r w:rsidR="002A7F76" w:rsidRPr="004F00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7F76" w:rsidRPr="007958C5">
        <w:rPr>
          <w:rFonts w:ascii="Times New Roman" w:hAnsi="Times New Roman"/>
          <w:bCs/>
          <w:color w:val="000000" w:themeColor="text1"/>
          <w:sz w:val="28"/>
          <w:szCs w:val="28"/>
        </w:rPr>
        <w:t>Староста сельского населенного пункта»</w:t>
      </w:r>
      <w:r w:rsidR="007958C5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A96BE6" w:rsidRDefault="004F0077" w:rsidP="00A96BE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6BE6">
        <w:rPr>
          <w:rFonts w:ascii="Times New Roman" w:hAnsi="Times New Roman"/>
          <w:sz w:val="28"/>
          <w:szCs w:val="28"/>
        </w:rPr>
        <w:t xml:space="preserve">а)  часть 2 изложить в следующей редакции: </w:t>
      </w:r>
    </w:p>
    <w:p w:rsidR="00A96BE6" w:rsidRDefault="00A96BE6" w:rsidP="00A96BE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Староста сельского населенного пункта назначается Думой Уинского муниципального округа,</w:t>
      </w:r>
      <w:r w:rsidR="002A7F76">
        <w:rPr>
          <w:rFonts w:ascii="Times New Roman" w:hAnsi="Times New Roman"/>
          <w:sz w:val="28"/>
          <w:szCs w:val="28"/>
        </w:rPr>
        <w:t xml:space="preserve"> в состав которого входит данный </w:t>
      </w:r>
      <w:r w:rsidR="004F0077">
        <w:rPr>
          <w:rFonts w:ascii="Times New Roman" w:hAnsi="Times New Roman"/>
          <w:sz w:val="28"/>
          <w:szCs w:val="28"/>
        </w:rPr>
        <w:t>сельский</w:t>
      </w:r>
      <w:r w:rsidR="002A7F76">
        <w:rPr>
          <w:rFonts w:ascii="Times New Roman" w:hAnsi="Times New Roman"/>
          <w:sz w:val="28"/>
          <w:szCs w:val="28"/>
        </w:rPr>
        <w:t xml:space="preserve"> населенный пункт, </w:t>
      </w:r>
      <w:r>
        <w:rPr>
          <w:rFonts w:ascii="Times New Roman" w:hAnsi="Times New Roman"/>
          <w:sz w:val="28"/>
          <w:szCs w:val="28"/>
        </w:rPr>
        <w:t>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A96BE6" w:rsidRDefault="00A96BE6" w:rsidP="00A96BE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hyperlink r:id="rId9" w:history="1">
        <w:r w:rsidRPr="004F0077">
          <w:rPr>
            <w:rFonts w:ascii="Times New Roman" w:hAnsi="Times New Roman"/>
            <w:color w:val="000000" w:themeColor="text1"/>
            <w:sz w:val="28"/>
            <w:szCs w:val="28"/>
          </w:rPr>
          <w:t>абзац первый части 3</w:t>
        </w:r>
      </w:hyperlink>
      <w:r>
        <w:rPr>
          <w:rFonts w:ascii="Times New Roman" w:hAnsi="Times New Roman"/>
          <w:sz w:val="28"/>
          <w:szCs w:val="28"/>
        </w:rPr>
        <w:t xml:space="preserve"> после слов «муниципальную должность» дополнить словами ", за исключением муниципальной должности депутата </w:t>
      </w:r>
      <w:r w:rsidR="004F0077">
        <w:rPr>
          <w:rFonts w:ascii="Times New Roman" w:hAnsi="Times New Roman"/>
          <w:sz w:val="28"/>
          <w:szCs w:val="28"/>
        </w:rPr>
        <w:lastRenderedPageBreak/>
        <w:t>Думы Уинского муниципального округа</w:t>
      </w:r>
      <w:r>
        <w:rPr>
          <w:rFonts w:ascii="Times New Roman" w:hAnsi="Times New Roman"/>
          <w:sz w:val="28"/>
          <w:szCs w:val="28"/>
        </w:rPr>
        <w:t>, осуществляющего свои полномочия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96BE6" w:rsidRDefault="00A96BE6" w:rsidP="00A96BE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hyperlink r:id="rId10" w:history="1">
        <w:r w:rsidRPr="004F0077">
          <w:rPr>
            <w:rFonts w:ascii="Times New Roman" w:hAnsi="Times New Roman"/>
            <w:color w:val="000000" w:themeColor="text1"/>
            <w:sz w:val="28"/>
            <w:szCs w:val="28"/>
          </w:rPr>
          <w:t>пункт 1 части 4</w:t>
        </w:r>
      </w:hyperlink>
      <w:r w:rsidRPr="004F0077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4F0077">
        <w:rPr>
          <w:rFonts w:ascii="Times New Roman" w:hAnsi="Times New Roman"/>
          <w:sz w:val="28"/>
          <w:szCs w:val="28"/>
        </w:rPr>
        <w:t>осле слов «муниципальную должность» дополнить словами «</w:t>
      </w:r>
      <w:r>
        <w:rPr>
          <w:rFonts w:ascii="Times New Roman" w:hAnsi="Times New Roman"/>
          <w:sz w:val="28"/>
          <w:szCs w:val="28"/>
        </w:rPr>
        <w:t xml:space="preserve">, за исключением муниципальной должности депутата </w:t>
      </w:r>
      <w:r w:rsidR="004F0077">
        <w:rPr>
          <w:rFonts w:ascii="Times New Roman" w:hAnsi="Times New Roman"/>
          <w:sz w:val="28"/>
          <w:szCs w:val="28"/>
        </w:rPr>
        <w:t>Думы Уинского муниципального</w:t>
      </w:r>
      <w:r w:rsidR="009D73CC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>, осуществляющего свои пол</w:t>
      </w:r>
      <w:r w:rsidR="004F0077">
        <w:rPr>
          <w:rFonts w:ascii="Times New Roman" w:hAnsi="Times New Roman"/>
          <w:sz w:val="28"/>
          <w:szCs w:val="28"/>
        </w:rPr>
        <w:t>номочия на непостоянной основе</w:t>
      </w:r>
      <w:proofErr w:type="gramStart"/>
      <w:r w:rsidR="004F0077"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05633" w:rsidRDefault="00805633" w:rsidP="00805633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0077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>.</w:t>
      </w:r>
      <w:r w:rsidR="00864CD9">
        <w:rPr>
          <w:rFonts w:ascii="Times New Roman" w:hAnsi="Times New Roman"/>
          <w:sz w:val="28"/>
          <w:szCs w:val="28"/>
        </w:rPr>
        <w:t xml:space="preserve"> ча</w:t>
      </w:r>
      <w:r w:rsidR="00F711CF">
        <w:rPr>
          <w:rFonts w:ascii="Times New Roman" w:hAnsi="Times New Roman"/>
          <w:sz w:val="28"/>
          <w:szCs w:val="28"/>
        </w:rPr>
        <w:t>сть</w:t>
      </w:r>
      <w:r w:rsidR="00864CD9">
        <w:rPr>
          <w:rFonts w:ascii="Times New Roman" w:hAnsi="Times New Roman"/>
          <w:sz w:val="28"/>
          <w:szCs w:val="28"/>
        </w:rPr>
        <w:t xml:space="preserve"> 3 статьи </w:t>
      </w:r>
      <w:r w:rsidR="009F5FC2">
        <w:rPr>
          <w:rFonts w:ascii="Times New Roman" w:hAnsi="Times New Roman"/>
          <w:sz w:val="28"/>
          <w:szCs w:val="28"/>
        </w:rPr>
        <w:t xml:space="preserve"> 25</w:t>
      </w:r>
      <w:r w:rsidR="00864CD9">
        <w:rPr>
          <w:rFonts w:ascii="Times New Roman" w:hAnsi="Times New Roman"/>
          <w:sz w:val="28"/>
          <w:szCs w:val="28"/>
        </w:rPr>
        <w:t xml:space="preserve"> </w:t>
      </w:r>
      <w:r w:rsidRPr="00805633">
        <w:rPr>
          <w:rFonts w:ascii="Times New Roman" w:hAnsi="Times New Roman"/>
          <w:sz w:val="28"/>
          <w:szCs w:val="28"/>
        </w:rPr>
        <w:t>«</w:t>
      </w:r>
      <w:r w:rsidRPr="00805633">
        <w:rPr>
          <w:rFonts w:ascii="Times New Roman" w:hAnsi="Times New Roman"/>
          <w:bCs/>
          <w:sz w:val="28"/>
          <w:szCs w:val="28"/>
        </w:rPr>
        <w:t>Глава Уинского муниципального округа»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64CD9">
        <w:rPr>
          <w:rFonts w:ascii="Times New Roman" w:hAnsi="Times New Roman"/>
          <w:sz w:val="28"/>
          <w:szCs w:val="28"/>
        </w:rPr>
        <w:t>дополнить пунктом 8 следующего содержания:</w:t>
      </w:r>
    </w:p>
    <w:p w:rsidR="00864CD9" w:rsidRDefault="00805633" w:rsidP="0080563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«8) </w:t>
      </w:r>
      <w:r w:rsidR="00864CD9">
        <w:rPr>
          <w:rFonts w:ascii="Times New Roman" w:hAnsi="Times New Roman"/>
          <w:sz w:val="28"/>
          <w:szCs w:val="28"/>
        </w:rPr>
        <w:t xml:space="preserve">назначает на должность и освобождает от должности </w:t>
      </w:r>
      <w:r w:rsidR="00453BCA">
        <w:rPr>
          <w:rFonts w:ascii="Times New Roman" w:hAnsi="Times New Roman"/>
          <w:sz w:val="28"/>
          <w:szCs w:val="28"/>
        </w:rPr>
        <w:t>заместителя главы  администрации Уинского муниципального округа</w:t>
      </w:r>
      <w:r w:rsidR="00306DAA"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="00453BCA">
        <w:rPr>
          <w:rFonts w:ascii="Times New Roman" w:hAnsi="Times New Roman"/>
          <w:sz w:val="28"/>
          <w:szCs w:val="28"/>
        </w:rPr>
        <w:t xml:space="preserve">, заместителя главы администрации Уинского муниципального округа,  руководителя аппарата администрации Уинского муниципального округа, </w:t>
      </w:r>
      <w:r w:rsidR="00864CD9">
        <w:rPr>
          <w:rFonts w:ascii="Times New Roman" w:hAnsi="Times New Roman"/>
          <w:sz w:val="28"/>
          <w:szCs w:val="28"/>
        </w:rPr>
        <w:t>руководителей</w:t>
      </w:r>
      <w:r w:rsidR="004F0077">
        <w:rPr>
          <w:rFonts w:ascii="Times New Roman" w:hAnsi="Times New Roman"/>
          <w:sz w:val="28"/>
          <w:szCs w:val="28"/>
        </w:rPr>
        <w:t xml:space="preserve"> муниципальных унитарных предприятий и </w:t>
      </w:r>
      <w:r w:rsidR="00864CD9">
        <w:rPr>
          <w:rFonts w:ascii="Times New Roman" w:hAnsi="Times New Roman"/>
          <w:sz w:val="28"/>
          <w:szCs w:val="28"/>
        </w:rPr>
        <w:t xml:space="preserve"> отраслевых (функциональных) органов администрации</w:t>
      </w:r>
      <w:r w:rsidR="004F0077">
        <w:rPr>
          <w:rFonts w:ascii="Times New Roman" w:hAnsi="Times New Roman"/>
          <w:sz w:val="28"/>
          <w:szCs w:val="28"/>
        </w:rPr>
        <w:t xml:space="preserve"> Уинского муниципального округа</w:t>
      </w:r>
      <w:proofErr w:type="gramStart"/>
      <w:r w:rsidR="004F0077">
        <w:rPr>
          <w:rFonts w:ascii="Times New Roman" w:hAnsi="Times New Roman"/>
          <w:sz w:val="28"/>
          <w:szCs w:val="28"/>
        </w:rPr>
        <w:t>.</w:t>
      </w:r>
      <w:r w:rsidR="00A71BA9">
        <w:rPr>
          <w:rFonts w:ascii="Times New Roman" w:hAnsi="Times New Roman"/>
          <w:sz w:val="28"/>
          <w:szCs w:val="28"/>
        </w:rPr>
        <w:t>».</w:t>
      </w:r>
      <w:proofErr w:type="gramEnd"/>
    </w:p>
    <w:p w:rsidR="009F5FC2" w:rsidRDefault="00805633" w:rsidP="00805633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</w:t>
      </w:r>
      <w:r w:rsidR="001502A4">
        <w:rPr>
          <w:rFonts w:ascii="Times New Roman" w:hAnsi="Times New Roman"/>
          <w:sz w:val="28"/>
          <w:szCs w:val="28"/>
        </w:rPr>
        <w:t xml:space="preserve"> часть 8</w:t>
      </w:r>
      <w:r w:rsidR="00F711CF">
        <w:rPr>
          <w:rFonts w:ascii="Times New Roman" w:hAnsi="Times New Roman"/>
          <w:sz w:val="28"/>
          <w:szCs w:val="28"/>
        </w:rPr>
        <w:t xml:space="preserve"> статьи</w:t>
      </w:r>
      <w:r w:rsidR="001502A4">
        <w:rPr>
          <w:rFonts w:ascii="Times New Roman" w:hAnsi="Times New Roman"/>
          <w:sz w:val="28"/>
          <w:szCs w:val="28"/>
        </w:rPr>
        <w:t xml:space="preserve"> 22</w:t>
      </w:r>
      <w:r w:rsidR="009F5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502A4">
        <w:rPr>
          <w:rFonts w:ascii="Times New Roman" w:hAnsi="Times New Roman"/>
          <w:bCs/>
          <w:sz w:val="28"/>
          <w:szCs w:val="28"/>
        </w:rPr>
        <w:t>Дума</w:t>
      </w:r>
      <w:r w:rsidRPr="00805633">
        <w:rPr>
          <w:rFonts w:ascii="Times New Roman" w:hAnsi="Times New Roman"/>
          <w:bCs/>
          <w:sz w:val="28"/>
          <w:szCs w:val="28"/>
        </w:rPr>
        <w:t xml:space="preserve"> Уинского муниципального округа»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F5FC2">
        <w:rPr>
          <w:rFonts w:ascii="Times New Roman" w:hAnsi="Times New Roman"/>
          <w:sz w:val="28"/>
          <w:szCs w:val="28"/>
        </w:rPr>
        <w:t>дополнить пунктом</w:t>
      </w:r>
      <w:r w:rsidR="001502A4">
        <w:rPr>
          <w:rFonts w:ascii="Times New Roman" w:hAnsi="Times New Roman"/>
          <w:sz w:val="28"/>
          <w:szCs w:val="28"/>
        </w:rPr>
        <w:t xml:space="preserve"> 15</w:t>
      </w:r>
      <w:r w:rsidR="009F5FC2">
        <w:rPr>
          <w:rFonts w:ascii="Times New Roman" w:hAnsi="Times New Roman"/>
          <w:sz w:val="28"/>
          <w:szCs w:val="28"/>
        </w:rPr>
        <w:t xml:space="preserve"> следующего </w:t>
      </w:r>
      <w:r w:rsidR="00543F38">
        <w:rPr>
          <w:rFonts w:ascii="Times New Roman" w:hAnsi="Times New Roman"/>
          <w:sz w:val="28"/>
          <w:szCs w:val="28"/>
        </w:rPr>
        <w:t>содержания:</w:t>
      </w:r>
    </w:p>
    <w:p w:rsidR="00A96BE6" w:rsidRDefault="001502A4" w:rsidP="00A96BE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</w:t>
      </w:r>
      <w:r w:rsidR="008A4F33">
        <w:rPr>
          <w:rFonts w:ascii="Times New Roman" w:hAnsi="Times New Roman"/>
          <w:sz w:val="28"/>
          <w:szCs w:val="28"/>
        </w:rPr>
        <w:t>) определяет</w:t>
      </w:r>
      <w:r w:rsidR="00543F38">
        <w:rPr>
          <w:rFonts w:ascii="Times New Roman" w:hAnsi="Times New Roman"/>
          <w:sz w:val="28"/>
          <w:szCs w:val="28"/>
        </w:rPr>
        <w:t xml:space="preserve"> порядок назначения на должность и освобождения от должности руководителей </w:t>
      </w:r>
      <w:r w:rsidR="00F711CF">
        <w:rPr>
          <w:rFonts w:ascii="Times New Roman" w:hAnsi="Times New Roman"/>
          <w:sz w:val="28"/>
          <w:szCs w:val="28"/>
        </w:rPr>
        <w:t>муниципальных</w:t>
      </w:r>
      <w:r w:rsidR="00543F38">
        <w:rPr>
          <w:rFonts w:ascii="Times New Roman" w:hAnsi="Times New Roman"/>
          <w:sz w:val="28"/>
          <w:szCs w:val="28"/>
        </w:rPr>
        <w:t xml:space="preserve"> учреждений</w:t>
      </w:r>
      <w:r w:rsidR="008A4F33">
        <w:rPr>
          <w:rFonts w:ascii="Times New Roman" w:hAnsi="Times New Roman"/>
          <w:sz w:val="28"/>
          <w:szCs w:val="28"/>
        </w:rPr>
        <w:t xml:space="preserve"> Уинского муниципального округа</w:t>
      </w:r>
      <w:proofErr w:type="gramStart"/>
      <w:r w:rsidR="00543F38">
        <w:rPr>
          <w:rFonts w:ascii="Times New Roman" w:hAnsi="Times New Roman"/>
          <w:sz w:val="28"/>
          <w:szCs w:val="28"/>
        </w:rPr>
        <w:t>.».</w:t>
      </w:r>
      <w:proofErr w:type="gramEnd"/>
    </w:p>
    <w:p w:rsidR="008A4F33" w:rsidRDefault="00805633" w:rsidP="008A4F3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</w:t>
      </w:r>
      <w:r w:rsidR="001E4ED0">
        <w:rPr>
          <w:rFonts w:ascii="Times New Roman" w:hAnsi="Times New Roman"/>
          <w:sz w:val="28"/>
          <w:szCs w:val="28"/>
        </w:rPr>
        <w:t>.</w:t>
      </w:r>
      <w:r w:rsidR="00C73782">
        <w:rPr>
          <w:rFonts w:ascii="Times New Roman" w:hAnsi="Times New Roman"/>
          <w:sz w:val="28"/>
          <w:szCs w:val="28"/>
        </w:rPr>
        <w:t xml:space="preserve">  статью 28 «Статус депутата Думы Уинского муниципального округа»</w:t>
      </w:r>
      <w:r w:rsidR="001E4ED0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C73782" w:rsidRPr="001E4ED0">
          <w:rPr>
            <w:rFonts w:ascii="Times New Roman" w:hAnsi="Times New Roman"/>
            <w:color w:val="000000" w:themeColor="text1"/>
            <w:sz w:val="28"/>
            <w:szCs w:val="28"/>
          </w:rPr>
          <w:t>дополнить</w:t>
        </w:r>
      </w:hyperlink>
      <w:r w:rsidR="00C73782">
        <w:rPr>
          <w:rFonts w:ascii="Times New Roman" w:hAnsi="Times New Roman"/>
          <w:sz w:val="28"/>
          <w:szCs w:val="28"/>
        </w:rPr>
        <w:t xml:space="preserve"> частью 10.1 следующего содержания:</w:t>
      </w:r>
    </w:p>
    <w:p w:rsidR="00C73782" w:rsidRDefault="00C73782" w:rsidP="008A4F3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«10.1</w:t>
      </w:r>
      <w:r w:rsidR="001E4E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Полномочия депутата Думы Уинского муниципального округа прекращаются досрочно решением Думы Уинского муниципального округа в случае отсутствия депутата без уважительных причин на всех заседаниях Думы Уинского муниципального округа в течение шести месяцев подряд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543F38" w:rsidRDefault="001E4ED0" w:rsidP="001E4ED0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1.7.</w:t>
      </w:r>
      <w:r w:rsidR="00543F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 4 </w:t>
      </w:r>
      <w:r w:rsidR="00543F38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="00543F38">
        <w:rPr>
          <w:rFonts w:ascii="Times New Roman" w:hAnsi="Times New Roman"/>
          <w:sz w:val="28"/>
          <w:szCs w:val="28"/>
        </w:rPr>
        <w:t xml:space="preserve"> 43 </w:t>
      </w:r>
      <w:r>
        <w:rPr>
          <w:rFonts w:ascii="Times New Roman" w:hAnsi="Times New Roman"/>
          <w:sz w:val="28"/>
          <w:szCs w:val="28"/>
        </w:rPr>
        <w:t>«</w:t>
      </w:r>
      <w:r w:rsidRPr="001E4ED0">
        <w:rPr>
          <w:rFonts w:ascii="Times New Roman" w:hAnsi="Times New Roman"/>
          <w:bCs/>
          <w:sz w:val="28"/>
          <w:szCs w:val="28"/>
        </w:rPr>
        <w:t>Владение, пользование и распоряжение муниципальным имуществом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43F3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43F38" w:rsidRDefault="00543F38" w:rsidP="007124F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Уинский муниципальный округ может создавать муниципальные предприятия и учреждения, участвовать в создании </w:t>
      </w:r>
      <w:r w:rsidR="009B47AA">
        <w:rPr>
          <w:rFonts w:ascii="Times New Roman" w:hAnsi="Times New Roman"/>
          <w:sz w:val="28"/>
          <w:szCs w:val="28"/>
        </w:rPr>
        <w:t xml:space="preserve">хозяйственных обществ, в том числе межмуниципальных, </w:t>
      </w:r>
      <w:r>
        <w:rPr>
          <w:rFonts w:ascii="Times New Roman" w:hAnsi="Times New Roman"/>
          <w:sz w:val="28"/>
          <w:szCs w:val="28"/>
        </w:rPr>
        <w:t>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осуществляет администрация Уинского муниципального округа.</w:t>
      </w:r>
    </w:p>
    <w:p w:rsidR="00543F38" w:rsidRDefault="00543F38" w:rsidP="007124F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</w:t>
      </w:r>
      <w:r w:rsidR="00712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предприятия и учреждения утверждается постановлением администрации Уинского муниципального округа.</w:t>
      </w:r>
    </w:p>
    <w:p w:rsidR="00543F38" w:rsidRDefault="00543F38" w:rsidP="007124F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Уинского муниципального округа </w:t>
      </w:r>
      <w:r w:rsidR="00006DE4">
        <w:rPr>
          <w:rFonts w:ascii="Times New Roman" w:hAnsi="Times New Roman"/>
          <w:sz w:val="28"/>
          <w:szCs w:val="28"/>
        </w:rPr>
        <w:t>заслушивает</w:t>
      </w:r>
      <w:r>
        <w:rPr>
          <w:rFonts w:ascii="Times New Roman" w:hAnsi="Times New Roman"/>
          <w:sz w:val="28"/>
          <w:szCs w:val="28"/>
        </w:rPr>
        <w:t xml:space="preserve"> отчеты о деятельности руководителей муницип</w:t>
      </w:r>
      <w:r w:rsidR="00EA7262">
        <w:rPr>
          <w:rFonts w:ascii="Times New Roman" w:hAnsi="Times New Roman"/>
          <w:sz w:val="28"/>
          <w:szCs w:val="28"/>
        </w:rPr>
        <w:t>альных предприятий и учреждений</w:t>
      </w:r>
      <w:r w:rsidR="008F2880">
        <w:rPr>
          <w:rFonts w:ascii="Times New Roman" w:hAnsi="Times New Roman"/>
          <w:sz w:val="28"/>
          <w:szCs w:val="28"/>
        </w:rPr>
        <w:t xml:space="preserve"> согласно Порядк</w:t>
      </w:r>
      <w:r w:rsidR="002D4823">
        <w:rPr>
          <w:rFonts w:ascii="Times New Roman" w:hAnsi="Times New Roman"/>
          <w:sz w:val="28"/>
          <w:szCs w:val="28"/>
        </w:rPr>
        <w:t>у</w:t>
      </w:r>
      <w:r w:rsidR="008F2880">
        <w:rPr>
          <w:rFonts w:ascii="Times New Roman" w:hAnsi="Times New Roman"/>
          <w:sz w:val="28"/>
          <w:szCs w:val="28"/>
        </w:rPr>
        <w:t>,</w:t>
      </w:r>
      <w:r w:rsidR="00EA7262">
        <w:rPr>
          <w:rFonts w:ascii="Times New Roman" w:hAnsi="Times New Roman"/>
          <w:sz w:val="28"/>
          <w:szCs w:val="28"/>
        </w:rPr>
        <w:t xml:space="preserve"> утвержденного администрацией Уинского муниципального округа.</w:t>
      </w:r>
    </w:p>
    <w:p w:rsidR="00543F38" w:rsidRDefault="00543F38" w:rsidP="007124F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от имени Уинского муниципального округа субсидиарно отвечают по обязательствам муниципальных казенных учреждений и обеспечивают их исполнение в порядке, установленном федеральным законом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E4ED0">
        <w:rPr>
          <w:rFonts w:ascii="Times New Roman" w:hAnsi="Times New Roman"/>
          <w:sz w:val="28"/>
          <w:szCs w:val="28"/>
        </w:rPr>
        <w:t>».</w:t>
      </w:r>
      <w:proofErr w:type="gramEnd"/>
    </w:p>
    <w:p w:rsidR="002D2E74" w:rsidRPr="00BA1094" w:rsidRDefault="002D2E74" w:rsidP="007124FF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2. Изменения в Устав Уинского муниципального округа Пермского края направить на государственную регистрацию в установленном законом порядке.</w:t>
      </w:r>
    </w:p>
    <w:p w:rsidR="002D2E74" w:rsidRPr="00BA1094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2D2E74" w:rsidRPr="00BA1094">
        <w:rPr>
          <w:rFonts w:ascii="Times New Roman" w:hAnsi="Times New Roman"/>
          <w:color w:val="000000" w:themeColor="text1"/>
          <w:sz w:val="28"/>
          <w:szCs w:val="28"/>
        </w:rPr>
        <w:t>. Настоящее решение вступает в силу со дня его официального опубликования в печатном средстве массовой информации газете «Родник-1» после государственной регистрации.</w:t>
      </w:r>
    </w:p>
    <w:p w:rsidR="002D2E74" w:rsidRPr="00BA1094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D2E74" w:rsidRPr="00BA1094">
        <w:rPr>
          <w:rFonts w:ascii="Times New Roman" w:hAnsi="Times New Roman"/>
          <w:color w:val="000000" w:themeColor="text1"/>
          <w:sz w:val="28"/>
          <w:szCs w:val="28"/>
        </w:rPr>
        <w:t>. Контроль над исполнением решения возложить на комиссию по вопросам местного самоуправления Думы Уинского муниципального округа.</w:t>
      </w:r>
    </w:p>
    <w:p w:rsidR="00BB1EC9" w:rsidRPr="00BA1094" w:rsidRDefault="00BB1EC9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F1140B" w:rsidRDefault="00F1140B" w:rsidP="002D2E74">
      <w:pPr>
        <w:ind w:firstLine="72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124FF" w:rsidRPr="00BA1094" w:rsidRDefault="007124FF" w:rsidP="002D2E74">
      <w:pPr>
        <w:ind w:firstLine="72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DB321C" w:rsidRPr="00DB321C" w:rsidTr="00B36927">
        <w:tc>
          <w:tcPr>
            <w:tcW w:w="4788" w:type="dxa"/>
            <w:shd w:val="clear" w:color="auto" w:fill="auto"/>
          </w:tcPr>
          <w:p w:rsidR="00DB321C" w:rsidRPr="00DB321C" w:rsidRDefault="00DB321C" w:rsidP="00DB321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DB321C" w:rsidRPr="00DB321C" w:rsidRDefault="00DB321C" w:rsidP="00DB321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DB321C" w:rsidRPr="00DB321C" w:rsidRDefault="00DB321C" w:rsidP="00DB321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DB321C" w:rsidRPr="00DB321C" w:rsidRDefault="00DB321C" w:rsidP="00DB321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DB321C" w:rsidRPr="00DB321C" w:rsidRDefault="00DB321C" w:rsidP="00DB321C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DB321C" w:rsidRPr="00DB321C" w:rsidRDefault="00DB321C" w:rsidP="00DB321C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DB321C" w:rsidRPr="00DB321C" w:rsidRDefault="00DB321C" w:rsidP="00DB321C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DB321C" w:rsidRPr="00DB321C" w:rsidTr="00B36927">
        <w:tc>
          <w:tcPr>
            <w:tcW w:w="4788" w:type="dxa"/>
            <w:shd w:val="clear" w:color="auto" w:fill="auto"/>
          </w:tcPr>
          <w:p w:rsidR="00DB321C" w:rsidRPr="00DB321C" w:rsidRDefault="00DB321C" w:rsidP="00DB321C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DB321C" w:rsidRPr="00DB321C" w:rsidRDefault="00DB321C" w:rsidP="00DB321C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321C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F5CD5" w:rsidRPr="00BA1094" w:rsidRDefault="00CF5CD5" w:rsidP="00B051FE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BA1094" w:rsidRPr="00BA1094" w:rsidRDefault="00BA1094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BA1094" w:rsidRPr="00BA1094" w:rsidSect="007124FF">
      <w:headerReference w:type="default" r:id="rId12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FB" w:rsidRDefault="00BB0EFB" w:rsidP="007C0BA2">
      <w:r>
        <w:separator/>
      </w:r>
    </w:p>
  </w:endnote>
  <w:endnote w:type="continuationSeparator" w:id="0">
    <w:p w:rsidR="00BB0EFB" w:rsidRDefault="00BB0EFB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FB" w:rsidRDefault="00BB0EFB" w:rsidP="007C0BA2">
      <w:r>
        <w:separator/>
      </w:r>
    </w:p>
  </w:footnote>
  <w:footnote w:type="continuationSeparator" w:id="0">
    <w:p w:rsidR="00BB0EFB" w:rsidRDefault="00BB0EFB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C3" w:rsidRDefault="0060417F">
    <w:pPr>
      <w:pStyle w:val="a7"/>
      <w:jc w:val="center"/>
    </w:pPr>
    <w:fldSimple w:instr=" PAGE   \* MERGEFORMAT ">
      <w:r w:rsidR="00311E1F">
        <w:rPr>
          <w:noProof/>
        </w:rPr>
        <w:t>4</w:t>
      </w:r>
    </w:fldSimple>
  </w:p>
  <w:p w:rsidR="00C71DC3" w:rsidRDefault="00C71D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879"/>
    <w:rsid w:val="00005CA6"/>
    <w:rsid w:val="00006DE4"/>
    <w:rsid w:val="00010B60"/>
    <w:rsid w:val="00012FEE"/>
    <w:rsid w:val="000140DD"/>
    <w:rsid w:val="00017C66"/>
    <w:rsid w:val="00020397"/>
    <w:rsid w:val="00024AE7"/>
    <w:rsid w:val="0002555F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0B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E12CE"/>
    <w:rsid w:val="000E5C84"/>
    <w:rsid w:val="000F06C3"/>
    <w:rsid w:val="000F25C0"/>
    <w:rsid w:val="000F26D0"/>
    <w:rsid w:val="000F3C96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025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02A4"/>
    <w:rsid w:val="001554D2"/>
    <w:rsid w:val="00155BE3"/>
    <w:rsid w:val="00157739"/>
    <w:rsid w:val="00160CDE"/>
    <w:rsid w:val="00160F80"/>
    <w:rsid w:val="001651BA"/>
    <w:rsid w:val="00165214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229E"/>
    <w:rsid w:val="001E4ED0"/>
    <w:rsid w:val="001E7314"/>
    <w:rsid w:val="001F0CA8"/>
    <w:rsid w:val="001F123B"/>
    <w:rsid w:val="001F5B60"/>
    <w:rsid w:val="001F5BD6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1F45"/>
    <w:rsid w:val="00222B88"/>
    <w:rsid w:val="00223EB7"/>
    <w:rsid w:val="002277F1"/>
    <w:rsid w:val="00231608"/>
    <w:rsid w:val="00233343"/>
    <w:rsid w:val="00233C57"/>
    <w:rsid w:val="00234D22"/>
    <w:rsid w:val="00236A09"/>
    <w:rsid w:val="00237F38"/>
    <w:rsid w:val="0024321B"/>
    <w:rsid w:val="00247526"/>
    <w:rsid w:val="002519F5"/>
    <w:rsid w:val="00255AC8"/>
    <w:rsid w:val="00255DB9"/>
    <w:rsid w:val="0025747D"/>
    <w:rsid w:val="00257A96"/>
    <w:rsid w:val="00260154"/>
    <w:rsid w:val="002640DB"/>
    <w:rsid w:val="00264577"/>
    <w:rsid w:val="00267ED6"/>
    <w:rsid w:val="00270B23"/>
    <w:rsid w:val="00274400"/>
    <w:rsid w:val="0027577E"/>
    <w:rsid w:val="00277651"/>
    <w:rsid w:val="0027793A"/>
    <w:rsid w:val="002814A2"/>
    <w:rsid w:val="00282408"/>
    <w:rsid w:val="0028248D"/>
    <w:rsid w:val="00282D43"/>
    <w:rsid w:val="00284063"/>
    <w:rsid w:val="00284B11"/>
    <w:rsid w:val="00285FD6"/>
    <w:rsid w:val="002900D2"/>
    <w:rsid w:val="002909D1"/>
    <w:rsid w:val="002914D4"/>
    <w:rsid w:val="002929F1"/>
    <w:rsid w:val="00293CEB"/>
    <w:rsid w:val="00297B59"/>
    <w:rsid w:val="00297BFE"/>
    <w:rsid w:val="002A08B3"/>
    <w:rsid w:val="002A1C62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A7F76"/>
    <w:rsid w:val="002B09E3"/>
    <w:rsid w:val="002B0AC5"/>
    <w:rsid w:val="002B1DE9"/>
    <w:rsid w:val="002B5562"/>
    <w:rsid w:val="002B5FEE"/>
    <w:rsid w:val="002B6021"/>
    <w:rsid w:val="002C0229"/>
    <w:rsid w:val="002C0780"/>
    <w:rsid w:val="002C08E7"/>
    <w:rsid w:val="002C17DD"/>
    <w:rsid w:val="002C43C6"/>
    <w:rsid w:val="002C5332"/>
    <w:rsid w:val="002C73FC"/>
    <w:rsid w:val="002D1758"/>
    <w:rsid w:val="002D1D30"/>
    <w:rsid w:val="002D2E74"/>
    <w:rsid w:val="002D3214"/>
    <w:rsid w:val="002D4823"/>
    <w:rsid w:val="002D5254"/>
    <w:rsid w:val="002D6B05"/>
    <w:rsid w:val="002E1D7E"/>
    <w:rsid w:val="002E33E2"/>
    <w:rsid w:val="002E7519"/>
    <w:rsid w:val="002E7A12"/>
    <w:rsid w:val="002F19B5"/>
    <w:rsid w:val="002F298F"/>
    <w:rsid w:val="002F4D90"/>
    <w:rsid w:val="00304FEB"/>
    <w:rsid w:val="00305A66"/>
    <w:rsid w:val="00305EA4"/>
    <w:rsid w:val="00306CD9"/>
    <w:rsid w:val="00306DAA"/>
    <w:rsid w:val="00310539"/>
    <w:rsid w:val="00311E1F"/>
    <w:rsid w:val="00311E52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4269A"/>
    <w:rsid w:val="00343A2F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809"/>
    <w:rsid w:val="00363D55"/>
    <w:rsid w:val="00370205"/>
    <w:rsid w:val="00370290"/>
    <w:rsid w:val="0037689E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1E25"/>
    <w:rsid w:val="004446E3"/>
    <w:rsid w:val="004457C3"/>
    <w:rsid w:val="004466C9"/>
    <w:rsid w:val="00446AE7"/>
    <w:rsid w:val="004507B9"/>
    <w:rsid w:val="004510D8"/>
    <w:rsid w:val="00452E5E"/>
    <w:rsid w:val="00453BCA"/>
    <w:rsid w:val="00453D08"/>
    <w:rsid w:val="0045777F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1947"/>
    <w:rsid w:val="004840C6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47C9"/>
    <w:rsid w:val="0049597A"/>
    <w:rsid w:val="004A0649"/>
    <w:rsid w:val="004A1557"/>
    <w:rsid w:val="004A1CAA"/>
    <w:rsid w:val="004A3941"/>
    <w:rsid w:val="004A3D28"/>
    <w:rsid w:val="004A724A"/>
    <w:rsid w:val="004B0A20"/>
    <w:rsid w:val="004B4D41"/>
    <w:rsid w:val="004B52E6"/>
    <w:rsid w:val="004B5715"/>
    <w:rsid w:val="004B7513"/>
    <w:rsid w:val="004C0FA5"/>
    <w:rsid w:val="004C1591"/>
    <w:rsid w:val="004C1CAC"/>
    <w:rsid w:val="004C4256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272B"/>
    <w:rsid w:val="004E4F7A"/>
    <w:rsid w:val="004E54DE"/>
    <w:rsid w:val="004F0077"/>
    <w:rsid w:val="004F34AA"/>
    <w:rsid w:val="004F4AF0"/>
    <w:rsid w:val="004F5AC5"/>
    <w:rsid w:val="004F5D46"/>
    <w:rsid w:val="004F7561"/>
    <w:rsid w:val="004F75AD"/>
    <w:rsid w:val="00500339"/>
    <w:rsid w:val="00500B89"/>
    <w:rsid w:val="0050121F"/>
    <w:rsid w:val="005017CA"/>
    <w:rsid w:val="00503E72"/>
    <w:rsid w:val="00504972"/>
    <w:rsid w:val="00506DDC"/>
    <w:rsid w:val="00507130"/>
    <w:rsid w:val="005125C7"/>
    <w:rsid w:val="00513550"/>
    <w:rsid w:val="00520619"/>
    <w:rsid w:val="00523FC2"/>
    <w:rsid w:val="0052404A"/>
    <w:rsid w:val="00524057"/>
    <w:rsid w:val="005257C0"/>
    <w:rsid w:val="00526F7E"/>
    <w:rsid w:val="00534553"/>
    <w:rsid w:val="00534CFA"/>
    <w:rsid w:val="00536450"/>
    <w:rsid w:val="005366E5"/>
    <w:rsid w:val="00536AA3"/>
    <w:rsid w:val="005373E1"/>
    <w:rsid w:val="005422CB"/>
    <w:rsid w:val="005434E2"/>
    <w:rsid w:val="00543F38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E98"/>
    <w:rsid w:val="005B0DB5"/>
    <w:rsid w:val="005B2137"/>
    <w:rsid w:val="005B41E5"/>
    <w:rsid w:val="005B49AF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142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0417F"/>
    <w:rsid w:val="00604547"/>
    <w:rsid w:val="00605E6F"/>
    <w:rsid w:val="006105F0"/>
    <w:rsid w:val="006119A7"/>
    <w:rsid w:val="006122E5"/>
    <w:rsid w:val="00612A61"/>
    <w:rsid w:val="00615511"/>
    <w:rsid w:val="00616D5E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43B47"/>
    <w:rsid w:val="00653D1F"/>
    <w:rsid w:val="006552E9"/>
    <w:rsid w:val="00657F8F"/>
    <w:rsid w:val="00660B85"/>
    <w:rsid w:val="00660C8D"/>
    <w:rsid w:val="00661217"/>
    <w:rsid w:val="00663818"/>
    <w:rsid w:val="00663C1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2E1F"/>
    <w:rsid w:val="006A6D7F"/>
    <w:rsid w:val="006A71B6"/>
    <w:rsid w:val="006B23B1"/>
    <w:rsid w:val="006C37CD"/>
    <w:rsid w:val="006C37FA"/>
    <w:rsid w:val="006C3B70"/>
    <w:rsid w:val="006C47A1"/>
    <w:rsid w:val="006C4D6F"/>
    <w:rsid w:val="006C6368"/>
    <w:rsid w:val="006C6F9C"/>
    <w:rsid w:val="006D2234"/>
    <w:rsid w:val="006D278D"/>
    <w:rsid w:val="006D3031"/>
    <w:rsid w:val="006E1CAF"/>
    <w:rsid w:val="006E2C0A"/>
    <w:rsid w:val="006E4562"/>
    <w:rsid w:val="006E4940"/>
    <w:rsid w:val="006E4C73"/>
    <w:rsid w:val="006E53D5"/>
    <w:rsid w:val="006E681D"/>
    <w:rsid w:val="006F2130"/>
    <w:rsid w:val="006F28B5"/>
    <w:rsid w:val="006F2B6C"/>
    <w:rsid w:val="006F3988"/>
    <w:rsid w:val="006F52D9"/>
    <w:rsid w:val="006F57AE"/>
    <w:rsid w:val="006F580F"/>
    <w:rsid w:val="006F7E0B"/>
    <w:rsid w:val="00702407"/>
    <w:rsid w:val="00703449"/>
    <w:rsid w:val="0070431C"/>
    <w:rsid w:val="00705DC1"/>
    <w:rsid w:val="00710715"/>
    <w:rsid w:val="0071138D"/>
    <w:rsid w:val="0071218F"/>
    <w:rsid w:val="007124FF"/>
    <w:rsid w:val="007158E9"/>
    <w:rsid w:val="007164A8"/>
    <w:rsid w:val="00716B64"/>
    <w:rsid w:val="00723D42"/>
    <w:rsid w:val="00725253"/>
    <w:rsid w:val="0072706B"/>
    <w:rsid w:val="00734D38"/>
    <w:rsid w:val="00735129"/>
    <w:rsid w:val="00735E62"/>
    <w:rsid w:val="007361B8"/>
    <w:rsid w:val="00743B70"/>
    <w:rsid w:val="00745753"/>
    <w:rsid w:val="007506AE"/>
    <w:rsid w:val="00754421"/>
    <w:rsid w:val="00754501"/>
    <w:rsid w:val="0075516E"/>
    <w:rsid w:val="00755343"/>
    <w:rsid w:val="00761610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902C1"/>
    <w:rsid w:val="00790472"/>
    <w:rsid w:val="00791E7E"/>
    <w:rsid w:val="007921FE"/>
    <w:rsid w:val="007923CC"/>
    <w:rsid w:val="00794DDC"/>
    <w:rsid w:val="007958C5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7B52"/>
    <w:rsid w:val="007F125A"/>
    <w:rsid w:val="007F2F18"/>
    <w:rsid w:val="007F3DBC"/>
    <w:rsid w:val="007F48B4"/>
    <w:rsid w:val="00805633"/>
    <w:rsid w:val="00816C83"/>
    <w:rsid w:val="0082150E"/>
    <w:rsid w:val="00823B92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05E7"/>
    <w:rsid w:val="00853EEB"/>
    <w:rsid w:val="0085613A"/>
    <w:rsid w:val="00856D61"/>
    <w:rsid w:val="008575BA"/>
    <w:rsid w:val="008609B8"/>
    <w:rsid w:val="00864CD9"/>
    <w:rsid w:val="008654E3"/>
    <w:rsid w:val="0086587D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34EF"/>
    <w:rsid w:val="008A4F33"/>
    <w:rsid w:val="008A69E9"/>
    <w:rsid w:val="008B09C1"/>
    <w:rsid w:val="008B1F2E"/>
    <w:rsid w:val="008B2F25"/>
    <w:rsid w:val="008B2FED"/>
    <w:rsid w:val="008B3731"/>
    <w:rsid w:val="008B5EF9"/>
    <w:rsid w:val="008C00F6"/>
    <w:rsid w:val="008C1352"/>
    <w:rsid w:val="008C25A2"/>
    <w:rsid w:val="008C6942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2880"/>
    <w:rsid w:val="008F556D"/>
    <w:rsid w:val="009000E3"/>
    <w:rsid w:val="009004D5"/>
    <w:rsid w:val="00901A29"/>
    <w:rsid w:val="00901B92"/>
    <w:rsid w:val="00905BC3"/>
    <w:rsid w:val="00907251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2C6D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777"/>
    <w:rsid w:val="0097419E"/>
    <w:rsid w:val="00982D7E"/>
    <w:rsid w:val="009838D1"/>
    <w:rsid w:val="00983B11"/>
    <w:rsid w:val="00985DC8"/>
    <w:rsid w:val="0099176D"/>
    <w:rsid w:val="00992770"/>
    <w:rsid w:val="009928E9"/>
    <w:rsid w:val="00993022"/>
    <w:rsid w:val="00995401"/>
    <w:rsid w:val="00995757"/>
    <w:rsid w:val="00995FE8"/>
    <w:rsid w:val="009A2BB2"/>
    <w:rsid w:val="009A316B"/>
    <w:rsid w:val="009A3C7A"/>
    <w:rsid w:val="009A6E1E"/>
    <w:rsid w:val="009A7E14"/>
    <w:rsid w:val="009B249B"/>
    <w:rsid w:val="009B30E3"/>
    <w:rsid w:val="009B3979"/>
    <w:rsid w:val="009B458B"/>
    <w:rsid w:val="009B47AA"/>
    <w:rsid w:val="009C18F8"/>
    <w:rsid w:val="009C2377"/>
    <w:rsid w:val="009C4B74"/>
    <w:rsid w:val="009C59BB"/>
    <w:rsid w:val="009C6E14"/>
    <w:rsid w:val="009D15AC"/>
    <w:rsid w:val="009D2576"/>
    <w:rsid w:val="009D6471"/>
    <w:rsid w:val="009D73CC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5FC2"/>
    <w:rsid w:val="009F6426"/>
    <w:rsid w:val="009F7B97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4C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DA7"/>
    <w:rsid w:val="00A43368"/>
    <w:rsid w:val="00A51E85"/>
    <w:rsid w:val="00A545E6"/>
    <w:rsid w:val="00A5485B"/>
    <w:rsid w:val="00A54AF4"/>
    <w:rsid w:val="00A551EE"/>
    <w:rsid w:val="00A55F7C"/>
    <w:rsid w:val="00A566A8"/>
    <w:rsid w:val="00A60DA9"/>
    <w:rsid w:val="00A60DAE"/>
    <w:rsid w:val="00A61AA0"/>
    <w:rsid w:val="00A64005"/>
    <w:rsid w:val="00A65B39"/>
    <w:rsid w:val="00A6742E"/>
    <w:rsid w:val="00A71BA9"/>
    <w:rsid w:val="00A73100"/>
    <w:rsid w:val="00A766E6"/>
    <w:rsid w:val="00A81FE0"/>
    <w:rsid w:val="00A83A56"/>
    <w:rsid w:val="00A83FEB"/>
    <w:rsid w:val="00A841E0"/>
    <w:rsid w:val="00A853C6"/>
    <w:rsid w:val="00A8594E"/>
    <w:rsid w:val="00A911F9"/>
    <w:rsid w:val="00A91DE4"/>
    <w:rsid w:val="00A93633"/>
    <w:rsid w:val="00A94498"/>
    <w:rsid w:val="00A96338"/>
    <w:rsid w:val="00A96BE6"/>
    <w:rsid w:val="00A9746A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40EA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5A89"/>
    <w:rsid w:val="00B22D27"/>
    <w:rsid w:val="00B22E67"/>
    <w:rsid w:val="00B22FAA"/>
    <w:rsid w:val="00B24F4B"/>
    <w:rsid w:val="00B2711E"/>
    <w:rsid w:val="00B27E1E"/>
    <w:rsid w:val="00B32502"/>
    <w:rsid w:val="00B33B60"/>
    <w:rsid w:val="00B346EF"/>
    <w:rsid w:val="00B35090"/>
    <w:rsid w:val="00B36124"/>
    <w:rsid w:val="00B4024E"/>
    <w:rsid w:val="00B40292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BE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31DA"/>
    <w:rsid w:val="00B84417"/>
    <w:rsid w:val="00B849DD"/>
    <w:rsid w:val="00B91711"/>
    <w:rsid w:val="00B91E3A"/>
    <w:rsid w:val="00B92433"/>
    <w:rsid w:val="00B92B17"/>
    <w:rsid w:val="00B94912"/>
    <w:rsid w:val="00BA1094"/>
    <w:rsid w:val="00BA2AA9"/>
    <w:rsid w:val="00BA4B40"/>
    <w:rsid w:val="00BA6E00"/>
    <w:rsid w:val="00BA7343"/>
    <w:rsid w:val="00BA752A"/>
    <w:rsid w:val="00BA7DCE"/>
    <w:rsid w:val="00BB0273"/>
    <w:rsid w:val="00BB051D"/>
    <w:rsid w:val="00BB0EFB"/>
    <w:rsid w:val="00BB145A"/>
    <w:rsid w:val="00BB1EC9"/>
    <w:rsid w:val="00BB2D55"/>
    <w:rsid w:val="00BB341A"/>
    <w:rsid w:val="00BB3B24"/>
    <w:rsid w:val="00BB3B67"/>
    <w:rsid w:val="00BB67D0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C005F4"/>
    <w:rsid w:val="00C03237"/>
    <w:rsid w:val="00C067AA"/>
    <w:rsid w:val="00C06A66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3782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AAD"/>
    <w:rsid w:val="00CA5759"/>
    <w:rsid w:val="00CA5DE5"/>
    <w:rsid w:val="00CA6673"/>
    <w:rsid w:val="00CB0A60"/>
    <w:rsid w:val="00CB3A77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1D37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0F53"/>
    <w:rsid w:val="00D315C7"/>
    <w:rsid w:val="00D31DC4"/>
    <w:rsid w:val="00D33C40"/>
    <w:rsid w:val="00D36300"/>
    <w:rsid w:val="00D36842"/>
    <w:rsid w:val="00D37812"/>
    <w:rsid w:val="00D453DA"/>
    <w:rsid w:val="00D454A9"/>
    <w:rsid w:val="00D458CD"/>
    <w:rsid w:val="00D45E7E"/>
    <w:rsid w:val="00D4716F"/>
    <w:rsid w:val="00D47F78"/>
    <w:rsid w:val="00D506AD"/>
    <w:rsid w:val="00D50725"/>
    <w:rsid w:val="00D515AB"/>
    <w:rsid w:val="00D556B9"/>
    <w:rsid w:val="00D56DC8"/>
    <w:rsid w:val="00D601A5"/>
    <w:rsid w:val="00D604DD"/>
    <w:rsid w:val="00D60C18"/>
    <w:rsid w:val="00D64FF7"/>
    <w:rsid w:val="00D65A82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3A5E"/>
    <w:rsid w:val="00D96BA1"/>
    <w:rsid w:val="00D9775D"/>
    <w:rsid w:val="00DA0C81"/>
    <w:rsid w:val="00DA19C0"/>
    <w:rsid w:val="00DA1F0F"/>
    <w:rsid w:val="00DA759A"/>
    <w:rsid w:val="00DB0003"/>
    <w:rsid w:val="00DB321C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E6F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3233"/>
    <w:rsid w:val="00E1483F"/>
    <w:rsid w:val="00E15EB7"/>
    <w:rsid w:val="00E172E1"/>
    <w:rsid w:val="00E21DB8"/>
    <w:rsid w:val="00E23AB8"/>
    <w:rsid w:val="00E264CA"/>
    <w:rsid w:val="00E30F99"/>
    <w:rsid w:val="00E3372E"/>
    <w:rsid w:val="00E366CE"/>
    <w:rsid w:val="00E3761E"/>
    <w:rsid w:val="00E507E2"/>
    <w:rsid w:val="00E52B9F"/>
    <w:rsid w:val="00E53B97"/>
    <w:rsid w:val="00E57986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26EA"/>
    <w:rsid w:val="00EA6F5D"/>
    <w:rsid w:val="00EA7262"/>
    <w:rsid w:val="00EB02DD"/>
    <w:rsid w:val="00EB0903"/>
    <w:rsid w:val="00EB0938"/>
    <w:rsid w:val="00EB1700"/>
    <w:rsid w:val="00EB6892"/>
    <w:rsid w:val="00EB6C5D"/>
    <w:rsid w:val="00EB787D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44DA"/>
    <w:rsid w:val="00EE5628"/>
    <w:rsid w:val="00EE5ECA"/>
    <w:rsid w:val="00EF217F"/>
    <w:rsid w:val="00EF2B2E"/>
    <w:rsid w:val="00EF3058"/>
    <w:rsid w:val="00EF49C7"/>
    <w:rsid w:val="00EF5F00"/>
    <w:rsid w:val="00F01198"/>
    <w:rsid w:val="00F0121A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03B2"/>
    <w:rsid w:val="00F7105E"/>
    <w:rsid w:val="00F711A2"/>
    <w:rsid w:val="00F711CF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59D"/>
    <w:rsid w:val="00F93B0F"/>
    <w:rsid w:val="00F94DE9"/>
    <w:rsid w:val="00F9513F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A7BC85E1139805DC08CCFBDA78EA07ACAC713E3FF40CC4F83CDBC036FB10468D5F37945C0BB752EC25613B0A1AA722F8036AACC11C9F1AQ5w3G" TargetMode="Externa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7EF3FDB40D8E34D483C64C6F7D8066688389422982405BBEE492DD471A7D01C207B90A687D4A04BE0BA4B56F3615660A58C6CD222CN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2A6D936DC2A346B9A36C98EC925EB2B6CE466CE66C2900AE43C2244E37232ECDC7450ACEC307511866ECD819B465E1AED3A8E250a6M4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8F5C-6534-4573-BE8E-D224367E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8323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9</cp:revision>
  <cp:lastPrinted>2023-08-22T04:10:00Z</cp:lastPrinted>
  <dcterms:created xsi:type="dcterms:W3CDTF">2023-06-13T10:18:00Z</dcterms:created>
  <dcterms:modified xsi:type="dcterms:W3CDTF">2023-08-23T10:40:00Z</dcterms:modified>
</cp:coreProperties>
</file>