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F0" w:rsidRPr="00E02210" w:rsidRDefault="00CE4E56" w:rsidP="00363F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10">
        <w:rPr>
          <w:rFonts w:ascii="Times New Roman" w:hAnsi="Times New Roman" w:cs="Times New Roman"/>
          <w:b/>
          <w:sz w:val="28"/>
          <w:szCs w:val="28"/>
        </w:rPr>
        <w:t>Извещение о возможном предоставлении земельного участка в аренду для ведения личного подсобного хозяйства</w:t>
      </w:r>
    </w:p>
    <w:p w:rsidR="00D978BB" w:rsidRDefault="00CE4E56" w:rsidP="0073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>Управление имущественных и земельных отношений, в соответствии со ст. 39.18 Земельного кодекса РФ, постановлением Правительства РФ от 10.09.2012 N 909 (ред. от 19.10.2021)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Федерации", Уставом Уинского муниципального округа Пермского края, решением Думы Уинского муниципального округа Пермского края от 25.06.2020 № 137 «Об утверждении Положения об Управлении имущественных и земельных отношений администрации Уинского муниципального округа Пермского края», извещает (информирует</w:t>
      </w:r>
      <w:r w:rsidRPr="00433E5F">
        <w:rPr>
          <w:rFonts w:ascii="Times New Roman" w:hAnsi="Times New Roman" w:cs="Times New Roman"/>
          <w:sz w:val="28"/>
          <w:szCs w:val="28"/>
        </w:rPr>
        <w:t>) о возможном предоставлении земельн</w:t>
      </w:r>
      <w:r w:rsidR="002C21C2">
        <w:rPr>
          <w:rFonts w:ascii="Times New Roman" w:hAnsi="Times New Roman" w:cs="Times New Roman"/>
          <w:sz w:val="28"/>
          <w:szCs w:val="28"/>
        </w:rPr>
        <w:t>ых</w:t>
      </w:r>
      <w:r w:rsidRPr="00433E5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C21C2">
        <w:rPr>
          <w:rFonts w:ascii="Times New Roman" w:hAnsi="Times New Roman" w:cs="Times New Roman"/>
          <w:sz w:val="28"/>
          <w:szCs w:val="28"/>
        </w:rPr>
        <w:t>ов</w:t>
      </w:r>
      <w:r w:rsidR="00D978BB">
        <w:rPr>
          <w:rFonts w:ascii="Times New Roman" w:hAnsi="Times New Roman" w:cs="Times New Roman"/>
          <w:sz w:val="28"/>
          <w:szCs w:val="28"/>
        </w:rPr>
        <w:t>: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56" w:rsidRPr="002C21C2" w:rsidRDefault="002C21C2" w:rsidP="002C21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E4E56" w:rsidRPr="002C21C2">
        <w:rPr>
          <w:rFonts w:ascii="Times New Roman" w:hAnsi="Times New Roman" w:cs="Times New Roman"/>
          <w:sz w:val="28"/>
          <w:szCs w:val="28"/>
        </w:rPr>
        <w:t>из земель населенных пунктов</w:t>
      </w:r>
      <w:r w:rsidR="0078260D" w:rsidRPr="002C21C2">
        <w:rPr>
          <w:rFonts w:ascii="Times New Roman" w:hAnsi="Times New Roman" w:cs="Times New Roman"/>
          <w:sz w:val="28"/>
          <w:szCs w:val="28"/>
        </w:rPr>
        <w:t>,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хозяйства, с кадастровым номером 59:36:</w:t>
      </w:r>
      <w:r w:rsidR="00D978BB" w:rsidRPr="002C21C2">
        <w:rPr>
          <w:rFonts w:ascii="Times New Roman" w:hAnsi="Times New Roman" w:cs="Times New Roman"/>
          <w:sz w:val="28"/>
          <w:szCs w:val="28"/>
        </w:rPr>
        <w:t>0340225</w:t>
      </w:r>
      <w:r w:rsidR="00926776" w:rsidRPr="002C21C2">
        <w:rPr>
          <w:rFonts w:ascii="Times New Roman" w:hAnsi="Times New Roman" w:cs="Times New Roman"/>
          <w:sz w:val="28"/>
          <w:szCs w:val="28"/>
        </w:rPr>
        <w:t>:</w:t>
      </w:r>
      <w:r w:rsidR="00D978BB" w:rsidRPr="002C21C2">
        <w:rPr>
          <w:rFonts w:ascii="Times New Roman" w:hAnsi="Times New Roman" w:cs="Times New Roman"/>
          <w:sz w:val="28"/>
          <w:szCs w:val="28"/>
        </w:rPr>
        <w:t>145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D978BB" w:rsidRPr="002C21C2">
        <w:rPr>
          <w:rFonts w:ascii="Times New Roman" w:hAnsi="Times New Roman" w:cs="Times New Roman"/>
          <w:sz w:val="28"/>
          <w:szCs w:val="28"/>
        </w:rPr>
        <w:t>1553</w:t>
      </w:r>
      <w:r w:rsidR="00CE4E56" w:rsidRPr="002C21C2">
        <w:rPr>
          <w:rFonts w:ascii="Times New Roman" w:hAnsi="Times New Roman" w:cs="Times New Roman"/>
          <w:sz w:val="28"/>
          <w:szCs w:val="28"/>
        </w:rPr>
        <w:t xml:space="preserve"> кв.м.</w:t>
      </w:r>
      <w:r w:rsidR="00270DBE" w:rsidRPr="002C21C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270DBE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Пермский край, Уинский </w:t>
      </w:r>
      <w:r w:rsidR="00D978BB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муниципальный округ</w:t>
      </w:r>
      <w:r w:rsidR="00926776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, с. </w:t>
      </w:r>
      <w:r w:rsidR="00D978BB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Уинское;</w:t>
      </w:r>
    </w:p>
    <w:p w:rsidR="00D978BB" w:rsidRPr="002C21C2" w:rsidRDefault="002C21C2" w:rsidP="002C21C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260D" w:rsidRPr="002C21C2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для сельскохозяйственного производства, с кадастровым номером 59:36:0000000:2090, общей площадью 758861 кв.м., по адресу: </w:t>
      </w:r>
      <w:r w:rsidR="0078260D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Пермский край, Уинский р-н, в границах бывшего колхоза «Зве</w:t>
      </w:r>
      <w:r w:rsidR="007B5604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з</w:t>
      </w:r>
      <w:r w:rsidR="0078260D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да»</w:t>
      </w:r>
      <w:r w:rsidR="007B5604" w:rsidRPr="002C21C2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.</w:t>
      </w:r>
    </w:p>
    <w:p w:rsidR="00CE4E56" w:rsidRPr="00E02210" w:rsidRDefault="00736AD5" w:rsidP="00736AD5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433E5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Прием заявлений </w:t>
      </w:r>
      <w:r w:rsidR="00CE4E56" w:rsidRPr="00433E5F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 аренды поименованн</w:t>
      </w:r>
      <w:r w:rsidR="00CF4153">
        <w:rPr>
          <w:rFonts w:ascii="Times New Roman" w:hAnsi="Times New Roman" w:cs="Times New Roman"/>
          <w:sz w:val="28"/>
          <w:szCs w:val="28"/>
        </w:rPr>
        <w:t>ых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CF4153">
        <w:rPr>
          <w:rFonts w:ascii="Times New Roman" w:hAnsi="Times New Roman" w:cs="Times New Roman"/>
          <w:sz w:val="28"/>
          <w:szCs w:val="28"/>
        </w:rPr>
        <w:t>ых</w:t>
      </w:r>
      <w:r w:rsidR="00CE4E56" w:rsidRPr="00E0221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F4153">
        <w:rPr>
          <w:rFonts w:ascii="Times New Roman" w:hAnsi="Times New Roman" w:cs="Times New Roman"/>
          <w:sz w:val="28"/>
          <w:szCs w:val="28"/>
        </w:rPr>
        <w:t>ов</w:t>
      </w:r>
      <w:r w:rsidRPr="00E02210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05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10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(в рабочие дни с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9:00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ч. до 17:00 ч.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местному времени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CE4E56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736AD5" w:rsidRPr="00E02210" w:rsidRDefault="00CE4E56" w:rsidP="00F412D8">
      <w:pPr>
        <w:spacing w:after="0" w:line="240" w:lineRule="auto"/>
        <w:ind w:firstLine="425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приема </w:t>
      </w:r>
      <w:r w:rsidR="00736AD5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заявлений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– 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03</w:t>
      </w:r>
      <w:r w:rsidR="009931E8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11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.202</w:t>
      </w:r>
      <w:r w:rsidR="00CF4153">
        <w:rPr>
          <w:rFonts w:ascii="Times New Roman" w:eastAsia="Courier New" w:hAnsi="Times New Roman" w:cs="Times New Roman"/>
          <w:sz w:val="28"/>
          <w:szCs w:val="28"/>
          <w:lang w:bidi="ru-RU"/>
        </w:rPr>
        <w:t>3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17:00 ч</w:t>
      </w:r>
      <w:r w:rsidR="00F412D8"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местному времени.</w:t>
      </w:r>
    </w:p>
    <w:p w:rsidR="00363FED" w:rsidRPr="00433E5F" w:rsidRDefault="00F412D8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02210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bookmarkStart w:id="0" w:name="_GoBack"/>
      <w:r w:rsidRPr="00E02210">
        <w:rPr>
          <w:rFonts w:ascii="Times New Roman" w:hAnsi="Times New Roman" w:cs="Times New Roman"/>
          <w:sz w:val="28"/>
          <w:szCs w:val="28"/>
        </w:rPr>
        <w:t>617520, Пермский край, Уинский район, с. Уинское, ул. Коммунистическая, д.</w:t>
      </w:r>
      <w:r w:rsidR="00363FED" w:rsidRPr="00E02210">
        <w:rPr>
          <w:rFonts w:ascii="Times New Roman" w:hAnsi="Times New Roman" w:cs="Times New Roman"/>
          <w:sz w:val="28"/>
          <w:szCs w:val="28"/>
        </w:rPr>
        <w:t xml:space="preserve"> 2</w:t>
      </w:r>
      <w:r w:rsidR="00363FED" w:rsidRPr="00433E5F">
        <w:rPr>
          <w:rFonts w:ascii="Times New Roman" w:hAnsi="Times New Roman" w:cs="Times New Roman"/>
          <w:sz w:val="28"/>
          <w:szCs w:val="28"/>
        </w:rPr>
        <w:t>,</w:t>
      </w:r>
      <w:r w:rsidRPr="00433E5F">
        <w:rPr>
          <w:rFonts w:ascii="Times New Roman" w:hAnsi="Times New Roman" w:cs="Times New Roman"/>
          <w:sz w:val="28"/>
          <w:szCs w:val="28"/>
        </w:rPr>
        <w:t xml:space="preserve"> </w:t>
      </w:r>
      <w:r w:rsidR="00363FED" w:rsidRPr="00433E5F">
        <w:rPr>
          <w:rFonts w:ascii="Times New Roman" w:hAnsi="Times New Roman" w:cs="Times New Roman"/>
          <w:sz w:val="28"/>
          <w:szCs w:val="28"/>
        </w:rPr>
        <w:t>з</w:t>
      </w:r>
      <w:r w:rsidRPr="00433E5F">
        <w:rPr>
          <w:rFonts w:ascii="Times New Roman" w:hAnsi="Times New Roman" w:cs="Times New Roman"/>
          <w:sz w:val="28"/>
          <w:szCs w:val="28"/>
        </w:rPr>
        <w:t>аявления подаются на бумажном носителе лично или направляются посредством почтового отправления</w:t>
      </w:r>
      <w:bookmarkEnd w:id="0"/>
      <w:r w:rsidRPr="00433E5F">
        <w:rPr>
          <w:rFonts w:ascii="Times New Roman" w:hAnsi="Times New Roman" w:cs="Times New Roman"/>
          <w:sz w:val="28"/>
          <w:szCs w:val="28"/>
        </w:rPr>
        <w:t>.</w:t>
      </w:r>
    </w:p>
    <w:p w:rsidR="00433E5F" w:rsidRPr="00433E5F" w:rsidRDefault="00433E5F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  <w:shd w:val="clear" w:color="auto" w:fill="FFFFFF"/>
        </w:rPr>
        <w:t>Адрес и время приема граждан для ознакомления со схемой расположения участка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02210">
        <w:rPr>
          <w:rFonts w:ascii="Times New Roman" w:hAnsi="Times New Roman" w:cs="Times New Roman"/>
          <w:sz w:val="28"/>
          <w:szCs w:val="28"/>
        </w:rPr>
        <w:t>Пермский край, Уинский район, с. Уинское, ул. Коммунистическая, д.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F5A4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05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9931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CF4153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02210">
        <w:rPr>
          <w:rFonts w:ascii="Times New Roman" w:eastAsia="Courier New" w:hAnsi="Times New Roman" w:cs="Times New Roman"/>
          <w:sz w:val="28"/>
          <w:szCs w:val="28"/>
          <w:lang w:bidi="ru-RU"/>
        </w:rPr>
        <w:t>в рабочие дни с 9:00 ч. до 17:00 ч. по местному времени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363FED" w:rsidRPr="00433E5F" w:rsidRDefault="00363FED" w:rsidP="00363FED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33E5F">
        <w:rPr>
          <w:rFonts w:ascii="Times New Roman" w:hAnsi="Times New Roman" w:cs="Times New Roman"/>
          <w:sz w:val="28"/>
          <w:szCs w:val="28"/>
        </w:rPr>
        <w:t>Справки по тел. 8 (34259) 2-33-89.</w:t>
      </w:r>
    </w:p>
    <w:sectPr w:rsidR="00363FED" w:rsidRPr="00433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56"/>
    <w:rsid w:val="00177FE3"/>
    <w:rsid w:val="00254CF0"/>
    <w:rsid w:val="00270DBE"/>
    <w:rsid w:val="002C21C2"/>
    <w:rsid w:val="002F0A95"/>
    <w:rsid w:val="00363FED"/>
    <w:rsid w:val="003A7F13"/>
    <w:rsid w:val="00433E5F"/>
    <w:rsid w:val="00563ED1"/>
    <w:rsid w:val="00736AD5"/>
    <w:rsid w:val="0078260D"/>
    <w:rsid w:val="007B5604"/>
    <w:rsid w:val="008741F7"/>
    <w:rsid w:val="008F5A4F"/>
    <w:rsid w:val="00926776"/>
    <w:rsid w:val="009931E8"/>
    <w:rsid w:val="00CB02CE"/>
    <w:rsid w:val="00CE4E56"/>
    <w:rsid w:val="00CF4153"/>
    <w:rsid w:val="00D978BB"/>
    <w:rsid w:val="00E02210"/>
    <w:rsid w:val="00F4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1D8F-0DB9-4D21-B916-EEB6DF51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DB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C2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2021-12-15T04:33:00Z</cp:lastPrinted>
  <dcterms:created xsi:type="dcterms:W3CDTF">2023-09-29T04:17:00Z</dcterms:created>
  <dcterms:modified xsi:type="dcterms:W3CDTF">2023-09-29T04:36:00Z</dcterms:modified>
</cp:coreProperties>
</file>