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678" w:rsidRPr="00F52F30" w:rsidRDefault="00034852" w:rsidP="006C1FE3">
      <w:pPr>
        <w:pStyle w:val="a4"/>
        <w:ind w:firstLine="0"/>
        <w:rPr>
          <w:b/>
          <w:szCs w:val="28"/>
        </w:rPr>
      </w:pPr>
      <w:r w:rsidRPr="0003485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87.65pt;margin-top:230.4pt;width:210.35pt;height:83.25pt;z-index:2516623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" filled="f" stroked="f">
            <v:textbox inset="0,0,0,0">
              <w:txbxContent>
                <w:p w:rsidR="00250A4F" w:rsidRDefault="00B96BBF" w:rsidP="00C726CC">
                  <w:pPr>
                    <w:pStyle w:val="a3"/>
                    <w:spacing w:after="0"/>
                  </w:pPr>
                  <w:r>
                    <w:t xml:space="preserve">Об утверждении Порядка </w:t>
                  </w:r>
                  <w:r w:rsidR="006B6083">
                    <w:t>о проведении</w:t>
                  </w:r>
                  <w:r w:rsidR="0069012D">
                    <w:t xml:space="preserve"> </w:t>
                  </w:r>
                  <w:r w:rsidR="009F20CC">
                    <w:t>осенней</w:t>
                  </w:r>
                  <w:r w:rsidR="00250A4F">
                    <w:t xml:space="preserve"> </w:t>
                  </w:r>
                  <w:r w:rsidR="0069012D">
                    <w:t>сельскохозяйственной ярма</w:t>
                  </w:r>
                  <w:r w:rsidR="00250A4F">
                    <w:t>р</w:t>
                  </w:r>
                  <w:r w:rsidR="0069012D">
                    <w:t>ки</w:t>
                  </w:r>
                  <w:r w:rsidR="00250A4F">
                    <w:t xml:space="preserve"> </w:t>
                  </w:r>
                </w:p>
                <w:p w:rsidR="00C726CC" w:rsidRDefault="00250A4F" w:rsidP="00C726CC">
                  <w:pPr>
                    <w:pStyle w:val="a3"/>
                    <w:spacing w:after="0"/>
                  </w:pPr>
                  <w:r>
                    <w:t>на территории Уинского муниципального округа</w:t>
                  </w:r>
                </w:p>
                <w:p w:rsidR="00344940" w:rsidRDefault="00344940" w:rsidP="00344940">
                  <w:pPr>
                    <w:pStyle w:val="a3"/>
                  </w:pPr>
                </w:p>
              </w:txbxContent>
            </v:textbox>
            <w10:wrap type="topAndBottom" anchorx="page" anchory="page"/>
          </v:shape>
        </w:pict>
      </w:r>
      <w:r w:rsidR="006C1FE3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5715</wp:posOffset>
            </wp:positionH>
            <wp:positionV relativeFrom="margin">
              <wp:posOffset>-472440</wp:posOffset>
            </wp:positionV>
            <wp:extent cx="6106160" cy="2676525"/>
            <wp:effectExtent l="0" t="0" r="8890" b="952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16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52F30">
        <w:rPr>
          <w:szCs w:val="28"/>
        </w:rPr>
        <w:tab/>
      </w:r>
      <w:r w:rsidR="00F52F30">
        <w:rPr>
          <w:szCs w:val="28"/>
        </w:rPr>
        <w:tab/>
      </w:r>
      <w:r w:rsidR="00F52F30">
        <w:rPr>
          <w:szCs w:val="28"/>
        </w:rPr>
        <w:tab/>
      </w:r>
      <w:r w:rsidR="00F52F30">
        <w:rPr>
          <w:szCs w:val="28"/>
        </w:rPr>
        <w:tab/>
      </w:r>
      <w:r w:rsidR="00F52F30">
        <w:rPr>
          <w:szCs w:val="28"/>
        </w:rPr>
        <w:tab/>
      </w:r>
      <w:r w:rsidR="00F52F30">
        <w:rPr>
          <w:szCs w:val="28"/>
        </w:rPr>
        <w:tab/>
      </w:r>
      <w:r w:rsidR="00F52F30">
        <w:rPr>
          <w:szCs w:val="28"/>
        </w:rPr>
        <w:tab/>
      </w:r>
      <w:r w:rsidR="00F52F30">
        <w:rPr>
          <w:szCs w:val="28"/>
        </w:rPr>
        <w:tab/>
        <w:t xml:space="preserve">    </w:t>
      </w:r>
      <w:r w:rsidR="00F52F30" w:rsidRPr="00F52F30">
        <w:rPr>
          <w:b/>
          <w:szCs w:val="28"/>
        </w:rPr>
        <w:t>31.08.2023  259-01-03-238</w:t>
      </w:r>
      <w:r w:rsidR="00B96BBF" w:rsidRPr="00F52F30">
        <w:rPr>
          <w:b/>
          <w:szCs w:val="28"/>
        </w:rPr>
        <w:t xml:space="preserve">          </w:t>
      </w:r>
    </w:p>
    <w:p w:rsidR="006C1FE3" w:rsidRPr="00762830" w:rsidRDefault="00852678" w:rsidP="00762830">
      <w:pPr>
        <w:pStyle w:val="a4"/>
        <w:ind w:firstLine="0"/>
        <w:rPr>
          <w:szCs w:val="28"/>
        </w:rPr>
      </w:pPr>
      <w:r>
        <w:rPr>
          <w:szCs w:val="28"/>
        </w:rPr>
        <w:t xml:space="preserve">         </w:t>
      </w:r>
      <w:r w:rsidR="00762830">
        <w:rPr>
          <w:szCs w:val="28"/>
        </w:rPr>
        <w:t>В соответствии с П</w:t>
      </w:r>
      <w:r w:rsidR="00250A4F">
        <w:rPr>
          <w:szCs w:val="28"/>
        </w:rPr>
        <w:t>остановлением Пр</w:t>
      </w:r>
      <w:r w:rsidR="00E357D5">
        <w:rPr>
          <w:szCs w:val="28"/>
        </w:rPr>
        <w:t>авительства Пермского края от 27</w:t>
      </w:r>
      <w:r w:rsidR="00B22650">
        <w:rPr>
          <w:szCs w:val="28"/>
        </w:rPr>
        <w:t>.07.2007</w:t>
      </w:r>
      <w:r w:rsidR="00250A4F">
        <w:rPr>
          <w:szCs w:val="28"/>
        </w:rPr>
        <w:t xml:space="preserve"> № 163-п «О регулировании деятельности розничных рынков на террит</w:t>
      </w:r>
      <w:r w:rsidR="00762830">
        <w:rPr>
          <w:szCs w:val="28"/>
        </w:rPr>
        <w:t>ории Пермского края», Приказом М</w:t>
      </w:r>
      <w:r w:rsidR="00250A4F">
        <w:rPr>
          <w:szCs w:val="28"/>
        </w:rPr>
        <w:t>инистерства сельского хозяйства и продовольств</w:t>
      </w:r>
      <w:r w:rsidR="00B22650">
        <w:rPr>
          <w:szCs w:val="28"/>
        </w:rPr>
        <w:t>ия Пермского края от 28.01.2014</w:t>
      </w:r>
      <w:r w:rsidR="00250A4F">
        <w:rPr>
          <w:szCs w:val="28"/>
        </w:rPr>
        <w:t xml:space="preserve"> </w:t>
      </w:r>
      <w:r w:rsidR="00762830">
        <w:rPr>
          <w:szCs w:val="28"/>
        </w:rPr>
        <w:t xml:space="preserve">№ </w:t>
      </w:r>
      <w:r w:rsidR="00762830" w:rsidRPr="00762830">
        <w:rPr>
          <w:bCs/>
          <w:color w:val="000000"/>
          <w:szCs w:val="28"/>
          <w:shd w:val="clear" w:color="auto" w:fill="F4F4F4"/>
        </w:rPr>
        <w:t>СЭД-25-01.1-02-7</w:t>
      </w:r>
      <w:r w:rsidR="00762830">
        <w:rPr>
          <w:rFonts w:ascii="Arial" w:hAnsi="Arial" w:cs="Arial"/>
          <w:b/>
          <w:bCs/>
          <w:color w:val="000000"/>
          <w:sz w:val="21"/>
          <w:szCs w:val="21"/>
          <w:shd w:val="clear" w:color="auto" w:fill="F4F4F4"/>
        </w:rPr>
        <w:t> </w:t>
      </w:r>
      <w:r w:rsidR="00250A4F">
        <w:rPr>
          <w:szCs w:val="28"/>
        </w:rPr>
        <w:t xml:space="preserve">«Об утверждении </w:t>
      </w:r>
      <w:r w:rsidR="001D08D6">
        <w:rPr>
          <w:szCs w:val="28"/>
        </w:rPr>
        <w:t>методических рекомендаций по организации деятельности сельскохозяйственных ярмарок на территории Пермского края»</w:t>
      </w:r>
      <w:r w:rsidR="006C1FE3" w:rsidRPr="00911922">
        <w:rPr>
          <w:szCs w:val="28"/>
        </w:rPr>
        <w:t>, администрация Уин</w:t>
      </w:r>
      <w:r w:rsidR="006C1FE3">
        <w:rPr>
          <w:szCs w:val="28"/>
        </w:rPr>
        <w:t>ского муниципального округа Пермского края</w:t>
      </w:r>
      <w:r w:rsidR="006C1FE3" w:rsidRPr="00911922">
        <w:rPr>
          <w:szCs w:val="28"/>
        </w:rPr>
        <w:t>:</w:t>
      </w:r>
    </w:p>
    <w:p w:rsidR="006C1FE3" w:rsidRPr="00921922" w:rsidRDefault="00034852" w:rsidP="006C1FE3">
      <w:pPr>
        <w:pStyle w:val="a4"/>
        <w:ind w:firstLine="0"/>
        <w:rPr>
          <w:szCs w:val="28"/>
        </w:rPr>
      </w:pPr>
      <w:r>
        <w:rPr>
          <w:noProof/>
          <w:szCs w:val="28"/>
        </w:rPr>
        <w:pict>
          <v:rect id="Rectangle 6" o:spid="_x0000_s1028" style="position:absolute;left:0;text-align:left;margin-left:27.85pt;margin-top:373.3pt;width:399.35pt;height:17.5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" strokecolor="white"/>
        </w:pict>
      </w:r>
      <w:r w:rsidR="006C1FE3">
        <w:rPr>
          <w:szCs w:val="28"/>
        </w:rPr>
        <w:t xml:space="preserve">        </w:t>
      </w:r>
      <w:r w:rsidR="006C1FE3" w:rsidRPr="00921922">
        <w:rPr>
          <w:szCs w:val="28"/>
        </w:rPr>
        <w:t>ПОСТАНОВЛЯЕТ:</w:t>
      </w:r>
    </w:p>
    <w:p w:rsidR="006C1FE3" w:rsidRDefault="001D08D6" w:rsidP="001D08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D08D6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1FE3" w:rsidRPr="001D08D6">
        <w:rPr>
          <w:rFonts w:ascii="Times New Roman" w:hAnsi="Times New Roman" w:cs="Times New Roman"/>
          <w:sz w:val="28"/>
          <w:szCs w:val="28"/>
        </w:rPr>
        <w:t>Порядок</w:t>
      </w:r>
      <w:r w:rsidR="0006715A">
        <w:rPr>
          <w:rFonts w:ascii="Times New Roman" w:hAnsi="Times New Roman" w:cs="Times New Roman"/>
          <w:sz w:val="28"/>
          <w:szCs w:val="28"/>
        </w:rPr>
        <w:t xml:space="preserve"> о проведении </w:t>
      </w:r>
      <w:r w:rsidR="009E40DA">
        <w:rPr>
          <w:rFonts w:ascii="Times New Roman" w:hAnsi="Times New Roman" w:cs="Times New Roman"/>
          <w:sz w:val="28"/>
          <w:szCs w:val="28"/>
        </w:rPr>
        <w:t>осенней</w:t>
      </w:r>
      <w:r w:rsidR="006B6083">
        <w:rPr>
          <w:rFonts w:ascii="Times New Roman" w:hAnsi="Times New Roman" w:cs="Times New Roman"/>
          <w:sz w:val="28"/>
          <w:szCs w:val="28"/>
        </w:rPr>
        <w:t xml:space="preserve"> сельскохозяйственной ярмарки на территории</w:t>
      </w:r>
      <w:r w:rsidR="00852678">
        <w:rPr>
          <w:rFonts w:ascii="Times New Roman" w:hAnsi="Times New Roman" w:cs="Times New Roman"/>
          <w:sz w:val="28"/>
          <w:szCs w:val="28"/>
        </w:rPr>
        <w:t xml:space="preserve"> Уинского муниципаль</w:t>
      </w:r>
      <w:r w:rsidR="00DC75F7">
        <w:rPr>
          <w:rFonts w:ascii="Times New Roman" w:hAnsi="Times New Roman" w:cs="Times New Roman"/>
          <w:sz w:val="28"/>
          <w:szCs w:val="28"/>
        </w:rPr>
        <w:t>ного округа, согласно приложению</w:t>
      </w:r>
      <w:r w:rsidR="00852678">
        <w:rPr>
          <w:rFonts w:ascii="Times New Roman" w:hAnsi="Times New Roman" w:cs="Times New Roman"/>
          <w:sz w:val="28"/>
          <w:szCs w:val="28"/>
        </w:rPr>
        <w:t xml:space="preserve"> 1 к данному постановлению.</w:t>
      </w:r>
      <w:r w:rsidR="006C1FE3" w:rsidRPr="001D08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2678" w:rsidRPr="001D08D6" w:rsidRDefault="00852678" w:rsidP="008526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357D5">
        <w:rPr>
          <w:rFonts w:ascii="Times New Roman" w:hAnsi="Times New Roman" w:cs="Times New Roman"/>
          <w:sz w:val="28"/>
          <w:szCs w:val="28"/>
        </w:rPr>
        <w:t xml:space="preserve">      2. </w:t>
      </w:r>
      <w:r w:rsidR="00543A49">
        <w:rPr>
          <w:rFonts w:ascii="Times New Roman" w:hAnsi="Times New Roman" w:cs="Times New Roman"/>
          <w:sz w:val="28"/>
          <w:szCs w:val="28"/>
        </w:rPr>
        <w:t>Утвердить схему</w:t>
      </w:r>
      <w:r>
        <w:rPr>
          <w:rFonts w:ascii="Times New Roman" w:hAnsi="Times New Roman" w:cs="Times New Roman"/>
          <w:sz w:val="28"/>
          <w:szCs w:val="28"/>
        </w:rPr>
        <w:t xml:space="preserve"> размещения </w:t>
      </w:r>
      <w:r w:rsidR="0006715A">
        <w:rPr>
          <w:rFonts w:ascii="Times New Roman" w:hAnsi="Times New Roman" w:cs="Times New Roman"/>
          <w:sz w:val="28"/>
          <w:szCs w:val="28"/>
        </w:rPr>
        <w:t xml:space="preserve">торговых мест </w:t>
      </w:r>
      <w:r w:rsidR="009F20CC">
        <w:rPr>
          <w:rFonts w:ascii="Times New Roman" w:hAnsi="Times New Roman" w:cs="Times New Roman"/>
          <w:sz w:val="28"/>
          <w:szCs w:val="28"/>
        </w:rPr>
        <w:t>осенней</w:t>
      </w:r>
      <w:r>
        <w:rPr>
          <w:rFonts w:ascii="Times New Roman" w:hAnsi="Times New Roman" w:cs="Times New Roman"/>
          <w:sz w:val="28"/>
          <w:szCs w:val="28"/>
        </w:rPr>
        <w:t xml:space="preserve"> сельскохозяйственной ярмарки на территории Уинского муниципального округа, согласно приложению 2 к данному постановлению.</w:t>
      </w:r>
    </w:p>
    <w:p w:rsidR="006C1FE3" w:rsidRPr="00B91D75" w:rsidRDefault="006C1FE3" w:rsidP="006C1F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52678">
        <w:rPr>
          <w:sz w:val="28"/>
          <w:szCs w:val="28"/>
        </w:rPr>
        <w:t xml:space="preserve"> </w:t>
      </w:r>
      <w:r w:rsidR="00465BC8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B91D75">
        <w:rPr>
          <w:sz w:val="28"/>
          <w:szCs w:val="28"/>
        </w:rPr>
        <w:t xml:space="preserve">Настоящее постановление </w:t>
      </w:r>
      <w:proofErr w:type="gramStart"/>
      <w:r w:rsidRPr="00B91D75">
        <w:rPr>
          <w:sz w:val="28"/>
          <w:szCs w:val="28"/>
        </w:rPr>
        <w:t>вступает в силу с</w:t>
      </w:r>
      <w:r w:rsidR="00E244F8">
        <w:rPr>
          <w:sz w:val="28"/>
          <w:szCs w:val="28"/>
        </w:rPr>
        <w:t>о дня обнародования</w:t>
      </w:r>
      <w:r w:rsidRPr="00B91D75">
        <w:rPr>
          <w:sz w:val="28"/>
          <w:szCs w:val="28"/>
        </w:rPr>
        <w:t xml:space="preserve"> и по</w:t>
      </w:r>
      <w:r w:rsidR="00E244F8">
        <w:rPr>
          <w:sz w:val="28"/>
          <w:szCs w:val="28"/>
        </w:rPr>
        <w:t>длежит</w:t>
      </w:r>
      <w:proofErr w:type="gramEnd"/>
      <w:r w:rsidR="00E244F8">
        <w:rPr>
          <w:sz w:val="28"/>
          <w:szCs w:val="28"/>
        </w:rPr>
        <w:t xml:space="preserve"> размещению на</w:t>
      </w:r>
      <w:r w:rsidRPr="00B91D75">
        <w:rPr>
          <w:sz w:val="28"/>
          <w:szCs w:val="28"/>
        </w:rPr>
        <w:t xml:space="preserve"> </w:t>
      </w:r>
      <w:r w:rsidR="006B6083">
        <w:rPr>
          <w:sz w:val="28"/>
          <w:szCs w:val="28"/>
        </w:rPr>
        <w:t xml:space="preserve">официальном </w:t>
      </w:r>
      <w:r w:rsidRPr="00B91D75">
        <w:rPr>
          <w:sz w:val="28"/>
          <w:szCs w:val="28"/>
        </w:rPr>
        <w:t>сайт</w:t>
      </w:r>
      <w:r>
        <w:rPr>
          <w:sz w:val="28"/>
          <w:szCs w:val="28"/>
        </w:rPr>
        <w:t>е администрации Уинского муниципального округа</w:t>
      </w:r>
      <w:r w:rsidRPr="00B91D75">
        <w:rPr>
          <w:sz w:val="28"/>
          <w:szCs w:val="28"/>
        </w:rPr>
        <w:t xml:space="preserve"> </w:t>
      </w:r>
      <w:r w:rsidR="0089717F" w:rsidRPr="00B27618">
        <w:rPr>
          <w:sz w:val="28"/>
          <w:szCs w:val="28"/>
        </w:rPr>
        <w:t>(</w:t>
      </w:r>
      <w:proofErr w:type="spellStart"/>
      <w:r w:rsidR="0089717F">
        <w:rPr>
          <w:color w:val="000000"/>
          <w:sz w:val="28"/>
          <w:szCs w:val="28"/>
          <w:shd w:val="clear" w:color="auto" w:fill="FFFFFF"/>
        </w:rPr>
        <w:t>http</w:t>
      </w:r>
      <w:proofErr w:type="spellEnd"/>
      <w:r w:rsidR="0089717F">
        <w:rPr>
          <w:color w:val="000000"/>
          <w:sz w:val="28"/>
          <w:szCs w:val="28"/>
          <w:shd w:val="clear" w:color="auto" w:fill="FFFFFF"/>
          <w:lang w:val="en-US"/>
        </w:rPr>
        <w:t>s</w:t>
      </w:r>
      <w:r w:rsidR="0089717F">
        <w:rPr>
          <w:color w:val="000000"/>
          <w:sz w:val="28"/>
          <w:szCs w:val="28"/>
          <w:shd w:val="clear" w:color="auto" w:fill="FFFFFF"/>
        </w:rPr>
        <w:t>://</w:t>
      </w:r>
      <w:proofErr w:type="spellStart"/>
      <w:r w:rsidR="0089717F">
        <w:rPr>
          <w:color w:val="000000"/>
          <w:sz w:val="28"/>
          <w:szCs w:val="28"/>
          <w:shd w:val="clear" w:color="auto" w:fill="FFFFFF"/>
        </w:rPr>
        <w:t>uinsk.</w:t>
      </w:r>
      <w:r w:rsidR="0089717F" w:rsidRPr="00B27618">
        <w:rPr>
          <w:color w:val="000000"/>
          <w:sz w:val="28"/>
          <w:szCs w:val="28"/>
          <w:shd w:val="clear" w:color="auto" w:fill="FFFFFF"/>
        </w:rPr>
        <w:t>ru</w:t>
      </w:r>
      <w:proofErr w:type="spellEnd"/>
      <w:r w:rsidR="0089717F">
        <w:rPr>
          <w:color w:val="000000"/>
          <w:sz w:val="28"/>
          <w:szCs w:val="28"/>
          <w:shd w:val="clear" w:color="auto" w:fill="FFFFFF"/>
        </w:rPr>
        <w:t>/</w:t>
      </w:r>
      <w:r w:rsidR="0089717F" w:rsidRPr="00B27618">
        <w:rPr>
          <w:color w:val="000000"/>
          <w:sz w:val="28"/>
          <w:szCs w:val="28"/>
          <w:shd w:val="clear" w:color="auto" w:fill="FFFFFF"/>
        </w:rPr>
        <w:t>)</w:t>
      </w:r>
      <w:r w:rsidRPr="00B91D75">
        <w:rPr>
          <w:sz w:val="28"/>
          <w:szCs w:val="28"/>
        </w:rPr>
        <w:t>.</w:t>
      </w:r>
    </w:p>
    <w:p w:rsidR="006C1FE3" w:rsidRDefault="006C1FE3" w:rsidP="006C1FE3">
      <w:pPr>
        <w:pStyle w:val="a4"/>
        <w:ind w:firstLine="0"/>
      </w:pPr>
      <w:r>
        <w:t xml:space="preserve">       </w:t>
      </w:r>
      <w:r w:rsidR="00465BC8">
        <w:t xml:space="preserve"> 4</w:t>
      </w:r>
      <w:r>
        <w:t xml:space="preserve">. Контроль над исполнением постановления возложить на заместителя главы администрации округа </w:t>
      </w:r>
      <w:proofErr w:type="spellStart"/>
      <w:r>
        <w:t>Матынову</w:t>
      </w:r>
      <w:proofErr w:type="spellEnd"/>
      <w:r>
        <w:t xml:space="preserve"> Ю.А.</w:t>
      </w:r>
    </w:p>
    <w:p w:rsidR="006C1FE3" w:rsidRDefault="006C1FE3" w:rsidP="006C1FE3">
      <w:pPr>
        <w:pStyle w:val="a4"/>
        <w:ind w:firstLine="0"/>
      </w:pPr>
    </w:p>
    <w:p w:rsidR="006B6083" w:rsidRDefault="006B6083" w:rsidP="006C1FE3">
      <w:pPr>
        <w:pStyle w:val="a4"/>
        <w:ind w:firstLine="0"/>
      </w:pPr>
    </w:p>
    <w:p w:rsidR="006C1FE3" w:rsidRDefault="00034852" w:rsidP="006C1FE3">
      <w:pPr>
        <w:pStyle w:val="a4"/>
        <w:ind w:firstLine="0"/>
      </w:pPr>
      <w:r>
        <w:rPr>
          <w:noProof/>
        </w:rPr>
        <w:pict>
          <v:shape id="Text Box 4" o:spid="_x0000_s1027" type="#_x0000_t202" style="position:absolute;left:0;text-align:left;margin-left:84.75pt;margin-top:753.75pt;width:266.4pt;height:36.25pt;z-index:2516674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zvpsAIAALA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" filled="f" stroked="f">
            <v:textbox inset="0,0,0,0">
              <w:txbxContent>
                <w:p w:rsidR="006C1FE3" w:rsidRPr="009169CE" w:rsidRDefault="006C1FE3" w:rsidP="006C1FE3">
                  <w:pPr>
                    <w:pStyle w:val="a6"/>
                    <w:ind w:firstLine="0"/>
                    <w:rPr>
                      <w:sz w:val="24"/>
                    </w:rPr>
                  </w:pPr>
                </w:p>
                <w:p w:rsidR="006C1FE3" w:rsidRDefault="006C1FE3" w:rsidP="006C1FE3"/>
              </w:txbxContent>
            </v:textbox>
            <w10:wrap anchorx="page" anchory="page"/>
          </v:shape>
        </w:pict>
      </w:r>
      <w:r w:rsidR="006C1FE3">
        <w:t>Глава муниципального округа-</w:t>
      </w:r>
    </w:p>
    <w:p w:rsidR="006C1FE3" w:rsidRDefault="006C1FE3" w:rsidP="006C1FE3">
      <w:pPr>
        <w:pStyle w:val="a4"/>
        <w:ind w:firstLine="0"/>
      </w:pPr>
      <w:r>
        <w:t>глава администрации</w:t>
      </w:r>
    </w:p>
    <w:p w:rsidR="006C1FE3" w:rsidRDefault="006C1FE3" w:rsidP="006C1FE3">
      <w:pPr>
        <w:pStyle w:val="a4"/>
        <w:ind w:firstLine="0"/>
      </w:pPr>
      <w:r>
        <w:t xml:space="preserve">Уинского муниципального округа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А.Н.Зелёнкин</w:t>
      </w:r>
      <w:proofErr w:type="spellEnd"/>
    </w:p>
    <w:p w:rsidR="006B6083" w:rsidRDefault="00A76615" w:rsidP="00A7661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 w:rsidR="006B6083" w:rsidRDefault="006B6083" w:rsidP="00A76615">
      <w:pPr>
        <w:jc w:val="right"/>
        <w:rPr>
          <w:sz w:val="28"/>
          <w:szCs w:val="28"/>
        </w:rPr>
      </w:pPr>
    </w:p>
    <w:p w:rsidR="00A76615" w:rsidRPr="0093703C" w:rsidRDefault="00A76615" w:rsidP="00A76615">
      <w:pPr>
        <w:jc w:val="right"/>
        <w:rPr>
          <w:sz w:val="28"/>
          <w:szCs w:val="28"/>
        </w:rPr>
      </w:pPr>
      <w:r w:rsidRPr="0093703C">
        <w:rPr>
          <w:sz w:val="28"/>
          <w:szCs w:val="28"/>
        </w:rPr>
        <w:lastRenderedPageBreak/>
        <w:t>Приложение № 1</w:t>
      </w:r>
      <w:r w:rsidRPr="0093703C">
        <w:rPr>
          <w:sz w:val="28"/>
          <w:szCs w:val="28"/>
        </w:rPr>
        <w:tab/>
      </w:r>
      <w:r w:rsidRPr="0093703C">
        <w:rPr>
          <w:sz w:val="28"/>
          <w:szCs w:val="28"/>
        </w:rPr>
        <w:tab/>
      </w:r>
      <w:r w:rsidRPr="0093703C">
        <w:rPr>
          <w:sz w:val="28"/>
          <w:szCs w:val="28"/>
        </w:rPr>
        <w:tab/>
      </w:r>
    </w:p>
    <w:p w:rsidR="00A76615" w:rsidRPr="0093703C" w:rsidRDefault="00A76615" w:rsidP="00A7661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93703C">
        <w:rPr>
          <w:sz w:val="28"/>
          <w:szCs w:val="28"/>
        </w:rPr>
        <w:t>к постановлению администрации</w:t>
      </w:r>
      <w:r w:rsidRPr="0093703C">
        <w:rPr>
          <w:sz w:val="28"/>
          <w:szCs w:val="28"/>
        </w:rPr>
        <w:tab/>
      </w:r>
    </w:p>
    <w:p w:rsidR="00A76615" w:rsidRPr="0093703C" w:rsidRDefault="00A76615" w:rsidP="00A7661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3703C">
        <w:rPr>
          <w:sz w:val="28"/>
          <w:szCs w:val="28"/>
        </w:rPr>
        <w:t>Уинского муниципального</w:t>
      </w:r>
      <w:r w:rsidRPr="0093703C">
        <w:rPr>
          <w:sz w:val="28"/>
          <w:szCs w:val="28"/>
        </w:rPr>
        <w:tab/>
      </w:r>
      <w:r w:rsidRPr="0093703C">
        <w:rPr>
          <w:sz w:val="28"/>
          <w:szCs w:val="28"/>
        </w:rPr>
        <w:tab/>
      </w:r>
    </w:p>
    <w:p w:rsidR="00A76615" w:rsidRPr="0093703C" w:rsidRDefault="00A76615" w:rsidP="00A766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6B6083">
        <w:rPr>
          <w:sz w:val="28"/>
          <w:szCs w:val="28"/>
        </w:rPr>
        <w:t xml:space="preserve">      </w:t>
      </w:r>
      <w:r>
        <w:rPr>
          <w:sz w:val="28"/>
          <w:szCs w:val="28"/>
        </w:rPr>
        <w:t>округа</w:t>
      </w:r>
      <w:r w:rsidRPr="0093703C">
        <w:rPr>
          <w:sz w:val="28"/>
          <w:szCs w:val="28"/>
        </w:rPr>
        <w:t xml:space="preserve"> </w:t>
      </w:r>
      <w:r w:rsidRPr="0093703C">
        <w:rPr>
          <w:sz w:val="28"/>
          <w:szCs w:val="28"/>
        </w:rPr>
        <w:tab/>
      </w:r>
      <w:r w:rsidRPr="0093703C">
        <w:rPr>
          <w:sz w:val="28"/>
          <w:szCs w:val="28"/>
        </w:rPr>
        <w:tab/>
      </w:r>
      <w:r w:rsidRPr="0093703C">
        <w:rPr>
          <w:sz w:val="28"/>
          <w:szCs w:val="28"/>
        </w:rPr>
        <w:tab/>
      </w:r>
      <w:r w:rsidRPr="0093703C">
        <w:rPr>
          <w:sz w:val="28"/>
          <w:szCs w:val="28"/>
        </w:rPr>
        <w:tab/>
      </w:r>
    </w:p>
    <w:p w:rsidR="00A76615" w:rsidRPr="0093703C" w:rsidRDefault="00F52F30" w:rsidP="00A76615">
      <w:pPr>
        <w:jc w:val="right"/>
      </w:pPr>
      <w:r>
        <w:rPr>
          <w:szCs w:val="28"/>
        </w:rPr>
        <w:t xml:space="preserve">    </w:t>
      </w:r>
      <w:r w:rsidRPr="00F52F30">
        <w:rPr>
          <w:b/>
          <w:szCs w:val="28"/>
        </w:rPr>
        <w:t xml:space="preserve">31.08.2023  259-01-03-238          </w:t>
      </w:r>
    </w:p>
    <w:p w:rsidR="00A76615" w:rsidRPr="0093703C" w:rsidRDefault="00A76615" w:rsidP="00A76615">
      <w:pPr>
        <w:jc w:val="center"/>
        <w:rPr>
          <w:sz w:val="28"/>
          <w:szCs w:val="28"/>
        </w:rPr>
      </w:pPr>
    </w:p>
    <w:p w:rsidR="00A76615" w:rsidRDefault="00A76615" w:rsidP="00A76615">
      <w:pPr>
        <w:jc w:val="center"/>
        <w:rPr>
          <w:b/>
          <w:sz w:val="28"/>
          <w:szCs w:val="28"/>
        </w:rPr>
      </w:pPr>
    </w:p>
    <w:p w:rsidR="00A76615" w:rsidRPr="0093703C" w:rsidRDefault="00A76615" w:rsidP="00A76615">
      <w:pPr>
        <w:jc w:val="center"/>
        <w:rPr>
          <w:b/>
          <w:sz w:val="28"/>
          <w:szCs w:val="28"/>
        </w:rPr>
      </w:pPr>
      <w:r w:rsidRPr="0093703C">
        <w:rPr>
          <w:b/>
          <w:sz w:val="28"/>
          <w:szCs w:val="28"/>
        </w:rPr>
        <w:t>ПОРЯДОК</w:t>
      </w:r>
    </w:p>
    <w:p w:rsidR="006B6083" w:rsidRPr="006B6083" w:rsidRDefault="0006715A" w:rsidP="00A766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</w:t>
      </w:r>
      <w:r w:rsidR="009F20CC">
        <w:rPr>
          <w:b/>
          <w:sz w:val="28"/>
          <w:szCs w:val="28"/>
        </w:rPr>
        <w:t>осенней</w:t>
      </w:r>
      <w:r w:rsidR="006B6083" w:rsidRPr="006B6083">
        <w:rPr>
          <w:b/>
          <w:sz w:val="28"/>
          <w:szCs w:val="28"/>
        </w:rPr>
        <w:t xml:space="preserve"> сельскохозяйственной ярмарки </w:t>
      </w:r>
      <w:proofErr w:type="gramStart"/>
      <w:r w:rsidR="006B6083" w:rsidRPr="006B6083">
        <w:rPr>
          <w:b/>
          <w:sz w:val="28"/>
          <w:szCs w:val="28"/>
        </w:rPr>
        <w:t>на</w:t>
      </w:r>
      <w:proofErr w:type="gramEnd"/>
      <w:r w:rsidR="006B6083" w:rsidRPr="006B6083">
        <w:rPr>
          <w:b/>
          <w:sz w:val="28"/>
          <w:szCs w:val="28"/>
        </w:rPr>
        <w:t xml:space="preserve"> </w:t>
      </w:r>
    </w:p>
    <w:p w:rsidR="00A76615" w:rsidRPr="006B6083" w:rsidRDefault="006B6083" w:rsidP="00A76615">
      <w:pPr>
        <w:jc w:val="center"/>
        <w:rPr>
          <w:b/>
          <w:sz w:val="28"/>
          <w:szCs w:val="28"/>
        </w:rPr>
      </w:pPr>
      <w:r w:rsidRPr="006B6083">
        <w:rPr>
          <w:b/>
          <w:sz w:val="28"/>
          <w:szCs w:val="28"/>
        </w:rPr>
        <w:t>территории Уинского муниципального округа</w:t>
      </w:r>
    </w:p>
    <w:p w:rsidR="00A76615" w:rsidRPr="006B6083" w:rsidRDefault="00A76615" w:rsidP="00A76615">
      <w:pPr>
        <w:jc w:val="center"/>
        <w:rPr>
          <w:b/>
          <w:sz w:val="28"/>
          <w:szCs w:val="28"/>
        </w:rPr>
      </w:pPr>
    </w:p>
    <w:p w:rsidR="00A76615" w:rsidRPr="0093703C" w:rsidRDefault="00A76615" w:rsidP="00A76615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93703C">
        <w:rPr>
          <w:b/>
          <w:sz w:val="28"/>
          <w:szCs w:val="28"/>
        </w:rPr>
        <w:t>Общие положения</w:t>
      </w:r>
    </w:p>
    <w:p w:rsidR="00A76615" w:rsidRPr="0093703C" w:rsidRDefault="00A76615" w:rsidP="00A76615">
      <w:pPr>
        <w:rPr>
          <w:b/>
          <w:sz w:val="28"/>
          <w:szCs w:val="28"/>
        </w:rPr>
      </w:pPr>
    </w:p>
    <w:p w:rsidR="006B6083" w:rsidRDefault="00A76615" w:rsidP="006B6083">
      <w:pPr>
        <w:ind w:firstLine="600"/>
        <w:jc w:val="both"/>
        <w:rPr>
          <w:sz w:val="28"/>
          <w:szCs w:val="28"/>
        </w:rPr>
      </w:pPr>
      <w:r w:rsidRPr="0093703C">
        <w:rPr>
          <w:sz w:val="28"/>
          <w:szCs w:val="28"/>
        </w:rPr>
        <w:t>1.1</w:t>
      </w:r>
      <w:r w:rsidR="002612D8">
        <w:rPr>
          <w:sz w:val="28"/>
          <w:szCs w:val="28"/>
        </w:rPr>
        <w:t>.</w:t>
      </w:r>
      <w:r w:rsidR="0006715A">
        <w:rPr>
          <w:sz w:val="28"/>
          <w:szCs w:val="28"/>
        </w:rPr>
        <w:t xml:space="preserve"> </w:t>
      </w:r>
      <w:r w:rsidR="009F20CC">
        <w:rPr>
          <w:sz w:val="28"/>
          <w:szCs w:val="28"/>
        </w:rPr>
        <w:t>О</w:t>
      </w:r>
      <w:r w:rsidR="0006715A">
        <w:rPr>
          <w:sz w:val="28"/>
          <w:szCs w:val="28"/>
        </w:rPr>
        <w:t>сенняя</w:t>
      </w:r>
      <w:r w:rsidR="00CB3B0C">
        <w:rPr>
          <w:sz w:val="28"/>
          <w:szCs w:val="28"/>
        </w:rPr>
        <w:t xml:space="preserve"> </w:t>
      </w:r>
      <w:r w:rsidR="006B6083">
        <w:rPr>
          <w:sz w:val="28"/>
          <w:szCs w:val="28"/>
        </w:rPr>
        <w:t xml:space="preserve">сельскохозяйственная ярмарка (далее — сельскохозяйственная ярмарка) проводится в целях повышения эффективности сельскохозяйственного производства, вовлечения </w:t>
      </w:r>
      <w:proofErr w:type="spellStart"/>
      <w:r w:rsidR="006B6083">
        <w:rPr>
          <w:sz w:val="28"/>
          <w:szCs w:val="28"/>
        </w:rPr>
        <w:t>сельхозтоваропроизводителей</w:t>
      </w:r>
      <w:proofErr w:type="spellEnd"/>
      <w:r w:rsidR="006B6083">
        <w:rPr>
          <w:sz w:val="28"/>
          <w:szCs w:val="28"/>
        </w:rPr>
        <w:t xml:space="preserve"> Уинского муниципального округа всех форм собственности в рыночные отношения, продвижения на рынок продовольственного сырья и продукции, удовлетворения спроса граждан на сельскохозяйственную продукцию.</w:t>
      </w:r>
    </w:p>
    <w:p w:rsidR="00A76615" w:rsidRDefault="00A76615" w:rsidP="006B6083">
      <w:pPr>
        <w:ind w:firstLine="360"/>
        <w:jc w:val="both"/>
        <w:rPr>
          <w:rFonts w:eastAsia="Calibri"/>
          <w:b/>
          <w:sz w:val="28"/>
          <w:szCs w:val="28"/>
        </w:rPr>
      </w:pPr>
    </w:p>
    <w:p w:rsidR="006B6083" w:rsidRPr="00645183" w:rsidRDefault="006B6083" w:rsidP="006B608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 w:rsidRPr="00645183">
        <w:rPr>
          <w:b/>
          <w:bCs/>
          <w:sz w:val="28"/>
          <w:szCs w:val="28"/>
        </w:rPr>
        <w:t>. Цели и задачи</w:t>
      </w:r>
    </w:p>
    <w:p w:rsidR="00A76615" w:rsidRPr="00E17E6F" w:rsidRDefault="00A76615" w:rsidP="00A76615">
      <w:pPr>
        <w:ind w:left="360"/>
        <w:rPr>
          <w:rFonts w:eastAsia="Calibri"/>
          <w:b/>
          <w:sz w:val="28"/>
          <w:szCs w:val="28"/>
        </w:rPr>
      </w:pPr>
    </w:p>
    <w:p w:rsidR="006B6083" w:rsidRPr="00645183" w:rsidRDefault="006B6083" w:rsidP="006B6083">
      <w:pPr>
        <w:ind w:firstLine="720"/>
        <w:jc w:val="both"/>
        <w:rPr>
          <w:sz w:val="28"/>
          <w:szCs w:val="28"/>
        </w:rPr>
      </w:pPr>
      <w:bookmarkStart w:id="0" w:name="Par70"/>
      <w:bookmarkStart w:id="1" w:name="Par75"/>
      <w:bookmarkEnd w:id="0"/>
      <w:bookmarkEnd w:id="1"/>
      <w:r>
        <w:rPr>
          <w:sz w:val="28"/>
          <w:szCs w:val="28"/>
        </w:rPr>
        <w:t>2</w:t>
      </w:r>
      <w:r w:rsidR="00465BC8">
        <w:rPr>
          <w:sz w:val="28"/>
          <w:szCs w:val="28"/>
        </w:rPr>
        <w:t>.1</w:t>
      </w:r>
      <w:r w:rsidRPr="00645183">
        <w:rPr>
          <w:sz w:val="28"/>
          <w:szCs w:val="28"/>
        </w:rPr>
        <w:t>. Создание условий для расширения рынка сбыта сельскох</w:t>
      </w:r>
      <w:r>
        <w:rPr>
          <w:sz w:val="28"/>
          <w:szCs w:val="28"/>
        </w:rPr>
        <w:t>озяйственной продукции</w:t>
      </w:r>
      <w:r w:rsidRPr="00645183">
        <w:rPr>
          <w:sz w:val="28"/>
          <w:szCs w:val="28"/>
        </w:rPr>
        <w:t>;</w:t>
      </w:r>
    </w:p>
    <w:p w:rsidR="006B6083" w:rsidRPr="00645183" w:rsidRDefault="006B6083" w:rsidP="006B60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65BC8">
        <w:rPr>
          <w:sz w:val="28"/>
          <w:szCs w:val="28"/>
        </w:rPr>
        <w:t>.2</w:t>
      </w:r>
      <w:r w:rsidRPr="00645183">
        <w:rPr>
          <w:sz w:val="28"/>
          <w:szCs w:val="28"/>
        </w:rPr>
        <w:t>. Формирование инте</w:t>
      </w:r>
      <w:r w:rsidR="00395CD4">
        <w:rPr>
          <w:sz w:val="28"/>
          <w:szCs w:val="28"/>
        </w:rPr>
        <w:t xml:space="preserve">реса населения Уинского </w:t>
      </w:r>
      <w:r w:rsidR="00C53753">
        <w:rPr>
          <w:sz w:val="28"/>
          <w:szCs w:val="28"/>
        </w:rPr>
        <w:t xml:space="preserve">муниципального </w:t>
      </w:r>
      <w:r w:rsidR="00395CD4">
        <w:rPr>
          <w:sz w:val="28"/>
          <w:szCs w:val="28"/>
        </w:rPr>
        <w:t>округа к</w:t>
      </w:r>
      <w:r w:rsidRPr="00645183">
        <w:rPr>
          <w:sz w:val="28"/>
          <w:szCs w:val="28"/>
        </w:rPr>
        <w:t xml:space="preserve"> садоводству, огородничеству и пчеловодству;</w:t>
      </w:r>
    </w:p>
    <w:p w:rsidR="006B6083" w:rsidRPr="00645183" w:rsidRDefault="006B6083" w:rsidP="006B60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65BC8">
        <w:rPr>
          <w:sz w:val="28"/>
          <w:szCs w:val="28"/>
        </w:rPr>
        <w:t>.3</w:t>
      </w:r>
      <w:r w:rsidRPr="00645183">
        <w:rPr>
          <w:sz w:val="28"/>
          <w:szCs w:val="28"/>
        </w:rPr>
        <w:t>. Содействие производству конкурентоспособной, высококачественной продукции и насыщение ею потребительского рынка Пермского края;</w:t>
      </w:r>
    </w:p>
    <w:p w:rsidR="00A76615" w:rsidRPr="0093703C" w:rsidRDefault="00A76615" w:rsidP="00A7661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95CD4" w:rsidRPr="00922E0D" w:rsidRDefault="00A76615" w:rsidP="00395CD4">
      <w:pPr>
        <w:pStyle w:val="ad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 w:rsidRPr="0093703C">
        <w:rPr>
          <w:b/>
          <w:sz w:val="28"/>
          <w:szCs w:val="28"/>
          <w:lang w:val="en-US"/>
        </w:rPr>
        <w:t>III</w:t>
      </w:r>
      <w:r w:rsidRPr="0093703C">
        <w:rPr>
          <w:b/>
          <w:sz w:val="28"/>
          <w:szCs w:val="28"/>
        </w:rPr>
        <w:t xml:space="preserve">. </w:t>
      </w:r>
      <w:r w:rsidR="00395CD4">
        <w:rPr>
          <w:b/>
          <w:bCs/>
          <w:sz w:val="28"/>
          <w:szCs w:val="28"/>
        </w:rPr>
        <w:t xml:space="preserve">Сроки и место </w:t>
      </w:r>
      <w:r w:rsidR="00395CD4" w:rsidRPr="00922E0D">
        <w:rPr>
          <w:b/>
          <w:bCs/>
          <w:sz w:val="28"/>
          <w:szCs w:val="28"/>
        </w:rPr>
        <w:t>проведения</w:t>
      </w:r>
      <w:r w:rsidR="00395CD4">
        <w:rPr>
          <w:b/>
          <w:bCs/>
          <w:sz w:val="28"/>
          <w:szCs w:val="28"/>
        </w:rPr>
        <w:t xml:space="preserve"> сельскохозяйственной ярмарки</w:t>
      </w:r>
    </w:p>
    <w:p w:rsidR="00A76615" w:rsidRPr="0093703C" w:rsidRDefault="00A76615" w:rsidP="00A76615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395CD4" w:rsidRPr="00733DB6" w:rsidRDefault="00395CD4" w:rsidP="00395CD4">
      <w:pPr>
        <w:pStyle w:val="ad"/>
        <w:spacing w:before="0" w:beforeAutospacing="0" w:after="0" w:afterAutospacing="0"/>
        <w:ind w:firstLine="720"/>
        <w:rPr>
          <w:sz w:val="28"/>
          <w:szCs w:val="28"/>
        </w:rPr>
      </w:pPr>
      <w:r w:rsidRPr="00733DB6">
        <w:rPr>
          <w:sz w:val="28"/>
          <w:szCs w:val="28"/>
        </w:rPr>
        <w:t xml:space="preserve">3.1. Дата проведения: </w:t>
      </w:r>
      <w:r w:rsidR="009F20CC">
        <w:rPr>
          <w:sz w:val="28"/>
          <w:szCs w:val="28"/>
        </w:rPr>
        <w:t>13 сентября</w:t>
      </w:r>
      <w:r w:rsidR="00006C6F">
        <w:rPr>
          <w:sz w:val="28"/>
          <w:szCs w:val="28"/>
        </w:rPr>
        <w:t xml:space="preserve"> 2023</w:t>
      </w:r>
      <w:r w:rsidRPr="00733DB6">
        <w:rPr>
          <w:sz w:val="28"/>
          <w:szCs w:val="28"/>
        </w:rPr>
        <w:t xml:space="preserve"> года,</w:t>
      </w:r>
    </w:p>
    <w:p w:rsidR="00395CD4" w:rsidRPr="00733DB6" w:rsidRDefault="00E357D5" w:rsidP="00395CD4">
      <w:pPr>
        <w:pStyle w:val="ad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3.2. Время проведения: </w:t>
      </w:r>
      <w:r w:rsidR="00395CD4">
        <w:rPr>
          <w:sz w:val="28"/>
          <w:szCs w:val="28"/>
        </w:rPr>
        <w:t>с 9</w:t>
      </w:r>
      <w:r w:rsidR="00395CD4" w:rsidRPr="00733DB6">
        <w:rPr>
          <w:sz w:val="28"/>
          <w:szCs w:val="28"/>
        </w:rPr>
        <w:t>.00 до 15.00 часов.</w:t>
      </w:r>
    </w:p>
    <w:p w:rsidR="00852678" w:rsidRDefault="00465BC8" w:rsidP="008526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95CD4" w:rsidRPr="00733DB6">
        <w:rPr>
          <w:sz w:val="28"/>
          <w:szCs w:val="28"/>
        </w:rPr>
        <w:t xml:space="preserve">3.3. Место проведения: </w:t>
      </w:r>
      <w:r>
        <w:rPr>
          <w:sz w:val="28"/>
          <w:szCs w:val="28"/>
        </w:rPr>
        <w:t xml:space="preserve">Пермский край, </w:t>
      </w:r>
      <w:r w:rsidR="00395CD4" w:rsidRPr="00733DB6">
        <w:rPr>
          <w:sz w:val="28"/>
          <w:szCs w:val="28"/>
        </w:rPr>
        <w:t>с</w:t>
      </w:r>
      <w:r w:rsidR="00993CC8">
        <w:rPr>
          <w:sz w:val="28"/>
          <w:szCs w:val="28"/>
        </w:rPr>
        <w:t>.Уинское, центральная площадь (</w:t>
      </w:r>
      <w:r w:rsidR="00395CD4" w:rsidRPr="00733DB6">
        <w:rPr>
          <w:sz w:val="28"/>
          <w:szCs w:val="28"/>
        </w:rPr>
        <w:t>у здания администраци</w:t>
      </w:r>
      <w:r w:rsidR="00395CD4">
        <w:rPr>
          <w:sz w:val="28"/>
          <w:szCs w:val="28"/>
        </w:rPr>
        <w:t>и Уинского муниципального округа</w:t>
      </w:r>
      <w:r w:rsidR="00395CD4" w:rsidRPr="00733DB6">
        <w:rPr>
          <w:sz w:val="28"/>
          <w:szCs w:val="28"/>
        </w:rPr>
        <w:t>)</w:t>
      </w:r>
      <w:r w:rsidR="00852678">
        <w:rPr>
          <w:sz w:val="28"/>
          <w:szCs w:val="28"/>
        </w:rPr>
        <w:t xml:space="preserve"> в кадастровом квартале 59:36:034 03 43;</w:t>
      </w:r>
    </w:p>
    <w:p w:rsidR="00395CD4" w:rsidRPr="00733DB6" w:rsidRDefault="00395CD4" w:rsidP="00395CD4">
      <w:pPr>
        <w:pStyle w:val="ad"/>
        <w:spacing w:before="0" w:beforeAutospacing="0" w:after="0" w:afterAutospacing="0"/>
        <w:ind w:firstLine="720"/>
        <w:rPr>
          <w:sz w:val="28"/>
          <w:szCs w:val="28"/>
        </w:rPr>
      </w:pPr>
    </w:p>
    <w:p w:rsidR="00395CD4" w:rsidRPr="00733DB6" w:rsidRDefault="00395CD4" w:rsidP="00395CD4">
      <w:pPr>
        <w:jc w:val="center"/>
        <w:rPr>
          <w:b/>
          <w:bCs/>
          <w:sz w:val="28"/>
          <w:szCs w:val="28"/>
        </w:rPr>
      </w:pPr>
      <w:r w:rsidRPr="00733DB6">
        <w:rPr>
          <w:b/>
          <w:bCs/>
          <w:sz w:val="28"/>
          <w:szCs w:val="28"/>
          <w:lang w:val="en-US"/>
        </w:rPr>
        <w:t>IV</w:t>
      </w:r>
      <w:r w:rsidRPr="00733DB6">
        <w:rPr>
          <w:b/>
          <w:bCs/>
          <w:sz w:val="28"/>
          <w:szCs w:val="28"/>
        </w:rPr>
        <w:t xml:space="preserve">. Участники </w:t>
      </w:r>
      <w:r>
        <w:rPr>
          <w:b/>
          <w:bCs/>
          <w:sz w:val="28"/>
          <w:szCs w:val="28"/>
        </w:rPr>
        <w:t>сельскохозяйственной я</w:t>
      </w:r>
      <w:r w:rsidRPr="00733DB6">
        <w:rPr>
          <w:b/>
          <w:bCs/>
          <w:sz w:val="28"/>
          <w:szCs w:val="28"/>
        </w:rPr>
        <w:t>рмарки</w:t>
      </w:r>
    </w:p>
    <w:p w:rsidR="00395CD4" w:rsidRDefault="00395CD4" w:rsidP="00395CD4">
      <w:pPr>
        <w:jc w:val="center"/>
        <w:rPr>
          <w:b/>
          <w:bCs/>
        </w:rPr>
      </w:pPr>
    </w:p>
    <w:p w:rsidR="00A76615" w:rsidRPr="0093703C" w:rsidRDefault="00B22650" w:rsidP="00395CD4">
      <w:pPr>
        <w:jc w:val="both"/>
        <w:rPr>
          <w:sz w:val="28"/>
        </w:rPr>
      </w:pPr>
      <w:r>
        <w:rPr>
          <w:bCs/>
          <w:sz w:val="28"/>
          <w:szCs w:val="28"/>
        </w:rPr>
        <w:t xml:space="preserve">           </w:t>
      </w:r>
      <w:bookmarkStart w:id="2" w:name="_GoBack"/>
      <w:bookmarkEnd w:id="2"/>
      <w:r w:rsidR="00395CD4">
        <w:rPr>
          <w:bCs/>
          <w:sz w:val="28"/>
          <w:szCs w:val="28"/>
        </w:rPr>
        <w:t xml:space="preserve">4.1. </w:t>
      </w:r>
      <w:proofErr w:type="gramStart"/>
      <w:r w:rsidR="00395CD4" w:rsidRPr="00922E0D">
        <w:rPr>
          <w:bCs/>
          <w:sz w:val="28"/>
          <w:szCs w:val="28"/>
        </w:rPr>
        <w:t>Участниками (продавцами) на сельскох</w:t>
      </w:r>
      <w:r w:rsidR="00395CD4">
        <w:rPr>
          <w:bCs/>
          <w:sz w:val="28"/>
          <w:szCs w:val="28"/>
        </w:rPr>
        <w:t>озяйственной ярмарке</w:t>
      </w:r>
      <w:r w:rsidR="00395CD4" w:rsidRPr="00922E0D">
        <w:rPr>
          <w:bCs/>
          <w:sz w:val="28"/>
          <w:szCs w:val="28"/>
        </w:rPr>
        <w:t xml:space="preserve"> могут быть хозяйствующие субъекты (юридические лица, индивидуальные предприниматели без образования юридического лица), зарегистрированные в установленном законодательством Российской Федерации порядке, граждане (в том числе граждане, ведущие крестьянское (фермерское) хозяйство, личное </w:t>
      </w:r>
      <w:r w:rsidR="00395CD4" w:rsidRPr="00922E0D">
        <w:rPr>
          <w:bCs/>
          <w:sz w:val="28"/>
          <w:szCs w:val="28"/>
        </w:rPr>
        <w:lastRenderedPageBreak/>
        <w:t>подсобное хозяйство или занимающиеся</w:t>
      </w:r>
      <w:r w:rsidR="0006715A">
        <w:rPr>
          <w:bCs/>
          <w:sz w:val="28"/>
          <w:szCs w:val="28"/>
        </w:rPr>
        <w:t xml:space="preserve"> садоводством, огородничеством,</w:t>
      </w:r>
      <w:r w:rsidR="00395CD4" w:rsidRPr="00922E0D">
        <w:rPr>
          <w:bCs/>
          <w:sz w:val="28"/>
          <w:szCs w:val="28"/>
        </w:rPr>
        <w:t xml:space="preserve"> животноводст</w:t>
      </w:r>
      <w:r w:rsidR="00395CD4">
        <w:rPr>
          <w:bCs/>
          <w:sz w:val="28"/>
          <w:szCs w:val="28"/>
        </w:rPr>
        <w:t>вом, пчеловодством).</w:t>
      </w:r>
      <w:proofErr w:type="gramEnd"/>
    </w:p>
    <w:p w:rsidR="00852678" w:rsidRPr="00543A49" w:rsidRDefault="00852678" w:rsidP="00395CD4">
      <w:pPr>
        <w:jc w:val="center"/>
        <w:rPr>
          <w:b/>
          <w:bCs/>
          <w:sz w:val="28"/>
          <w:szCs w:val="28"/>
        </w:rPr>
      </w:pPr>
    </w:p>
    <w:p w:rsidR="00395CD4" w:rsidRPr="006402D7" w:rsidRDefault="00395CD4" w:rsidP="00395CD4">
      <w:pPr>
        <w:jc w:val="center"/>
        <w:rPr>
          <w:b/>
          <w:bCs/>
          <w:sz w:val="28"/>
          <w:szCs w:val="28"/>
        </w:rPr>
      </w:pPr>
      <w:r w:rsidRPr="006402D7">
        <w:rPr>
          <w:b/>
          <w:bCs/>
          <w:sz w:val="28"/>
          <w:szCs w:val="28"/>
          <w:lang w:val="en-US"/>
        </w:rPr>
        <w:t>V</w:t>
      </w:r>
      <w:r w:rsidR="00C53753">
        <w:rPr>
          <w:b/>
          <w:bCs/>
          <w:sz w:val="28"/>
          <w:szCs w:val="28"/>
        </w:rPr>
        <w:t>. Условия проведения</w:t>
      </w:r>
    </w:p>
    <w:p w:rsidR="00395CD4" w:rsidRDefault="00395CD4" w:rsidP="00395CD4">
      <w:pPr>
        <w:pStyle w:val="rtejustify"/>
        <w:shd w:val="clear" w:color="auto" w:fill="FFFFFF"/>
        <w:spacing w:after="0"/>
        <w:ind w:left="600"/>
        <w:jc w:val="left"/>
        <w:rPr>
          <w:sz w:val="28"/>
          <w:szCs w:val="28"/>
        </w:rPr>
      </w:pPr>
    </w:p>
    <w:p w:rsidR="00465BC8" w:rsidRDefault="00395CD4" w:rsidP="00993CC8">
      <w:pPr>
        <w:pStyle w:val="rtejustify"/>
        <w:shd w:val="clear" w:color="auto" w:fill="FFFFFF"/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5.1</w:t>
      </w:r>
      <w:r w:rsidRPr="008C2E03">
        <w:rPr>
          <w:sz w:val="28"/>
          <w:szCs w:val="28"/>
        </w:rPr>
        <w:t>. Участники Ярмарки имеют право вести розничну</w:t>
      </w:r>
      <w:r w:rsidR="00465BC8">
        <w:rPr>
          <w:sz w:val="28"/>
          <w:szCs w:val="28"/>
        </w:rPr>
        <w:t>ю торговлю:</w:t>
      </w:r>
    </w:p>
    <w:p w:rsidR="00395CD4" w:rsidRPr="008C2E03" w:rsidRDefault="00993CC8" w:rsidP="00465BC8">
      <w:pPr>
        <w:pStyle w:val="rtejustify"/>
        <w:shd w:val="clear" w:color="auto" w:fill="FFFFFF"/>
        <w:spacing w:after="0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продукция животноводства (молоко, масло, мясо, мясные полуфабрикаты, готовая продукция), продукция растениеводства (рассада, саженцы, овощи, фрукты, орехи, ели живые), продукция птицеводства</w:t>
      </w:r>
      <w:r w:rsidR="009E40DA">
        <w:rPr>
          <w:sz w:val="28"/>
          <w:szCs w:val="28"/>
        </w:rPr>
        <w:t xml:space="preserve"> при соблюдении ветеринарного законодательства</w:t>
      </w:r>
      <w:r>
        <w:rPr>
          <w:sz w:val="28"/>
          <w:szCs w:val="28"/>
        </w:rPr>
        <w:t xml:space="preserve"> (яйца, мясо птицы, продукты из мяса птицы, живая птица</w:t>
      </w:r>
      <w:r w:rsidR="00465BC8">
        <w:rPr>
          <w:sz w:val="28"/>
          <w:szCs w:val="28"/>
        </w:rPr>
        <w:t>)</w:t>
      </w:r>
      <w:r>
        <w:rPr>
          <w:sz w:val="28"/>
          <w:szCs w:val="28"/>
        </w:rPr>
        <w:t xml:space="preserve"> рыба, кондите</w:t>
      </w:r>
      <w:r w:rsidR="00E357D5">
        <w:rPr>
          <w:sz w:val="28"/>
          <w:szCs w:val="28"/>
        </w:rPr>
        <w:t>рские изделия, хозяйственные товары</w:t>
      </w:r>
      <w:r>
        <w:rPr>
          <w:sz w:val="28"/>
          <w:szCs w:val="28"/>
        </w:rPr>
        <w:t>)</w:t>
      </w:r>
      <w:r w:rsidR="00395CD4" w:rsidRPr="008C2E03">
        <w:rPr>
          <w:sz w:val="28"/>
          <w:szCs w:val="28"/>
        </w:rPr>
        <w:t xml:space="preserve"> в течение всего срока проведения </w:t>
      </w:r>
      <w:r w:rsidR="00395CD4">
        <w:rPr>
          <w:sz w:val="28"/>
          <w:szCs w:val="28"/>
        </w:rPr>
        <w:t>сельскохозяйственной я</w:t>
      </w:r>
      <w:r w:rsidR="00395CD4" w:rsidRPr="008C2E03">
        <w:rPr>
          <w:sz w:val="28"/>
          <w:szCs w:val="28"/>
        </w:rPr>
        <w:t>рмарки.</w:t>
      </w:r>
      <w:proofErr w:type="gramEnd"/>
    </w:p>
    <w:p w:rsidR="00395CD4" w:rsidRDefault="00395CD4" w:rsidP="00993CC8">
      <w:pPr>
        <w:tabs>
          <w:tab w:val="left" w:pos="16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Pr="008C2E03">
        <w:rPr>
          <w:sz w:val="28"/>
          <w:szCs w:val="28"/>
        </w:rPr>
        <w:t xml:space="preserve">. </w:t>
      </w:r>
      <w:r>
        <w:rPr>
          <w:sz w:val="28"/>
          <w:szCs w:val="28"/>
        </w:rPr>
        <w:t>Участники сельскохозяйственной я</w:t>
      </w:r>
      <w:r w:rsidRPr="008C2E03">
        <w:rPr>
          <w:sz w:val="28"/>
          <w:szCs w:val="28"/>
        </w:rPr>
        <w:t>рмарки самостоятельно оформляют свое выставочное место рекламными щитами и другими наглядными материалами.</w:t>
      </w:r>
    </w:p>
    <w:p w:rsidR="00A76615" w:rsidRDefault="00A76615" w:rsidP="00993CC8">
      <w:pPr>
        <w:jc w:val="both"/>
        <w:rPr>
          <w:rFonts w:eastAsia="Calibri"/>
          <w:sz w:val="28"/>
          <w:szCs w:val="28"/>
        </w:rPr>
      </w:pPr>
    </w:p>
    <w:p w:rsidR="00A76615" w:rsidRDefault="00A76615" w:rsidP="00A76615">
      <w:pPr>
        <w:jc w:val="right"/>
        <w:rPr>
          <w:rFonts w:eastAsia="Calibri"/>
          <w:sz w:val="28"/>
          <w:szCs w:val="28"/>
        </w:rPr>
      </w:pPr>
    </w:p>
    <w:p w:rsidR="00A76615" w:rsidRDefault="00A76615" w:rsidP="00A76615">
      <w:pPr>
        <w:jc w:val="right"/>
        <w:rPr>
          <w:rFonts w:eastAsia="Calibri"/>
          <w:sz w:val="28"/>
          <w:szCs w:val="28"/>
        </w:rPr>
      </w:pPr>
    </w:p>
    <w:p w:rsidR="00A76615" w:rsidRDefault="00A76615" w:rsidP="00A76615">
      <w:pPr>
        <w:jc w:val="right"/>
        <w:rPr>
          <w:rFonts w:eastAsia="Calibri"/>
          <w:sz w:val="28"/>
          <w:szCs w:val="28"/>
        </w:rPr>
      </w:pPr>
    </w:p>
    <w:p w:rsidR="00A76615" w:rsidRDefault="00A76615" w:rsidP="00A76615">
      <w:pPr>
        <w:jc w:val="right"/>
        <w:rPr>
          <w:rFonts w:eastAsia="Calibri"/>
          <w:sz w:val="28"/>
          <w:szCs w:val="28"/>
        </w:rPr>
      </w:pPr>
    </w:p>
    <w:p w:rsidR="00A76615" w:rsidRDefault="00A76615" w:rsidP="00A76615">
      <w:pPr>
        <w:jc w:val="right"/>
        <w:rPr>
          <w:rFonts w:eastAsia="Calibri"/>
          <w:sz w:val="28"/>
          <w:szCs w:val="28"/>
        </w:rPr>
      </w:pPr>
    </w:p>
    <w:p w:rsidR="00A76615" w:rsidRDefault="00A76615" w:rsidP="00A76615">
      <w:pPr>
        <w:jc w:val="right"/>
        <w:rPr>
          <w:rFonts w:eastAsia="Calibri"/>
          <w:sz w:val="28"/>
          <w:szCs w:val="28"/>
        </w:rPr>
      </w:pPr>
    </w:p>
    <w:p w:rsidR="00A76615" w:rsidRDefault="00A76615" w:rsidP="00A76615">
      <w:pPr>
        <w:jc w:val="right"/>
        <w:rPr>
          <w:rFonts w:eastAsia="Calibri"/>
          <w:sz w:val="28"/>
          <w:szCs w:val="28"/>
        </w:rPr>
      </w:pPr>
    </w:p>
    <w:p w:rsidR="00A76615" w:rsidRDefault="00A76615" w:rsidP="00A76615">
      <w:pPr>
        <w:jc w:val="right"/>
        <w:rPr>
          <w:rFonts w:eastAsia="Calibri"/>
          <w:sz w:val="28"/>
          <w:szCs w:val="28"/>
        </w:rPr>
      </w:pPr>
    </w:p>
    <w:p w:rsidR="00A76615" w:rsidRDefault="00A76615" w:rsidP="00A76615">
      <w:pPr>
        <w:jc w:val="right"/>
        <w:rPr>
          <w:rFonts w:eastAsia="Calibri"/>
          <w:sz w:val="28"/>
          <w:szCs w:val="28"/>
        </w:rPr>
      </w:pPr>
    </w:p>
    <w:p w:rsidR="00A76615" w:rsidRDefault="00A76615" w:rsidP="00A76615">
      <w:pPr>
        <w:jc w:val="right"/>
        <w:rPr>
          <w:rFonts w:eastAsia="Calibri"/>
          <w:sz w:val="28"/>
          <w:szCs w:val="28"/>
        </w:rPr>
      </w:pPr>
    </w:p>
    <w:p w:rsidR="00A76615" w:rsidRDefault="00A76615" w:rsidP="00A76615">
      <w:pPr>
        <w:jc w:val="right"/>
        <w:rPr>
          <w:rFonts w:eastAsia="Calibri"/>
          <w:sz w:val="28"/>
          <w:szCs w:val="28"/>
        </w:rPr>
      </w:pPr>
    </w:p>
    <w:p w:rsidR="00A76615" w:rsidRDefault="00A76615" w:rsidP="00A76615">
      <w:pPr>
        <w:jc w:val="right"/>
        <w:rPr>
          <w:rFonts w:eastAsia="Calibri"/>
          <w:sz w:val="28"/>
          <w:szCs w:val="28"/>
        </w:rPr>
      </w:pPr>
    </w:p>
    <w:p w:rsidR="00A76615" w:rsidRDefault="00A76615" w:rsidP="00A76615">
      <w:pPr>
        <w:jc w:val="right"/>
        <w:rPr>
          <w:rFonts w:eastAsia="Calibri"/>
          <w:sz w:val="28"/>
          <w:szCs w:val="28"/>
        </w:rPr>
      </w:pPr>
    </w:p>
    <w:p w:rsidR="00A76615" w:rsidRDefault="00A76615" w:rsidP="00A76615">
      <w:pPr>
        <w:jc w:val="right"/>
        <w:rPr>
          <w:rFonts w:eastAsia="Calibri"/>
          <w:sz w:val="28"/>
          <w:szCs w:val="28"/>
        </w:rPr>
      </w:pPr>
    </w:p>
    <w:p w:rsidR="00A76615" w:rsidRDefault="00A76615" w:rsidP="00A76615">
      <w:pPr>
        <w:jc w:val="right"/>
        <w:rPr>
          <w:rFonts w:eastAsia="Calibri"/>
          <w:sz w:val="28"/>
          <w:szCs w:val="28"/>
        </w:rPr>
      </w:pPr>
    </w:p>
    <w:p w:rsidR="00A76615" w:rsidRDefault="00A76615" w:rsidP="00A76615">
      <w:pPr>
        <w:jc w:val="right"/>
        <w:rPr>
          <w:rFonts w:eastAsia="Calibri"/>
          <w:sz w:val="28"/>
          <w:szCs w:val="28"/>
        </w:rPr>
      </w:pPr>
    </w:p>
    <w:p w:rsidR="00A76615" w:rsidRDefault="00A76615" w:rsidP="00A76615">
      <w:pPr>
        <w:jc w:val="right"/>
        <w:rPr>
          <w:rFonts w:eastAsia="Calibri"/>
          <w:sz w:val="28"/>
          <w:szCs w:val="28"/>
        </w:rPr>
      </w:pPr>
    </w:p>
    <w:p w:rsidR="00A76615" w:rsidRDefault="00A76615" w:rsidP="00A76615">
      <w:pPr>
        <w:jc w:val="right"/>
        <w:rPr>
          <w:rFonts w:eastAsia="Calibri"/>
          <w:sz w:val="28"/>
          <w:szCs w:val="28"/>
        </w:rPr>
      </w:pPr>
    </w:p>
    <w:p w:rsidR="00A76615" w:rsidRDefault="00A76615" w:rsidP="00A76615">
      <w:pPr>
        <w:jc w:val="right"/>
        <w:rPr>
          <w:rFonts w:eastAsia="Calibri"/>
          <w:sz w:val="28"/>
          <w:szCs w:val="28"/>
        </w:rPr>
      </w:pPr>
    </w:p>
    <w:p w:rsidR="00A76615" w:rsidRDefault="00A76615" w:rsidP="00A76615">
      <w:pPr>
        <w:jc w:val="right"/>
        <w:rPr>
          <w:rFonts w:eastAsia="Calibri"/>
          <w:sz w:val="28"/>
          <w:szCs w:val="28"/>
        </w:rPr>
      </w:pPr>
    </w:p>
    <w:p w:rsidR="00A76615" w:rsidRDefault="00A76615" w:rsidP="00A76615">
      <w:pPr>
        <w:jc w:val="right"/>
        <w:rPr>
          <w:rFonts w:eastAsia="Calibri"/>
          <w:sz w:val="28"/>
          <w:szCs w:val="28"/>
        </w:rPr>
      </w:pPr>
    </w:p>
    <w:p w:rsidR="00A76615" w:rsidRDefault="00A76615" w:rsidP="00A76615">
      <w:pPr>
        <w:jc w:val="right"/>
        <w:rPr>
          <w:rFonts w:eastAsia="Calibri"/>
          <w:sz w:val="28"/>
          <w:szCs w:val="28"/>
        </w:rPr>
      </w:pPr>
    </w:p>
    <w:p w:rsidR="00A76615" w:rsidRDefault="00A76615" w:rsidP="00A76615">
      <w:pPr>
        <w:jc w:val="right"/>
        <w:rPr>
          <w:rFonts w:eastAsia="Calibri"/>
          <w:sz w:val="28"/>
          <w:szCs w:val="28"/>
        </w:rPr>
      </w:pPr>
    </w:p>
    <w:p w:rsidR="00A76615" w:rsidRDefault="00A76615" w:rsidP="00A76615">
      <w:pPr>
        <w:jc w:val="right"/>
        <w:rPr>
          <w:rFonts w:eastAsia="Calibri"/>
          <w:sz w:val="28"/>
          <w:szCs w:val="28"/>
        </w:rPr>
      </w:pPr>
    </w:p>
    <w:p w:rsidR="00E357D5" w:rsidRDefault="00E357D5" w:rsidP="00A76615">
      <w:pPr>
        <w:jc w:val="right"/>
        <w:rPr>
          <w:rFonts w:eastAsia="Calibri"/>
          <w:sz w:val="28"/>
          <w:szCs w:val="28"/>
        </w:rPr>
      </w:pPr>
    </w:p>
    <w:p w:rsidR="00E357D5" w:rsidRDefault="00E357D5" w:rsidP="00A76615">
      <w:pPr>
        <w:jc w:val="right"/>
        <w:rPr>
          <w:rFonts w:eastAsia="Calibri"/>
          <w:sz w:val="28"/>
          <w:szCs w:val="28"/>
        </w:rPr>
      </w:pPr>
    </w:p>
    <w:p w:rsidR="00A76615" w:rsidRDefault="00A76615" w:rsidP="00A76615">
      <w:pPr>
        <w:jc w:val="right"/>
        <w:rPr>
          <w:rFonts w:eastAsia="Calibri"/>
          <w:sz w:val="28"/>
          <w:szCs w:val="28"/>
        </w:rPr>
      </w:pPr>
    </w:p>
    <w:p w:rsidR="00A76615" w:rsidRDefault="00A76615" w:rsidP="00A76615">
      <w:pPr>
        <w:jc w:val="right"/>
        <w:rPr>
          <w:rFonts w:eastAsia="Calibri"/>
          <w:sz w:val="28"/>
          <w:szCs w:val="28"/>
        </w:rPr>
      </w:pPr>
    </w:p>
    <w:p w:rsidR="00A76615" w:rsidRDefault="00A76615" w:rsidP="00A76615">
      <w:pPr>
        <w:jc w:val="right"/>
        <w:rPr>
          <w:rFonts w:eastAsia="Calibri"/>
          <w:sz w:val="28"/>
          <w:szCs w:val="28"/>
        </w:rPr>
      </w:pPr>
    </w:p>
    <w:p w:rsidR="00A76615" w:rsidRPr="0093703C" w:rsidRDefault="00852678" w:rsidP="00A76615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Приложение № 2</w:t>
      </w:r>
      <w:r w:rsidR="00A76615" w:rsidRPr="0093703C">
        <w:rPr>
          <w:rFonts w:eastAsia="Calibri"/>
          <w:sz w:val="28"/>
          <w:szCs w:val="28"/>
        </w:rPr>
        <w:tab/>
      </w:r>
      <w:r w:rsidR="00A76615" w:rsidRPr="0093703C">
        <w:rPr>
          <w:rFonts w:eastAsia="Calibri"/>
          <w:sz w:val="28"/>
          <w:szCs w:val="28"/>
        </w:rPr>
        <w:tab/>
      </w:r>
      <w:r w:rsidR="00A76615" w:rsidRPr="0093703C">
        <w:rPr>
          <w:rFonts w:eastAsia="Calibri"/>
          <w:sz w:val="28"/>
          <w:szCs w:val="28"/>
        </w:rPr>
        <w:tab/>
      </w:r>
    </w:p>
    <w:p w:rsidR="00A76615" w:rsidRPr="0093703C" w:rsidRDefault="00A76615" w:rsidP="00A76615">
      <w:pPr>
        <w:jc w:val="right"/>
        <w:rPr>
          <w:rFonts w:eastAsia="Calibri"/>
          <w:sz w:val="28"/>
          <w:szCs w:val="28"/>
        </w:rPr>
      </w:pPr>
      <w:r w:rsidRPr="0093703C">
        <w:rPr>
          <w:rFonts w:eastAsia="Calibri"/>
          <w:sz w:val="28"/>
          <w:szCs w:val="28"/>
        </w:rPr>
        <w:t>к постановлению администрации</w:t>
      </w:r>
      <w:r w:rsidRPr="0093703C">
        <w:rPr>
          <w:rFonts w:eastAsia="Calibri"/>
          <w:sz w:val="28"/>
          <w:szCs w:val="28"/>
        </w:rPr>
        <w:tab/>
      </w:r>
    </w:p>
    <w:p w:rsidR="00A76615" w:rsidRPr="0093703C" w:rsidRDefault="00A76615" w:rsidP="00A76615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Уинского муниципального округа</w:t>
      </w:r>
      <w:r w:rsidRPr="0093703C">
        <w:rPr>
          <w:rFonts w:eastAsia="Calibri"/>
          <w:sz w:val="28"/>
          <w:szCs w:val="28"/>
        </w:rPr>
        <w:tab/>
      </w:r>
    </w:p>
    <w:p w:rsidR="00E357D5" w:rsidRDefault="00F52F30" w:rsidP="00F52F30">
      <w:pPr>
        <w:tabs>
          <w:tab w:val="left" w:pos="7470"/>
        </w:tabs>
        <w:jc w:val="right"/>
        <w:rPr>
          <w:rFonts w:eastAsia="Calibri"/>
          <w:sz w:val="28"/>
          <w:szCs w:val="28"/>
        </w:rPr>
      </w:pPr>
      <w:r>
        <w:rPr>
          <w:szCs w:val="28"/>
        </w:rPr>
        <w:t xml:space="preserve">  </w:t>
      </w:r>
      <w:r w:rsidRPr="00F52F30">
        <w:rPr>
          <w:b/>
          <w:szCs w:val="28"/>
        </w:rPr>
        <w:t xml:space="preserve">31.08.2023  259-01-03-238          </w:t>
      </w:r>
    </w:p>
    <w:p w:rsidR="00E357D5" w:rsidRDefault="00E357D5" w:rsidP="00A76615">
      <w:pPr>
        <w:jc w:val="center"/>
        <w:rPr>
          <w:sz w:val="28"/>
          <w:szCs w:val="28"/>
        </w:rPr>
      </w:pPr>
    </w:p>
    <w:p w:rsidR="00E357D5" w:rsidRDefault="00E357D5" w:rsidP="00A76615">
      <w:pPr>
        <w:jc w:val="center"/>
        <w:rPr>
          <w:rFonts w:eastAsia="Calibri"/>
          <w:sz w:val="28"/>
          <w:szCs w:val="28"/>
        </w:rPr>
      </w:pPr>
      <w:r w:rsidRPr="00E357D5">
        <w:rPr>
          <w:b/>
          <w:sz w:val="28"/>
          <w:szCs w:val="28"/>
        </w:rPr>
        <w:t xml:space="preserve">Схема </w:t>
      </w:r>
      <w:r w:rsidR="00536712">
        <w:rPr>
          <w:b/>
          <w:sz w:val="28"/>
          <w:szCs w:val="28"/>
        </w:rPr>
        <w:t xml:space="preserve">размещения торговых мест </w:t>
      </w:r>
      <w:r w:rsidR="009F20CC">
        <w:rPr>
          <w:b/>
          <w:sz w:val="28"/>
          <w:szCs w:val="28"/>
        </w:rPr>
        <w:t>осенней</w:t>
      </w:r>
      <w:r w:rsidRPr="00E357D5">
        <w:rPr>
          <w:b/>
          <w:sz w:val="28"/>
          <w:szCs w:val="28"/>
        </w:rPr>
        <w:t xml:space="preserve"> сельскохозяйственной ярмарки на территории Уинского муниципального округа</w:t>
      </w:r>
    </w:p>
    <w:p w:rsidR="00A76615" w:rsidRPr="0093703C" w:rsidRDefault="00A76615" w:rsidP="00A76615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</w:t>
      </w:r>
      <w:r w:rsidR="00DC75F7">
        <w:rPr>
          <w:rFonts w:eastAsia="Calibri"/>
          <w:sz w:val="28"/>
          <w:szCs w:val="28"/>
        </w:rPr>
        <w:t xml:space="preserve">                               </w:t>
      </w:r>
      <w:r w:rsidRPr="0093703C">
        <w:rPr>
          <w:rFonts w:eastAsia="Calibri"/>
          <w:sz w:val="28"/>
          <w:szCs w:val="28"/>
        </w:rPr>
        <w:t xml:space="preserve">                                             </w:t>
      </w:r>
      <w:r w:rsidRPr="0093703C">
        <w:rPr>
          <w:rFonts w:eastAsia="Calibri"/>
          <w:sz w:val="28"/>
          <w:szCs w:val="28"/>
        </w:rPr>
        <w:tab/>
      </w:r>
      <w:r w:rsidR="00E31DC0">
        <w:rPr>
          <w:rFonts w:eastAsia="Calibri"/>
          <w:noProof/>
          <w:sz w:val="28"/>
          <w:szCs w:val="28"/>
        </w:rPr>
        <w:drawing>
          <wp:inline distT="0" distB="0" distL="0" distR="0">
            <wp:extent cx="6120765" cy="3707130"/>
            <wp:effectExtent l="0" t="0" r="0" b="7620"/>
            <wp:docPr id="1" name="Рисунок 1" descr="Сх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70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615" w:rsidRPr="0093703C" w:rsidRDefault="00A76615" w:rsidP="00A76615">
      <w:pPr>
        <w:jc w:val="right"/>
        <w:rPr>
          <w:rFonts w:eastAsia="Calibri"/>
          <w:sz w:val="28"/>
          <w:szCs w:val="28"/>
        </w:rPr>
      </w:pPr>
    </w:p>
    <w:p w:rsidR="00A76615" w:rsidRPr="0093703C" w:rsidRDefault="00A76615" w:rsidP="00A76615">
      <w:pPr>
        <w:jc w:val="right"/>
        <w:rPr>
          <w:rFonts w:eastAsia="Calibri"/>
          <w:sz w:val="28"/>
          <w:szCs w:val="28"/>
        </w:rPr>
      </w:pPr>
    </w:p>
    <w:p w:rsidR="00A76615" w:rsidRPr="0093703C" w:rsidRDefault="00A76615" w:rsidP="00A76615">
      <w:pPr>
        <w:spacing w:after="60" w:line="240" w:lineRule="exact"/>
        <w:jc w:val="right"/>
      </w:pPr>
    </w:p>
    <w:p w:rsidR="00852678" w:rsidRDefault="00852678" w:rsidP="00A76615">
      <w:pPr>
        <w:spacing w:after="60" w:line="240" w:lineRule="exact"/>
        <w:jc w:val="right"/>
        <w:rPr>
          <w:sz w:val="28"/>
          <w:szCs w:val="28"/>
        </w:rPr>
      </w:pPr>
    </w:p>
    <w:p w:rsidR="00852678" w:rsidRDefault="00852678" w:rsidP="00A76615">
      <w:pPr>
        <w:spacing w:after="60" w:line="240" w:lineRule="exact"/>
        <w:jc w:val="right"/>
        <w:rPr>
          <w:sz w:val="28"/>
          <w:szCs w:val="28"/>
        </w:rPr>
      </w:pPr>
    </w:p>
    <w:p w:rsidR="00852678" w:rsidRDefault="00852678" w:rsidP="00A76615">
      <w:pPr>
        <w:spacing w:after="60" w:line="240" w:lineRule="exact"/>
        <w:jc w:val="right"/>
        <w:rPr>
          <w:sz w:val="28"/>
          <w:szCs w:val="28"/>
        </w:rPr>
      </w:pPr>
    </w:p>
    <w:p w:rsidR="00852678" w:rsidRDefault="00852678" w:rsidP="00A76615">
      <w:pPr>
        <w:spacing w:after="60" w:line="240" w:lineRule="exact"/>
        <w:jc w:val="right"/>
        <w:rPr>
          <w:sz w:val="28"/>
          <w:szCs w:val="28"/>
        </w:rPr>
      </w:pPr>
    </w:p>
    <w:p w:rsidR="00852678" w:rsidRDefault="00852678" w:rsidP="00A76615">
      <w:pPr>
        <w:spacing w:after="60" w:line="240" w:lineRule="exact"/>
        <w:jc w:val="right"/>
        <w:rPr>
          <w:sz w:val="28"/>
          <w:szCs w:val="28"/>
        </w:rPr>
      </w:pPr>
    </w:p>
    <w:p w:rsidR="00852678" w:rsidRDefault="00852678" w:rsidP="00A76615">
      <w:pPr>
        <w:spacing w:after="60" w:line="240" w:lineRule="exact"/>
        <w:jc w:val="right"/>
        <w:rPr>
          <w:sz w:val="28"/>
          <w:szCs w:val="28"/>
        </w:rPr>
      </w:pPr>
    </w:p>
    <w:p w:rsidR="00852678" w:rsidRDefault="00852678" w:rsidP="00A76615">
      <w:pPr>
        <w:spacing w:after="60" w:line="240" w:lineRule="exact"/>
        <w:jc w:val="right"/>
        <w:rPr>
          <w:sz w:val="28"/>
          <w:szCs w:val="28"/>
        </w:rPr>
      </w:pPr>
    </w:p>
    <w:p w:rsidR="00852678" w:rsidRDefault="00852678" w:rsidP="00A76615">
      <w:pPr>
        <w:spacing w:after="60" w:line="240" w:lineRule="exact"/>
        <w:jc w:val="right"/>
        <w:rPr>
          <w:sz w:val="28"/>
          <w:szCs w:val="28"/>
        </w:rPr>
      </w:pPr>
    </w:p>
    <w:p w:rsidR="00852678" w:rsidRDefault="00852678" w:rsidP="00A76615">
      <w:pPr>
        <w:spacing w:after="60" w:line="240" w:lineRule="exact"/>
        <w:jc w:val="right"/>
        <w:rPr>
          <w:sz w:val="28"/>
          <w:szCs w:val="28"/>
        </w:rPr>
      </w:pPr>
    </w:p>
    <w:p w:rsidR="00852678" w:rsidRDefault="00852678" w:rsidP="00A76615">
      <w:pPr>
        <w:spacing w:after="60" w:line="240" w:lineRule="exact"/>
        <w:jc w:val="right"/>
        <w:rPr>
          <w:sz w:val="28"/>
          <w:szCs w:val="28"/>
        </w:rPr>
      </w:pPr>
    </w:p>
    <w:p w:rsidR="00852678" w:rsidRDefault="00852678" w:rsidP="00A76615">
      <w:pPr>
        <w:spacing w:after="60" w:line="240" w:lineRule="exact"/>
        <w:jc w:val="right"/>
        <w:rPr>
          <w:sz w:val="28"/>
          <w:szCs w:val="28"/>
        </w:rPr>
      </w:pPr>
    </w:p>
    <w:p w:rsidR="00852678" w:rsidRDefault="00852678" w:rsidP="00A76615">
      <w:pPr>
        <w:spacing w:after="60" w:line="240" w:lineRule="exact"/>
        <w:jc w:val="right"/>
        <w:rPr>
          <w:sz w:val="28"/>
          <w:szCs w:val="28"/>
        </w:rPr>
      </w:pPr>
    </w:p>
    <w:p w:rsidR="00852678" w:rsidRDefault="00852678" w:rsidP="00A76615">
      <w:pPr>
        <w:spacing w:after="60" w:line="240" w:lineRule="exact"/>
        <w:jc w:val="right"/>
        <w:rPr>
          <w:sz w:val="28"/>
          <w:szCs w:val="28"/>
        </w:rPr>
      </w:pPr>
    </w:p>
    <w:p w:rsidR="00852678" w:rsidRDefault="00852678" w:rsidP="00A76615">
      <w:pPr>
        <w:spacing w:after="60" w:line="240" w:lineRule="exact"/>
        <w:jc w:val="right"/>
        <w:rPr>
          <w:sz w:val="28"/>
          <w:szCs w:val="28"/>
        </w:rPr>
      </w:pPr>
    </w:p>
    <w:p w:rsidR="00852678" w:rsidRDefault="00852678" w:rsidP="00A76615">
      <w:pPr>
        <w:spacing w:after="60" w:line="240" w:lineRule="exact"/>
        <w:jc w:val="right"/>
        <w:rPr>
          <w:sz w:val="28"/>
          <w:szCs w:val="28"/>
        </w:rPr>
      </w:pPr>
    </w:p>
    <w:sectPr w:rsidR="00852678" w:rsidSect="009169CE">
      <w:footerReference w:type="default" r:id="rId11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AFB" w:rsidRDefault="003E7AFB">
      <w:r>
        <w:separator/>
      </w:r>
    </w:p>
  </w:endnote>
  <w:endnote w:type="continuationSeparator" w:id="1">
    <w:p w:rsidR="003E7AFB" w:rsidRDefault="003E7A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AFB" w:rsidRDefault="003E7AFB">
      <w:r>
        <w:separator/>
      </w:r>
    </w:p>
  </w:footnote>
  <w:footnote w:type="continuationSeparator" w:id="1">
    <w:p w:rsidR="003E7AFB" w:rsidRDefault="003E7A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83EE4"/>
    <w:multiLevelType w:val="hybridMultilevel"/>
    <w:tmpl w:val="C420BB2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37C6786B"/>
    <w:multiLevelType w:val="hybridMultilevel"/>
    <w:tmpl w:val="C97E810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hdrShapeDefaults>
    <o:shapedefaults v:ext="edit" spidmax="21505"/>
  </w:hdrShapeDefaults>
  <w:footnotePr>
    <w:footnote w:id="0"/>
    <w:footnote w:id="1"/>
  </w:footnotePr>
  <w:endnotePr>
    <w:endnote w:id="0"/>
    <w:endnote w:id="1"/>
  </w:endnotePr>
  <w:compat/>
  <w:rsids>
    <w:rsidRoot w:val="00C80448"/>
    <w:rsid w:val="00006C6F"/>
    <w:rsid w:val="00020472"/>
    <w:rsid w:val="00034852"/>
    <w:rsid w:val="00044EF5"/>
    <w:rsid w:val="0006715A"/>
    <w:rsid w:val="000862DA"/>
    <w:rsid w:val="001602B2"/>
    <w:rsid w:val="001809C3"/>
    <w:rsid w:val="001D02CD"/>
    <w:rsid w:val="001D08D6"/>
    <w:rsid w:val="001F421A"/>
    <w:rsid w:val="00234E26"/>
    <w:rsid w:val="00250A4F"/>
    <w:rsid w:val="002612D8"/>
    <w:rsid w:val="00293374"/>
    <w:rsid w:val="002B25A4"/>
    <w:rsid w:val="002C37BB"/>
    <w:rsid w:val="00344940"/>
    <w:rsid w:val="00366060"/>
    <w:rsid w:val="003775CD"/>
    <w:rsid w:val="00395CD4"/>
    <w:rsid w:val="003E7AFB"/>
    <w:rsid w:val="00465BC8"/>
    <w:rsid w:val="00470FB3"/>
    <w:rsid w:val="00482A25"/>
    <w:rsid w:val="00502F9B"/>
    <w:rsid w:val="00536712"/>
    <w:rsid w:val="00536FED"/>
    <w:rsid w:val="00543A49"/>
    <w:rsid w:val="005B7C2C"/>
    <w:rsid w:val="005D221D"/>
    <w:rsid w:val="005F0997"/>
    <w:rsid w:val="006155F3"/>
    <w:rsid w:val="00634D00"/>
    <w:rsid w:val="00637B08"/>
    <w:rsid w:val="0066436B"/>
    <w:rsid w:val="0069012D"/>
    <w:rsid w:val="006A2B00"/>
    <w:rsid w:val="006B6083"/>
    <w:rsid w:val="006B7001"/>
    <w:rsid w:val="006C1FE3"/>
    <w:rsid w:val="007101D6"/>
    <w:rsid w:val="00762830"/>
    <w:rsid w:val="0078616F"/>
    <w:rsid w:val="007E4ADC"/>
    <w:rsid w:val="0081735F"/>
    <w:rsid w:val="00817ACA"/>
    <w:rsid w:val="00850DC9"/>
    <w:rsid w:val="00852678"/>
    <w:rsid w:val="0089717F"/>
    <w:rsid w:val="008B1016"/>
    <w:rsid w:val="008B6D98"/>
    <w:rsid w:val="008D16CB"/>
    <w:rsid w:val="009169CE"/>
    <w:rsid w:val="009210F7"/>
    <w:rsid w:val="00993CC8"/>
    <w:rsid w:val="00997F4C"/>
    <w:rsid w:val="009C4668"/>
    <w:rsid w:val="009E40DA"/>
    <w:rsid w:val="009F20CC"/>
    <w:rsid w:val="00A646E8"/>
    <w:rsid w:val="00A76615"/>
    <w:rsid w:val="00A9360B"/>
    <w:rsid w:val="00AD6964"/>
    <w:rsid w:val="00B1278C"/>
    <w:rsid w:val="00B22650"/>
    <w:rsid w:val="00B96BBF"/>
    <w:rsid w:val="00BA4DC7"/>
    <w:rsid w:val="00BB0CD5"/>
    <w:rsid w:val="00BB6EA3"/>
    <w:rsid w:val="00C53753"/>
    <w:rsid w:val="00C726CC"/>
    <w:rsid w:val="00C746AF"/>
    <w:rsid w:val="00C80448"/>
    <w:rsid w:val="00CB3B0C"/>
    <w:rsid w:val="00D16217"/>
    <w:rsid w:val="00D42803"/>
    <w:rsid w:val="00DC75F7"/>
    <w:rsid w:val="00DD7632"/>
    <w:rsid w:val="00E244F8"/>
    <w:rsid w:val="00E31DC0"/>
    <w:rsid w:val="00E357D5"/>
    <w:rsid w:val="00E41CF8"/>
    <w:rsid w:val="00E55D54"/>
    <w:rsid w:val="00EB54EA"/>
    <w:rsid w:val="00EE1BCA"/>
    <w:rsid w:val="00EF2966"/>
    <w:rsid w:val="00F21FED"/>
    <w:rsid w:val="00F52F30"/>
    <w:rsid w:val="00F83CCD"/>
    <w:rsid w:val="00FC1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PlusNormal">
    <w:name w:val="ConsPlusNormal"/>
    <w:rsid w:val="00B96BB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Normal (Web)"/>
    <w:basedOn w:val="a"/>
    <w:rsid w:val="00395CD4"/>
    <w:pPr>
      <w:spacing w:before="100" w:beforeAutospacing="1" w:after="100" w:afterAutospacing="1"/>
    </w:pPr>
  </w:style>
  <w:style w:type="paragraph" w:customStyle="1" w:styleId="rtejustify">
    <w:name w:val="rtejustify"/>
    <w:basedOn w:val="a"/>
    <w:rsid w:val="00395CD4"/>
    <w:pPr>
      <w:spacing w:after="270"/>
      <w:jc w:val="both"/>
    </w:pPr>
  </w:style>
  <w:style w:type="paragraph" w:styleId="ae">
    <w:name w:val="Balloon Text"/>
    <w:basedOn w:val="a"/>
    <w:link w:val="af"/>
    <w:semiHidden/>
    <w:unhideWhenUsed/>
    <w:rsid w:val="00044E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044E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F492D-B4A0-4E29-BA0A-9D18C576E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419</Words>
  <Characters>3874</Characters>
  <Application>Microsoft Office Word</Application>
  <DocSecurity>0</DocSecurity>
  <Lines>32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matynova</cp:lastModifiedBy>
  <cp:revision>2</cp:revision>
  <cp:lastPrinted>2021-07-08T04:49:00Z</cp:lastPrinted>
  <dcterms:created xsi:type="dcterms:W3CDTF">2023-08-31T06:00:00Z</dcterms:created>
  <dcterms:modified xsi:type="dcterms:W3CDTF">2023-08-31T06:00:00Z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