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3195CBF0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551588">
        <w:rPr>
          <w:rFonts w:ascii="Times New Roman" w:hAnsi="Times New Roman" w:cs="Times New Roman"/>
          <w:sz w:val="28"/>
          <w:szCs w:val="28"/>
        </w:rPr>
        <w:t>9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223BA471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728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728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E25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ара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 Перми,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5515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Соликамского, Краснокамского, Нытвенского городских округов и </w:t>
      </w:r>
      <w:r w:rsidR="005515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5515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</w:t>
      </w:r>
      <w:r w:rsidR="00497B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5515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376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28E05967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551588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418C28B0" w:rsidR="00473351" w:rsidRDefault="00551588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08D6897A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D87625">
        <w:rPr>
          <w:rFonts w:ascii="Times New Roman" w:hAnsi="Times New Roman" w:cs="Times New Roman"/>
          <w:sz w:val="28"/>
          <w:szCs w:val="28"/>
        </w:rPr>
        <w:t>09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4885295B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D87625">
        <w:rPr>
          <w:rFonts w:ascii="Times New Roman" w:hAnsi="Times New Roman" w:cs="Times New Roman"/>
          <w:b/>
          <w:sz w:val="28"/>
          <w:szCs w:val="28"/>
        </w:rPr>
        <w:t>236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87625">
        <w:rPr>
          <w:rFonts w:ascii="Times New Roman" w:hAnsi="Times New Roman" w:cs="Times New Roman"/>
          <w:b/>
          <w:sz w:val="28"/>
          <w:szCs w:val="28"/>
        </w:rPr>
        <w:t>533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5F93D35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D726F">
        <w:rPr>
          <w:b/>
          <w:bCs/>
          <w:sz w:val="28"/>
          <w:szCs w:val="28"/>
        </w:rPr>
        <w:t>1 8</w:t>
      </w:r>
      <w:r w:rsidR="00D87625">
        <w:rPr>
          <w:b/>
          <w:bCs/>
          <w:sz w:val="28"/>
          <w:szCs w:val="28"/>
        </w:rPr>
        <w:t>96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3B185F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2BB1227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BD726F">
        <w:rPr>
          <w:b/>
          <w:sz w:val="28"/>
          <w:szCs w:val="28"/>
        </w:rPr>
        <w:t>3</w:t>
      </w:r>
      <w:r w:rsidR="00840251">
        <w:rPr>
          <w:b/>
          <w:sz w:val="28"/>
          <w:szCs w:val="28"/>
        </w:rPr>
        <w:t xml:space="preserve"> </w:t>
      </w:r>
      <w:r w:rsidR="00D87625">
        <w:rPr>
          <w:b/>
          <w:sz w:val="28"/>
          <w:szCs w:val="28"/>
        </w:rPr>
        <w:t>079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A85C6A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D726F">
        <w:rPr>
          <w:b/>
          <w:sz w:val="28"/>
          <w:szCs w:val="28"/>
        </w:rPr>
        <w:t>2</w:t>
      </w:r>
      <w:r w:rsidR="00B340D0">
        <w:rPr>
          <w:b/>
          <w:sz w:val="28"/>
          <w:szCs w:val="28"/>
        </w:rPr>
        <w:t xml:space="preserve"> </w:t>
      </w:r>
      <w:r w:rsidR="00F14130">
        <w:rPr>
          <w:b/>
          <w:sz w:val="28"/>
          <w:szCs w:val="28"/>
        </w:rPr>
        <w:t>7</w:t>
      </w:r>
      <w:r w:rsidR="00D87625">
        <w:rPr>
          <w:b/>
          <w:sz w:val="28"/>
          <w:szCs w:val="28"/>
        </w:rPr>
        <w:t>69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64E5C872" w:rsidR="00BD1E46" w:rsidRPr="00BD1E46" w:rsidRDefault="003B185F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0FF4D0D3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900D" w14:textId="77777777" w:rsidR="00021D36" w:rsidRDefault="00021D36">
      <w:pPr>
        <w:spacing w:after="0" w:line="240" w:lineRule="auto"/>
      </w:pPr>
      <w:r>
        <w:separator/>
      </w:r>
    </w:p>
  </w:endnote>
  <w:endnote w:type="continuationSeparator" w:id="0">
    <w:p w14:paraId="67B7ACE2" w14:textId="77777777" w:rsidR="00021D36" w:rsidRDefault="0002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5614" w14:textId="77777777" w:rsidR="00021D36" w:rsidRDefault="00021D36">
      <w:pPr>
        <w:spacing w:after="0" w:line="240" w:lineRule="auto"/>
      </w:pPr>
      <w:r>
        <w:separator/>
      </w:r>
    </w:p>
  </w:footnote>
  <w:footnote w:type="continuationSeparator" w:id="0">
    <w:p w14:paraId="5A92B2CA" w14:textId="77777777" w:rsidR="00021D36" w:rsidRDefault="0002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1D3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1CAF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185F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1588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2023-10-10T06:22:00Z</dcterms:created>
  <dcterms:modified xsi:type="dcterms:W3CDTF">2023-10-10T06:22:00Z</dcterms:modified>
</cp:coreProperties>
</file>