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FA" w:rsidRPr="001D26D8" w:rsidRDefault="007627FA" w:rsidP="007627FA">
      <w:pPr>
        <w:spacing w:before="240"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Pr="004D4F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23 по 24 ноября 2023 года </w:t>
      </w:r>
      <w:r w:rsidRPr="004D4F5F">
        <w:rPr>
          <w:rFonts w:ascii="Times New Roman" w:hAnsi="Times New Roman"/>
          <w:color w:val="000000"/>
          <w:sz w:val="28"/>
          <w:szCs w:val="28"/>
          <w:lang w:eastAsia="ru-RU"/>
        </w:rPr>
        <w:t>в г. Архангельске состоится</w:t>
      </w:r>
      <w:r w:rsidRPr="004D4F5F">
        <w:rPr>
          <w:rFonts w:ascii="Times New Roman" w:hAnsi="Times New Roman"/>
          <w:sz w:val="28"/>
          <w:szCs w:val="28"/>
        </w:rPr>
        <w:t xml:space="preserve"> </w:t>
      </w:r>
      <w:r w:rsidRPr="004D4F5F">
        <w:rPr>
          <w:rFonts w:ascii="Times New Roman" w:hAnsi="Times New Roman"/>
          <w:bCs/>
          <w:color w:val="000000"/>
          <w:sz w:val="28"/>
          <w:szCs w:val="28"/>
          <w:lang w:eastAsia="ru-RU"/>
        </w:rPr>
        <w:t>XVII региональный торговый Форум</w:t>
      </w:r>
      <w:r w:rsidRPr="007E5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 теме: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«Торговые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горизонты: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Партнерства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инноваций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Архангельской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(далее–Форум),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Организованный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Архангельской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области.</w:t>
      </w:r>
    </w:p>
    <w:p w:rsidR="007627FA" w:rsidRPr="007E55E9" w:rsidRDefault="007627FA" w:rsidP="007627F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Традиционно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ключевых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событий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бизнес-сообщества</w:t>
      </w:r>
      <w:proofErr w:type="gramEnd"/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участников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рынка,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представителей о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рганов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Архангельской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области.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 2023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году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посвящен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обобщению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опыта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отребительского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рынка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сфере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питания,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определения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стратегии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развития.</w:t>
      </w:r>
    </w:p>
    <w:p w:rsidR="007627FA" w:rsidRPr="007E55E9" w:rsidRDefault="007627FA" w:rsidP="007627F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 деловой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запланировано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мероприятий,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оторых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рассматриваться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сферах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отребительского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рынка,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малых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форматов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егиональных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федеральных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деятельность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региона,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персоналом,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внедрения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цифровой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маркировки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питания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туристической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индустрии,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сельхозтоваропроизводителей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представителями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оптовой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розничной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торговли.</w:t>
      </w:r>
      <w:proofErr w:type="gramEnd"/>
    </w:p>
    <w:p w:rsidR="007627FA" w:rsidRDefault="007627FA" w:rsidP="007627F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 проведения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Архангельск,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наб.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Северной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Двины,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д.55,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ногофункциональный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«Дельта».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Форуме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бесплатное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 предварительной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регистрации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Форума </w:t>
      </w:r>
      <w:hyperlink r:id="rId5" w:history="1">
        <w:r w:rsidRPr="00DF3C7D">
          <w:rPr>
            <w:rStyle w:val="a3"/>
            <w:rFonts w:ascii="Times New Roman" w:hAnsi="Times New Roman"/>
            <w:sz w:val="28"/>
            <w:szCs w:val="28"/>
            <w:lang w:eastAsia="ru-RU"/>
          </w:rPr>
          <w:t>https://torgforum29.ru/</w:t>
        </w:r>
      </w:hyperlink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627FA" w:rsidRDefault="007627FA" w:rsidP="007627F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27FA" w:rsidRPr="007E55E9" w:rsidRDefault="007627FA" w:rsidP="007627F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Для получения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подробной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просьба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обращаться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 тел.: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+7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(8182)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28-63-40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(доб.2361),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+7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(8182)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28-63-93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электронной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почте: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563C2"/>
          <w:sz w:val="28"/>
          <w:szCs w:val="28"/>
          <w:lang w:eastAsia="ru-RU"/>
        </w:rPr>
        <w:t>balandina.un@dvinaland.ru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, контактное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лицо: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Баландина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Ульяна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Николаевна –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отдела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рынку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агропромышленного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комплекса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Архангельской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5E9">
        <w:rPr>
          <w:rFonts w:ascii="Times New Roman" w:hAnsi="Times New Roman"/>
          <w:color w:val="000000"/>
          <w:sz w:val="28"/>
          <w:szCs w:val="28"/>
          <w:lang w:eastAsia="ru-RU"/>
        </w:rPr>
        <w:t>области.</w:t>
      </w:r>
    </w:p>
    <w:p w:rsidR="00FA212E" w:rsidRDefault="00FA212E"/>
    <w:sectPr w:rsidR="00FA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61"/>
    <w:rsid w:val="000E6261"/>
    <w:rsid w:val="003E3E4C"/>
    <w:rsid w:val="007627FA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2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2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forum2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3</cp:revision>
  <dcterms:created xsi:type="dcterms:W3CDTF">2023-11-16T06:56:00Z</dcterms:created>
  <dcterms:modified xsi:type="dcterms:W3CDTF">2023-11-16T07:00:00Z</dcterms:modified>
</cp:coreProperties>
</file>