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возможном предоставлении земельного участка в аренду для </w:t>
      </w:r>
      <w:r w:rsidR="00D14D19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D978BB" w:rsidRPr="002C21C2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AB5F74">
        <w:rPr>
          <w:rFonts w:ascii="Times New Roman" w:hAnsi="Times New Roman" w:cs="Times New Roman"/>
          <w:sz w:val="28"/>
          <w:szCs w:val="28"/>
        </w:rPr>
        <w:t>ого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5F74">
        <w:rPr>
          <w:rFonts w:ascii="Times New Roman" w:hAnsi="Times New Roman" w:cs="Times New Roman"/>
          <w:sz w:val="28"/>
          <w:szCs w:val="28"/>
        </w:rPr>
        <w:t>а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78260D" w:rsidRPr="002C21C2">
        <w:rPr>
          <w:rFonts w:ascii="Times New Roman" w:hAnsi="Times New Roman" w:cs="Times New Roman"/>
          <w:sz w:val="28"/>
          <w:szCs w:val="28"/>
        </w:rPr>
        <w:t>,</w:t>
      </w:r>
      <w:r w:rsidRPr="002C21C2">
        <w:rPr>
          <w:rFonts w:ascii="Times New Roman" w:hAnsi="Times New Roman" w:cs="Times New Roman"/>
          <w:sz w:val="28"/>
          <w:szCs w:val="28"/>
        </w:rPr>
        <w:t xml:space="preserve"> для </w:t>
      </w:r>
      <w:r w:rsidR="00D14D1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D14D19">
        <w:rPr>
          <w:rFonts w:ascii="Times New Roman" w:hAnsi="Times New Roman" w:cs="Times New Roman"/>
          <w:sz w:val="28"/>
          <w:szCs w:val="28"/>
        </w:rPr>
        <w:t>0340217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AB5F74">
        <w:rPr>
          <w:rFonts w:ascii="Times New Roman" w:hAnsi="Times New Roman" w:cs="Times New Roman"/>
          <w:sz w:val="28"/>
          <w:szCs w:val="28"/>
        </w:rPr>
        <w:t>1</w:t>
      </w:r>
      <w:r w:rsidR="00D14D19">
        <w:rPr>
          <w:rFonts w:ascii="Times New Roman" w:hAnsi="Times New Roman" w:cs="Times New Roman"/>
          <w:sz w:val="28"/>
          <w:szCs w:val="28"/>
        </w:rPr>
        <w:t>56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14D19">
        <w:rPr>
          <w:rFonts w:ascii="Times New Roman" w:hAnsi="Times New Roman" w:cs="Times New Roman"/>
          <w:sz w:val="28"/>
          <w:szCs w:val="28"/>
        </w:rPr>
        <w:t>834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р-н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с. </w:t>
      </w:r>
      <w:proofErr w:type="spellStart"/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Уинское</w:t>
      </w:r>
      <w:proofErr w:type="spellEnd"/>
      <w:r w:rsidR="00AB5F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ул. </w:t>
      </w:r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Бабушкина</w:t>
      </w:r>
      <w:r w:rsidR="00AB5F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53175C">
        <w:rPr>
          <w:rFonts w:ascii="Times New Roman" w:hAnsi="Times New Roman" w:cs="Times New Roman"/>
          <w:sz w:val="28"/>
          <w:szCs w:val="28"/>
        </w:rPr>
        <w:t>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3175C">
        <w:rPr>
          <w:rFonts w:ascii="Times New Roman" w:hAnsi="Times New Roman" w:cs="Times New Roman"/>
          <w:sz w:val="28"/>
          <w:szCs w:val="28"/>
        </w:rPr>
        <w:t>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175C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E02210">
        <w:rPr>
          <w:rFonts w:ascii="Times New Roman" w:hAnsi="Times New Roman" w:cs="Times New Roman"/>
          <w:sz w:val="28"/>
          <w:szCs w:val="28"/>
        </w:rPr>
        <w:t>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09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11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0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8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2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и время приема граждан для ознакомления со схемой расположения </w:t>
      </w:r>
      <w:proofErr w:type="gramStart"/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254CF0"/>
    <w:rsid w:val="00270DBE"/>
    <w:rsid w:val="002C21C2"/>
    <w:rsid w:val="00363FED"/>
    <w:rsid w:val="003A7F13"/>
    <w:rsid w:val="00433E5F"/>
    <w:rsid w:val="0053175C"/>
    <w:rsid w:val="00736AD5"/>
    <w:rsid w:val="0078260D"/>
    <w:rsid w:val="007B5604"/>
    <w:rsid w:val="008F5A4F"/>
    <w:rsid w:val="00926776"/>
    <w:rsid w:val="009931E8"/>
    <w:rsid w:val="00A85225"/>
    <w:rsid w:val="00AB5F74"/>
    <w:rsid w:val="00CB02CE"/>
    <w:rsid w:val="00CE4E56"/>
    <w:rsid w:val="00CF4153"/>
    <w:rsid w:val="00D14D19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12</cp:revision>
  <cp:lastPrinted>2021-12-15T04:33:00Z</cp:lastPrinted>
  <dcterms:created xsi:type="dcterms:W3CDTF">2023-09-28T10:48:00Z</dcterms:created>
  <dcterms:modified xsi:type="dcterms:W3CDTF">2023-11-02T09:49:00Z</dcterms:modified>
</cp:coreProperties>
</file>