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5D0BA1" w:rsidRDefault="005D0BA1" w:rsidP="005D0BA1">
      <w:pPr>
        <w:pStyle w:val="a4"/>
        <w:ind w:firstLine="0"/>
        <w:jc w:val="right"/>
        <w:rPr>
          <w:b/>
        </w:rPr>
      </w:pPr>
      <w:r w:rsidRPr="005D0BA1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85pt;margin-top:245.9pt;width:209.45pt;height:113.2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inset="0,0,0,0">
              <w:txbxContent>
                <w:p w:rsidR="00344940" w:rsidRPr="00197A6C" w:rsidRDefault="00452DE2" w:rsidP="00452DE2">
                  <w:pPr>
                    <w:rPr>
                      <w:b/>
                      <w:sz w:val="28"/>
                      <w:szCs w:val="28"/>
                    </w:rPr>
                  </w:pPr>
                  <w:r w:rsidRPr="00452DE2">
                    <w:rPr>
                      <w:b/>
                      <w:sz w:val="28"/>
                      <w:szCs w:val="28"/>
                    </w:rPr>
                    <w:t>О создании муниципального</w:t>
                  </w:r>
                  <w:r w:rsidRPr="00452DE2">
                    <w:rPr>
                      <w:b/>
                      <w:spacing w:val="40"/>
                      <w:sz w:val="28"/>
                      <w:szCs w:val="28"/>
                    </w:rPr>
                    <w:t xml:space="preserve"> </w:t>
                  </w:r>
                  <w:r w:rsidR="00197A6C">
                    <w:rPr>
                      <w:b/>
                      <w:spacing w:val="40"/>
                      <w:sz w:val="28"/>
                      <w:szCs w:val="28"/>
                    </w:rPr>
                    <w:t>С</w:t>
                  </w:r>
                  <w:r w:rsidRPr="00452DE2">
                    <w:rPr>
                      <w:b/>
                      <w:sz w:val="28"/>
                      <w:szCs w:val="28"/>
                    </w:rPr>
                    <w:t xml:space="preserve">овета по сохранению исторической памяти о Великой Отечественной войне на территории </w:t>
                  </w:r>
                  <w:r>
                    <w:rPr>
                      <w:b/>
                      <w:sz w:val="28"/>
                      <w:szCs w:val="28"/>
                    </w:rPr>
                    <w:t>Уинского муниципального</w:t>
                  </w:r>
                  <w:r w:rsidRPr="00452DE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197A6C">
                    <w:rPr>
                      <w:b/>
                      <w:spacing w:val="-2"/>
                      <w:sz w:val="28"/>
                      <w:szCs w:val="28"/>
                    </w:rPr>
                    <w:t>округа</w:t>
                  </w:r>
                </w:p>
              </w:txbxContent>
            </v:textbox>
            <w10:wrap type="topAndBottom" anchorx="page" anchory="page"/>
          </v:shape>
        </w:pict>
      </w:r>
      <w:r w:rsidR="0081735F" w:rsidRPr="005D0BA1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5D0BA1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0BA1">
        <w:rPr>
          <w:b/>
        </w:rPr>
        <w:t>14.11.2023               259-01-03-324</w:t>
      </w:r>
    </w:p>
    <w:p w:rsidR="00452DE2" w:rsidRDefault="00452DE2" w:rsidP="00452DE2">
      <w:pPr>
        <w:pStyle w:val="a4"/>
        <w:ind w:firstLine="708"/>
      </w:pPr>
      <w:r>
        <w:t>В соответствии с пунктом 6 протокола</w:t>
      </w:r>
      <w:r>
        <w:rPr>
          <w:spacing w:val="40"/>
        </w:rPr>
        <w:t xml:space="preserve"> </w:t>
      </w:r>
      <w:r>
        <w:t>заседания координационного совета</w:t>
      </w:r>
      <w:r>
        <w:rPr>
          <w:spacing w:val="40"/>
        </w:rPr>
        <w:t xml:space="preserve"> </w:t>
      </w:r>
      <w:r>
        <w:t>по сохранению исторической памяти о Великой Отечественной войне на территории</w:t>
      </w:r>
      <w:r>
        <w:rPr>
          <w:spacing w:val="-1"/>
        </w:rPr>
        <w:t xml:space="preserve"> </w:t>
      </w:r>
      <w:r>
        <w:t>Пермского края от</w:t>
      </w:r>
      <w:r>
        <w:rPr>
          <w:spacing w:val="-2"/>
        </w:rPr>
        <w:t xml:space="preserve"> </w:t>
      </w:r>
      <w:r>
        <w:t>27 июля 2023 г.</w:t>
      </w:r>
      <w:r>
        <w:rPr>
          <w:spacing w:val="4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5, с целью координации работы по сохранению исторической памяти о подвиге советского народа в Великой Отечественной войне и вкладе жителей Уинского муниципального округа Пермского края</w:t>
      </w:r>
      <w:r>
        <w:rPr>
          <w:spacing w:val="40"/>
        </w:rPr>
        <w:t xml:space="preserve"> </w:t>
      </w:r>
      <w:r>
        <w:t>в Победу в Великой Отечественной войне, популяризации исторических знаний среди жителей Уинского муниципального округа, администрация Уинского муниципального округа Пермского края</w:t>
      </w:r>
    </w:p>
    <w:p w:rsidR="00452DE2" w:rsidRDefault="00452DE2" w:rsidP="00452DE2">
      <w:pPr>
        <w:pStyle w:val="a4"/>
      </w:pPr>
      <w:r>
        <w:t>ПОСТАНОВЛЯЕТ:</w:t>
      </w:r>
    </w:p>
    <w:p w:rsidR="00452DE2" w:rsidRPr="00452DE2" w:rsidRDefault="00452DE2" w:rsidP="00452D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7A6C">
        <w:rPr>
          <w:sz w:val="28"/>
          <w:szCs w:val="28"/>
        </w:rPr>
        <w:t>Создать муниципальный С</w:t>
      </w:r>
      <w:r w:rsidRPr="00452DE2">
        <w:rPr>
          <w:sz w:val="28"/>
          <w:szCs w:val="28"/>
        </w:rPr>
        <w:t xml:space="preserve">овет по сохранению исторической памяти о Великой Отечественной войне на территории </w:t>
      </w:r>
      <w:r>
        <w:rPr>
          <w:sz w:val="28"/>
          <w:szCs w:val="28"/>
        </w:rPr>
        <w:t xml:space="preserve">Уинского муниципального </w:t>
      </w:r>
      <w:r w:rsidRPr="00452DE2">
        <w:rPr>
          <w:sz w:val="28"/>
          <w:szCs w:val="28"/>
        </w:rPr>
        <w:t>округа Пермского края.</w:t>
      </w:r>
    </w:p>
    <w:p w:rsidR="00452DE2" w:rsidRPr="00452DE2" w:rsidRDefault="00452DE2" w:rsidP="00452DE2">
      <w:pPr>
        <w:widowControl w:val="0"/>
        <w:tabs>
          <w:tab w:val="left" w:pos="224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2DE2">
        <w:rPr>
          <w:sz w:val="28"/>
          <w:szCs w:val="28"/>
        </w:rPr>
        <w:t>Утвердить</w:t>
      </w:r>
      <w:r w:rsidRPr="00452DE2">
        <w:rPr>
          <w:spacing w:val="-7"/>
          <w:sz w:val="28"/>
          <w:szCs w:val="28"/>
        </w:rPr>
        <w:t xml:space="preserve"> </w:t>
      </w:r>
      <w:r w:rsidR="00197A6C">
        <w:rPr>
          <w:sz w:val="28"/>
          <w:szCs w:val="28"/>
        </w:rPr>
        <w:t>Положение о муниципальном С</w:t>
      </w:r>
      <w:r w:rsidRPr="00452DE2">
        <w:rPr>
          <w:sz w:val="28"/>
          <w:szCs w:val="28"/>
        </w:rPr>
        <w:t xml:space="preserve">овете по сохранению исторической памяти о Великой Отечественной войне на территории </w:t>
      </w:r>
      <w:r>
        <w:rPr>
          <w:sz w:val="28"/>
          <w:szCs w:val="28"/>
        </w:rPr>
        <w:t xml:space="preserve">Уинского муниципального </w:t>
      </w:r>
      <w:r w:rsidRPr="00452DE2">
        <w:rPr>
          <w:sz w:val="28"/>
          <w:szCs w:val="28"/>
        </w:rPr>
        <w:t>округа Пермского края;</w:t>
      </w:r>
    </w:p>
    <w:p w:rsidR="00452DE2" w:rsidRPr="00452DE2" w:rsidRDefault="00452DE2" w:rsidP="00452DE2">
      <w:pPr>
        <w:widowControl w:val="0"/>
        <w:tabs>
          <w:tab w:val="left" w:pos="259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2DE2">
        <w:rPr>
          <w:sz w:val="28"/>
          <w:szCs w:val="28"/>
        </w:rPr>
        <w:t>Утвердить</w:t>
      </w:r>
      <w:r w:rsidRPr="00452DE2">
        <w:rPr>
          <w:spacing w:val="-7"/>
          <w:sz w:val="28"/>
          <w:szCs w:val="28"/>
        </w:rPr>
        <w:t xml:space="preserve"> </w:t>
      </w:r>
      <w:hyperlink w:anchor="_bookmark0" w:history="1">
        <w:r w:rsidR="00197A6C">
          <w:rPr>
            <w:sz w:val="28"/>
            <w:szCs w:val="28"/>
          </w:rPr>
          <w:t>с</w:t>
        </w:r>
        <w:r w:rsidRPr="00452DE2">
          <w:rPr>
            <w:sz w:val="28"/>
            <w:szCs w:val="28"/>
          </w:rPr>
          <w:t>остав</w:t>
        </w:r>
      </w:hyperlink>
      <w:r w:rsidR="00197A6C">
        <w:rPr>
          <w:sz w:val="28"/>
          <w:szCs w:val="28"/>
        </w:rPr>
        <w:t xml:space="preserve"> муниципального С</w:t>
      </w:r>
      <w:r w:rsidRPr="00452DE2">
        <w:rPr>
          <w:sz w:val="28"/>
          <w:szCs w:val="28"/>
        </w:rPr>
        <w:t xml:space="preserve">овета по сохранению исторической памяти о Великой Отечественной войне на территории </w:t>
      </w:r>
      <w:r>
        <w:rPr>
          <w:sz w:val="28"/>
          <w:szCs w:val="28"/>
        </w:rPr>
        <w:t xml:space="preserve">Уинского муниципального </w:t>
      </w:r>
      <w:r w:rsidRPr="00452DE2">
        <w:rPr>
          <w:sz w:val="28"/>
          <w:szCs w:val="28"/>
        </w:rPr>
        <w:t>округа Пермского края.</w:t>
      </w:r>
    </w:p>
    <w:p w:rsidR="00452DE2" w:rsidRPr="00CC2AE1" w:rsidRDefault="00452DE2" w:rsidP="00452DE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B4C6E">
        <w:rPr>
          <w:color w:val="000000"/>
          <w:sz w:val="28"/>
          <w:szCs w:val="28"/>
        </w:rPr>
        <w:t>Настоящее постановление вступает в силу со дня обнародования</w:t>
      </w:r>
      <w:r>
        <w:rPr>
          <w:color w:val="000000"/>
          <w:sz w:val="28"/>
          <w:szCs w:val="28"/>
        </w:rPr>
        <w:t xml:space="preserve"> и подлежит размещению на официальном сайте администрации Уинского муниципального округа (</w:t>
      </w:r>
      <w:hyperlink r:id="rId10" w:history="1">
        <w:r w:rsidRPr="0097753A">
          <w:rPr>
            <w:rStyle w:val="ad"/>
            <w:sz w:val="28"/>
            <w:szCs w:val="28"/>
          </w:rPr>
          <w:t>https://uinsk.ru/</w:t>
        </w:r>
      </w:hyperlink>
      <w:r>
        <w:rPr>
          <w:color w:val="000000"/>
          <w:sz w:val="28"/>
          <w:szCs w:val="28"/>
        </w:rPr>
        <w:t>).</w:t>
      </w:r>
    </w:p>
    <w:p w:rsidR="00452DE2" w:rsidRDefault="00452DE2" w:rsidP="00452DE2">
      <w:pPr>
        <w:pStyle w:val="a4"/>
      </w:pPr>
      <w:r>
        <w:lastRenderedPageBreak/>
        <w:t xml:space="preserve">5. Контроль над исполнением настоящего постановления возложить на заместителя главы администрации Уинского муниципального округа по социальным вопросам </w:t>
      </w:r>
      <w:proofErr w:type="spellStart"/>
      <w:r>
        <w:t>Киприянову</w:t>
      </w:r>
      <w:proofErr w:type="spellEnd"/>
      <w:r>
        <w:t xml:space="preserve"> М.М.</w:t>
      </w:r>
    </w:p>
    <w:p w:rsidR="00452DE2" w:rsidRDefault="00452DE2" w:rsidP="00452DE2">
      <w:pPr>
        <w:pStyle w:val="a4"/>
        <w:ind w:firstLine="0"/>
      </w:pPr>
    </w:p>
    <w:p w:rsidR="00452DE2" w:rsidRDefault="00452DE2" w:rsidP="00452DE2">
      <w:pPr>
        <w:pStyle w:val="a4"/>
        <w:ind w:firstLine="0"/>
      </w:pPr>
      <w:r>
        <w:t xml:space="preserve">Глава муниципального округа – </w:t>
      </w:r>
    </w:p>
    <w:p w:rsidR="00452DE2" w:rsidRDefault="00452DE2" w:rsidP="00452DE2">
      <w:pPr>
        <w:pStyle w:val="a4"/>
        <w:ind w:firstLine="0"/>
      </w:pPr>
      <w:r>
        <w:t xml:space="preserve">глава администрации Уинского </w:t>
      </w:r>
    </w:p>
    <w:p w:rsidR="00452DE2" w:rsidRDefault="00452DE2" w:rsidP="00452DE2">
      <w:pPr>
        <w:pStyle w:val="a4"/>
        <w:ind w:firstLine="0"/>
      </w:pPr>
      <w:r>
        <w:t xml:space="preserve">муниципального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А.Н. Зелёнкин</w:t>
      </w:r>
    </w:p>
    <w:p w:rsidR="00452DE2" w:rsidRDefault="00452DE2" w:rsidP="00452DE2">
      <w:pPr>
        <w:pStyle w:val="a4"/>
        <w:ind w:firstLine="0"/>
      </w:pPr>
    </w:p>
    <w:p w:rsidR="00452DE2" w:rsidRDefault="00452DE2" w:rsidP="00452DE2">
      <w:pPr>
        <w:pStyle w:val="a4"/>
        <w:ind w:firstLine="0"/>
        <w:sectPr w:rsidR="00452DE2" w:rsidSect="009169CE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2F43F3" w:rsidRDefault="002F43F3" w:rsidP="00452DE2">
      <w:pPr>
        <w:pStyle w:val="ae"/>
        <w:spacing w:before="0" w:beforeAutospacing="0" w:after="0" w:afterAutospacing="0"/>
        <w:ind w:left="5664"/>
        <w:rPr>
          <w:sz w:val="28"/>
          <w:szCs w:val="28"/>
        </w:rPr>
        <w:sectPr w:rsidR="002F43F3" w:rsidSect="00452DE2">
          <w:footerReference w:type="default" r:id="rId11"/>
          <w:type w:val="continuous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452DE2" w:rsidRPr="00452DE2" w:rsidRDefault="00452DE2" w:rsidP="00452DE2">
      <w:pPr>
        <w:pStyle w:val="ae"/>
        <w:spacing w:before="0" w:beforeAutospacing="0" w:after="0" w:afterAutospacing="0"/>
        <w:ind w:left="5664"/>
        <w:rPr>
          <w:sz w:val="28"/>
          <w:szCs w:val="28"/>
        </w:rPr>
      </w:pPr>
      <w:r w:rsidRPr="00452DE2">
        <w:rPr>
          <w:sz w:val="28"/>
          <w:szCs w:val="28"/>
        </w:rPr>
        <w:lastRenderedPageBreak/>
        <w:t xml:space="preserve">Приложение № 1 </w:t>
      </w:r>
    </w:p>
    <w:p w:rsidR="00452DE2" w:rsidRPr="00452DE2" w:rsidRDefault="00452DE2" w:rsidP="00452DE2">
      <w:pPr>
        <w:pStyle w:val="ae"/>
        <w:spacing w:before="0" w:beforeAutospacing="0" w:after="0" w:afterAutospacing="0"/>
        <w:ind w:left="5664"/>
        <w:rPr>
          <w:sz w:val="28"/>
          <w:szCs w:val="28"/>
        </w:rPr>
      </w:pPr>
      <w:r w:rsidRPr="00452DE2">
        <w:rPr>
          <w:sz w:val="28"/>
          <w:szCs w:val="28"/>
        </w:rPr>
        <w:t xml:space="preserve">к постановлению </w:t>
      </w:r>
    </w:p>
    <w:p w:rsidR="00452DE2" w:rsidRPr="00452DE2" w:rsidRDefault="00452DE2" w:rsidP="00452DE2">
      <w:pPr>
        <w:pStyle w:val="ae"/>
        <w:spacing w:before="0" w:beforeAutospacing="0" w:after="0" w:afterAutospacing="0"/>
        <w:ind w:left="5664"/>
        <w:rPr>
          <w:sz w:val="28"/>
          <w:szCs w:val="28"/>
        </w:rPr>
      </w:pPr>
      <w:r w:rsidRPr="00452DE2">
        <w:rPr>
          <w:sz w:val="28"/>
          <w:szCs w:val="28"/>
        </w:rPr>
        <w:t xml:space="preserve">администрации Уинского муниципального округа </w:t>
      </w:r>
    </w:p>
    <w:p w:rsidR="00452DE2" w:rsidRPr="00452DE2" w:rsidRDefault="005D0BA1" w:rsidP="00452DE2">
      <w:pPr>
        <w:pStyle w:val="a4"/>
        <w:spacing w:line="240" w:lineRule="auto"/>
        <w:ind w:left="5664" w:firstLine="0"/>
        <w:rPr>
          <w:szCs w:val="28"/>
        </w:rPr>
      </w:pPr>
      <w:r>
        <w:rPr>
          <w:szCs w:val="28"/>
        </w:rPr>
        <w:t>от 14.11.2023 № 259-01-03-324</w:t>
      </w:r>
    </w:p>
    <w:p w:rsidR="00452DE2" w:rsidRPr="00452DE2" w:rsidRDefault="00452DE2" w:rsidP="00452DE2">
      <w:pPr>
        <w:pStyle w:val="a4"/>
        <w:spacing w:line="240" w:lineRule="auto"/>
        <w:rPr>
          <w:szCs w:val="28"/>
        </w:rPr>
      </w:pPr>
    </w:p>
    <w:p w:rsidR="00452DE2" w:rsidRPr="00452DE2" w:rsidRDefault="00452DE2" w:rsidP="00452DE2">
      <w:pPr>
        <w:ind w:firstLine="709"/>
        <w:jc w:val="center"/>
        <w:rPr>
          <w:b/>
          <w:sz w:val="28"/>
          <w:szCs w:val="28"/>
        </w:rPr>
      </w:pPr>
      <w:r w:rsidRPr="00452DE2">
        <w:rPr>
          <w:b/>
          <w:spacing w:val="-2"/>
          <w:sz w:val="28"/>
          <w:szCs w:val="28"/>
        </w:rPr>
        <w:t>ПОЛОЖЕНИЕ</w:t>
      </w:r>
    </w:p>
    <w:p w:rsidR="00452DE2" w:rsidRPr="00452DE2" w:rsidRDefault="00452DE2" w:rsidP="00452DE2">
      <w:pPr>
        <w:ind w:firstLine="709"/>
        <w:jc w:val="center"/>
        <w:rPr>
          <w:b/>
          <w:sz w:val="28"/>
          <w:szCs w:val="28"/>
        </w:rPr>
      </w:pPr>
      <w:r w:rsidRPr="00452DE2">
        <w:rPr>
          <w:b/>
          <w:sz w:val="28"/>
          <w:szCs w:val="28"/>
        </w:rPr>
        <w:t>о</w:t>
      </w:r>
      <w:r w:rsidRPr="00452DE2">
        <w:rPr>
          <w:b/>
          <w:spacing w:val="-8"/>
          <w:sz w:val="28"/>
          <w:szCs w:val="28"/>
        </w:rPr>
        <w:t xml:space="preserve"> </w:t>
      </w:r>
      <w:r w:rsidR="00197A6C">
        <w:rPr>
          <w:b/>
          <w:spacing w:val="-6"/>
          <w:sz w:val="28"/>
          <w:szCs w:val="28"/>
        </w:rPr>
        <w:t>С</w:t>
      </w:r>
      <w:r w:rsidRPr="00452DE2">
        <w:rPr>
          <w:b/>
          <w:sz w:val="28"/>
          <w:szCs w:val="28"/>
        </w:rPr>
        <w:t>овете</w:t>
      </w:r>
      <w:r w:rsidRPr="00452DE2">
        <w:rPr>
          <w:b/>
          <w:spacing w:val="-8"/>
          <w:sz w:val="28"/>
          <w:szCs w:val="28"/>
        </w:rPr>
        <w:t xml:space="preserve"> </w:t>
      </w:r>
      <w:r w:rsidRPr="00452DE2">
        <w:rPr>
          <w:b/>
          <w:sz w:val="28"/>
          <w:szCs w:val="28"/>
        </w:rPr>
        <w:t>по</w:t>
      </w:r>
      <w:r w:rsidRPr="00452DE2">
        <w:rPr>
          <w:b/>
          <w:spacing w:val="-8"/>
          <w:sz w:val="28"/>
          <w:szCs w:val="28"/>
        </w:rPr>
        <w:t xml:space="preserve"> </w:t>
      </w:r>
      <w:r w:rsidRPr="00452DE2">
        <w:rPr>
          <w:b/>
          <w:sz w:val="28"/>
          <w:szCs w:val="28"/>
        </w:rPr>
        <w:t>сохранению</w:t>
      </w:r>
      <w:r w:rsidRPr="00452DE2">
        <w:rPr>
          <w:b/>
          <w:spacing w:val="-9"/>
          <w:sz w:val="28"/>
          <w:szCs w:val="28"/>
        </w:rPr>
        <w:t xml:space="preserve"> </w:t>
      </w:r>
      <w:r w:rsidRPr="00452DE2">
        <w:rPr>
          <w:b/>
          <w:sz w:val="28"/>
          <w:szCs w:val="28"/>
        </w:rPr>
        <w:t>исторической</w:t>
      </w:r>
      <w:r w:rsidRPr="00452DE2">
        <w:rPr>
          <w:b/>
          <w:spacing w:val="-7"/>
          <w:sz w:val="28"/>
          <w:szCs w:val="28"/>
        </w:rPr>
        <w:t xml:space="preserve"> </w:t>
      </w:r>
      <w:r w:rsidRPr="00452DE2">
        <w:rPr>
          <w:b/>
          <w:sz w:val="28"/>
          <w:szCs w:val="28"/>
        </w:rPr>
        <w:t xml:space="preserve">памяти о Великой Отечественной войне на территории </w:t>
      </w:r>
      <w:r w:rsidR="002F43F3">
        <w:rPr>
          <w:b/>
          <w:sz w:val="28"/>
          <w:szCs w:val="28"/>
        </w:rPr>
        <w:t xml:space="preserve">Уинского муниципального </w:t>
      </w:r>
      <w:r w:rsidRPr="00452DE2">
        <w:rPr>
          <w:b/>
          <w:sz w:val="28"/>
          <w:szCs w:val="28"/>
        </w:rPr>
        <w:t>округа Пермского края</w:t>
      </w:r>
    </w:p>
    <w:p w:rsidR="002F43F3" w:rsidRDefault="002F43F3" w:rsidP="002F43F3">
      <w:pPr>
        <w:pStyle w:val="aa"/>
        <w:widowControl w:val="0"/>
        <w:tabs>
          <w:tab w:val="left" w:pos="5035"/>
        </w:tabs>
        <w:autoSpaceDE w:val="0"/>
        <w:autoSpaceDN w:val="0"/>
        <w:ind w:left="709"/>
        <w:contextualSpacing w:val="0"/>
        <w:jc w:val="center"/>
        <w:rPr>
          <w:b/>
          <w:szCs w:val="28"/>
        </w:rPr>
      </w:pPr>
    </w:p>
    <w:p w:rsidR="00452DE2" w:rsidRPr="00452DE2" w:rsidRDefault="002F43F3" w:rsidP="002F43F3">
      <w:pPr>
        <w:pStyle w:val="aa"/>
        <w:widowControl w:val="0"/>
        <w:tabs>
          <w:tab w:val="left" w:pos="5035"/>
        </w:tabs>
        <w:autoSpaceDE w:val="0"/>
        <w:autoSpaceDN w:val="0"/>
        <w:ind w:left="709"/>
        <w:contextualSpacing w:val="0"/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="00452DE2" w:rsidRPr="00452DE2">
        <w:rPr>
          <w:b/>
          <w:szCs w:val="28"/>
        </w:rPr>
        <w:t>Общие</w:t>
      </w:r>
      <w:r w:rsidR="00452DE2" w:rsidRPr="00452DE2">
        <w:rPr>
          <w:b/>
          <w:spacing w:val="-5"/>
          <w:szCs w:val="28"/>
        </w:rPr>
        <w:t xml:space="preserve"> </w:t>
      </w:r>
      <w:r w:rsidR="00452DE2" w:rsidRPr="00452DE2">
        <w:rPr>
          <w:b/>
          <w:spacing w:val="-2"/>
          <w:szCs w:val="28"/>
        </w:rPr>
        <w:t>положения</w:t>
      </w:r>
    </w:p>
    <w:p w:rsidR="00452DE2" w:rsidRPr="002F43F3" w:rsidRDefault="002F43F3" w:rsidP="002F43F3">
      <w:pPr>
        <w:widowControl w:val="0"/>
        <w:tabs>
          <w:tab w:val="left" w:pos="250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97A6C">
        <w:rPr>
          <w:sz w:val="28"/>
          <w:szCs w:val="28"/>
        </w:rPr>
        <w:t>С</w:t>
      </w:r>
      <w:r w:rsidR="00452DE2" w:rsidRPr="002F43F3">
        <w:rPr>
          <w:sz w:val="28"/>
          <w:szCs w:val="28"/>
        </w:rPr>
        <w:t xml:space="preserve">овет по сохранению исторической памяти о Великой Отечественной войне на территории </w:t>
      </w:r>
      <w:r>
        <w:rPr>
          <w:sz w:val="28"/>
          <w:szCs w:val="28"/>
        </w:rPr>
        <w:t xml:space="preserve">Уинского муниципального </w:t>
      </w:r>
      <w:r w:rsidR="00452DE2" w:rsidRPr="002F43F3">
        <w:rPr>
          <w:sz w:val="28"/>
          <w:szCs w:val="28"/>
        </w:rPr>
        <w:t>округа Пермского края (далее - Совет) является совещательным экспертным органом.</w:t>
      </w:r>
    </w:p>
    <w:p w:rsidR="00452DE2" w:rsidRPr="002F43F3" w:rsidRDefault="002F43F3" w:rsidP="002F43F3">
      <w:pPr>
        <w:widowControl w:val="0"/>
        <w:tabs>
          <w:tab w:val="left" w:pos="259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52DE2" w:rsidRPr="002F43F3">
        <w:rPr>
          <w:sz w:val="28"/>
          <w:szCs w:val="28"/>
        </w:rPr>
        <w:t xml:space="preserve">Положение о Совете утверждается </w:t>
      </w:r>
      <w:r w:rsidR="00197A6C">
        <w:rPr>
          <w:sz w:val="28"/>
          <w:szCs w:val="28"/>
        </w:rPr>
        <w:t>п</w:t>
      </w:r>
      <w:r w:rsidR="00452DE2" w:rsidRPr="002F43F3">
        <w:rPr>
          <w:sz w:val="28"/>
          <w:szCs w:val="28"/>
        </w:rPr>
        <w:t xml:space="preserve">остановлением администрации </w:t>
      </w:r>
      <w:r>
        <w:rPr>
          <w:sz w:val="28"/>
          <w:szCs w:val="28"/>
        </w:rPr>
        <w:t xml:space="preserve">Уинского муниципального </w:t>
      </w:r>
      <w:r w:rsidR="00452DE2" w:rsidRPr="002F43F3">
        <w:rPr>
          <w:sz w:val="28"/>
          <w:szCs w:val="28"/>
        </w:rPr>
        <w:t>округа Пермского края.</w:t>
      </w:r>
    </w:p>
    <w:p w:rsidR="00452DE2" w:rsidRPr="002F43F3" w:rsidRDefault="002F43F3" w:rsidP="002F43F3">
      <w:pPr>
        <w:widowControl w:val="0"/>
        <w:tabs>
          <w:tab w:val="left" w:pos="250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52DE2" w:rsidRPr="002F43F3">
        <w:rPr>
          <w:sz w:val="28"/>
          <w:szCs w:val="28"/>
        </w:rPr>
        <w:t xml:space="preserve">Совет в своей деятельности руководствуется </w:t>
      </w:r>
      <w:hyperlink r:id="rId12">
        <w:r w:rsidR="00452DE2" w:rsidRPr="002F43F3">
          <w:rPr>
            <w:sz w:val="28"/>
            <w:szCs w:val="28"/>
          </w:rPr>
          <w:t>Конституцией</w:t>
        </w:r>
      </w:hyperlink>
      <w:r w:rsidR="00452DE2" w:rsidRPr="002F43F3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нормативными правовыми актами Пермского края, администрации </w:t>
      </w:r>
      <w:r>
        <w:rPr>
          <w:sz w:val="28"/>
          <w:szCs w:val="28"/>
        </w:rPr>
        <w:t xml:space="preserve">Уинского муниципального </w:t>
      </w:r>
      <w:r w:rsidR="00452DE2" w:rsidRPr="002F43F3">
        <w:rPr>
          <w:sz w:val="28"/>
          <w:szCs w:val="28"/>
        </w:rPr>
        <w:t xml:space="preserve">округа Пермского края, Думы </w:t>
      </w:r>
      <w:r>
        <w:rPr>
          <w:sz w:val="28"/>
          <w:szCs w:val="28"/>
        </w:rPr>
        <w:t xml:space="preserve">Уинского муниципального </w:t>
      </w:r>
      <w:r w:rsidR="00452DE2" w:rsidRPr="002F43F3">
        <w:rPr>
          <w:sz w:val="28"/>
          <w:szCs w:val="28"/>
        </w:rPr>
        <w:t>округа Пермского края, а также настоящим Положением.</w:t>
      </w:r>
    </w:p>
    <w:p w:rsidR="00452DE2" w:rsidRPr="00452DE2" w:rsidRDefault="00452DE2" w:rsidP="00452DE2">
      <w:pPr>
        <w:pStyle w:val="a4"/>
        <w:spacing w:line="240" w:lineRule="auto"/>
        <w:rPr>
          <w:szCs w:val="28"/>
        </w:rPr>
      </w:pPr>
    </w:p>
    <w:p w:rsidR="00452DE2" w:rsidRPr="00452DE2" w:rsidRDefault="002F43F3" w:rsidP="002F43F3">
      <w:pPr>
        <w:pStyle w:val="aa"/>
        <w:widowControl w:val="0"/>
        <w:tabs>
          <w:tab w:val="left" w:pos="4881"/>
        </w:tabs>
        <w:autoSpaceDE w:val="0"/>
        <w:autoSpaceDN w:val="0"/>
        <w:ind w:left="709"/>
        <w:contextualSpacing w:val="0"/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="00452DE2" w:rsidRPr="00452DE2">
        <w:rPr>
          <w:b/>
          <w:szCs w:val="28"/>
        </w:rPr>
        <w:t>Цели</w:t>
      </w:r>
      <w:r w:rsidR="00452DE2" w:rsidRPr="00452DE2">
        <w:rPr>
          <w:b/>
          <w:spacing w:val="-1"/>
          <w:szCs w:val="28"/>
        </w:rPr>
        <w:t xml:space="preserve"> </w:t>
      </w:r>
      <w:r w:rsidR="00452DE2" w:rsidRPr="00452DE2">
        <w:rPr>
          <w:b/>
          <w:szCs w:val="28"/>
        </w:rPr>
        <w:t>и</w:t>
      </w:r>
      <w:r w:rsidR="00452DE2" w:rsidRPr="00452DE2">
        <w:rPr>
          <w:b/>
          <w:spacing w:val="-1"/>
          <w:szCs w:val="28"/>
        </w:rPr>
        <w:t xml:space="preserve"> </w:t>
      </w:r>
      <w:r w:rsidR="00452DE2" w:rsidRPr="00452DE2">
        <w:rPr>
          <w:b/>
          <w:szCs w:val="28"/>
        </w:rPr>
        <w:t xml:space="preserve">Задачи </w:t>
      </w:r>
      <w:r w:rsidR="00452DE2" w:rsidRPr="00452DE2">
        <w:rPr>
          <w:b/>
          <w:spacing w:val="-2"/>
          <w:szCs w:val="28"/>
        </w:rPr>
        <w:t>Совета</w:t>
      </w:r>
    </w:p>
    <w:p w:rsidR="00452DE2" w:rsidRPr="002F43F3" w:rsidRDefault="002F43F3" w:rsidP="002F43F3">
      <w:pPr>
        <w:widowControl w:val="0"/>
        <w:tabs>
          <w:tab w:val="left" w:pos="2387"/>
        </w:tabs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452DE2" w:rsidRPr="002F43F3">
        <w:rPr>
          <w:sz w:val="28"/>
          <w:szCs w:val="28"/>
        </w:rPr>
        <w:t>Цели</w:t>
      </w:r>
      <w:r w:rsidR="00452DE2" w:rsidRPr="002F43F3">
        <w:rPr>
          <w:spacing w:val="-2"/>
          <w:sz w:val="28"/>
          <w:szCs w:val="28"/>
        </w:rPr>
        <w:t xml:space="preserve"> Совета:</w:t>
      </w:r>
    </w:p>
    <w:p w:rsidR="00452DE2" w:rsidRPr="002F43F3" w:rsidRDefault="002F43F3" w:rsidP="002F43F3">
      <w:pPr>
        <w:widowControl w:val="0"/>
        <w:tabs>
          <w:tab w:val="left" w:pos="267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 xml:space="preserve">координация работы по сохранению исторической памяти о событиях Великой Отечественной войне на территории </w:t>
      </w:r>
      <w:r>
        <w:rPr>
          <w:sz w:val="28"/>
          <w:szCs w:val="28"/>
        </w:rPr>
        <w:t xml:space="preserve">Уинского муниципального </w:t>
      </w:r>
      <w:r w:rsidR="00452DE2" w:rsidRPr="002F43F3">
        <w:rPr>
          <w:sz w:val="28"/>
          <w:szCs w:val="28"/>
        </w:rPr>
        <w:t xml:space="preserve">округа Пермского </w:t>
      </w:r>
      <w:r w:rsidR="00452DE2" w:rsidRPr="002F43F3">
        <w:rPr>
          <w:spacing w:val="-4"/>
          <w:sz w:val="28"/>
          <w:szCs w:val="28"/>
        </w:rPr>
        <w:t>края;</w:t>
      </w:r>
    </w:p>
    <w:p w:rsidR="00452DE2" w:rsidRPr="002F43F3" w:rsidRDefault="002F43F3" w:rsidP="002F43F3">
      <w:pPr>
        <w:widowControl w:val="0"/>
        <w:tabs>
          <w:tab w:val="left" w:pos="2625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сохранение исторической памяти о подвиге советского народа в Великой Отечественной</w:t>
      </w:r>
      <w:r w:rsidR="00452DE2" w:rsidRPr="002F43F3">
        <w:rPr>
          <w:spacing w:val="-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войне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и</w:t>
      </w:r>
      <w:r w:rsidR="00452DE2" w:rsidRPr="002F43F3">
        <w:rPr>
          <w:spacing w:val="-5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вкладе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 xml:space="preserve">жителей </w:t>
      </w:r>
      <w:r>
        <w:rPr>
          <w:sz w:val="28"/>
          <w:szCs w:val="28"/>
        </w:rPr>
        <w:t xml:space="preserve">Уинского муниципального </w:t>
      </w:r>
      <w:r w:rsidR="00452DE2" w:rsidRPr="002F43F3">
        <w:rPr>
          <w:sz w:val="28"/>
          <w:szCs w:val="28"/>
        </w:rPr>
        <w:t>округа</w:t>
      </w:r>
      <w:r w:rsidR="00452DE2" w:rsidRPr="002F43F3">
        <w:rPr>
          <w:spacing w:val="-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Пермского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края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в Победу в Великой Отечественной войне;</w:t>
      </w:r>
    </w:p>
    <w:p w:rsidR="00452DE2" w:rsidRPr="002F43F3" w:rsidRDefault="002F43F3" w:rsidP="002F43F3">
      <w:pPr>
        <w:widowControl w:val="0"/>
        <w:tabs>
          <w:tab w:val="left" w:pos="2596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 xml:space="preserve">популяризация исторических знаний о Великой Отечественной войне среди жителей </w:t>
      </w:r>
      <w:r>
        <w:rPr>
          <w:sz w:val="28"/>
          <w:szCs w:val="28"/>
        </w:rPr>
        <w:t xml:space="preserve">Уинского муниципального </w:t>
      </w:r>
      <w:r w:rsidR="00452DE2" w:rsidRPr="002F43F3">
        <w:rPr>
          <w:sz w:val="28"/>
          <w:szCs w:val="28"/>
        </w:rPr>
        <w:t>округа Пермского края.</w:t>
      </w:r>
    </w:p>
    <w:p w:rsidR="00452DE2" w:rsidRPr="002F43F3" w:rsidRDefault="002F43F3" w:rsidP="002F43F3">
      <w:pPr>
        <w:widowControl w:val="0"/>
        <w:tabs>
          <w:tab w:val="left" w:pos="238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452DE2" w:rsidRPr="002F43F3">
        <w:rPr>
          <w:sz w:val="28"/>
          <w:szCs w:val="28"/>
        </w:rPr>
        <w:t>Задачи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pacing w:val="-2"/>
          <w:sz w:val="28"/>
          <w:szCs w:val="28"/>
        </w:rPr>
        <w:t>Совета:</w:t>
      </w:r>
    </w:p>
    <w:p w:rsidR="00452DE2" w:rsidRPr="002F43F3" w:rsidRDefault="002F43F3" w:rsidP="002F43F3">
      <w:pPr>
        <w:widowControl w:val="0"/>
        <w:tabs>
          <w:tab w:val="left" w:pos="269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 xml:space="preserve">сбор и систематизация информации о вкладе жителей </w:t>
      </w:r>
      <w:r>
        <w:rPr>
          <w:sz w:val="28"/>
          <w:szCs w:val="28"/>
        </w:rPr>
        <w:t xml:space="preserve">Уинского муниципального </w:t>
      </w:r>
      <w:r w:rsidR="00452DE2" w:rsidRPr="002F43F3">
        <w:rPr>
          <w:sz w:val="28"/>
          <w:szCs w:val="28"/>
        </w:rPr>
        <w:t>округа Пермского края в Победу в Великой Отечественной войне;</w:t>
      </w:r>
    </w:p>
    <w:p w:rsidR="00452DE2" w:rsidRPr="002F43F3" w:rsidRDefault="002F43F3" w:rsidP="002F43F3">
      <w:pPr>
        <w:widowControl w:val="0"/>
        <w:tabs>
          <w:tab w:val="left" w:pos="2589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трансляция информации</w:t>
      </w:r>
      <w:r w:rsidR="00452DE2" w:rsidRPr="002F43F3">
        <w:rPr>
          <w:spacing w:val="4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 xml:space="preserve">о вкладе жителей </w:t>
      </w:r>
      <w:r>
        <w:rPr>
          <w:sz w:val="28"/>
          <w:szCs w:val="28"/>
        </w:rPr>
        <w:t xml:space="preserve">Уинского муниципального </w:t>
      </w:r>
      <w:r w:rsidR="00452DE2" w:rsidRPr="002F43F3">
        <w:rPr>
          <w:sz w:val="28"/>
          <w:szCs w:val="28"/>
        </w:rPr>
        <w:t xml:space="preserve">округа Пермского края в Победу в Великой Отечественной войне в средствах массовой </w:t>
      </w:r>
      <w:r w:rsidR="00452DE2" w:rsidRPr="002F43F3">
        <w:rPr>
          <w:spacing w:val="-2"/>
          <w:sz w:val="28"/>
          <w:szCs w:val="28"/>
        </w:rPr>
        <w:t>информации;</w:t>
      </w:r>
    </w:p>
    <w:p w:rsidR="00452DE2" w:rsidRPr="002F43F3" w:rsidRDefault="002F43F3" w:rsidP="002F43F3">
      <w:pPr>
        <w:widowControl w:val="0"/>
        <w:tabs>
          <w:tab w:val="left" w:pos="2596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 xml:space="preserve">оказание содействия в пополнении Единого Пермского </w:t>
      </w:r>
      <w:proofErr w:type="spellStart"/>
      <w:r w:rsidR="00452DE2" w:rsidRPr="002F43F3">
        <w:rPr>
          <w:sz w:val="28"/>
          <w:szCs w:val="28"/>
        </w:rPr>
        <w:t>общекраевого</w:t>
      </w:r>
      <w:proofErr w:type="spellEnd"/>
      <w:r w:rsidR="00452DE2" w:rsidRPr="002F43F3">
        <w:rPr>
          <w:sz w:val="28"/>
          <w:szCs w:val="28"/>
        </w:rPr>
        <w:t xml:space="preserve"> банка информации о Великой Отечественной войне.</w:t>
      </w:r>
    </w:p>
    <w:p w:rsidR="00452DE2" w:rsidRPr="00452DE2" w:rsidRDefault="00452DE2" w:rsidP="00452DE2">
      <w:pPr>
        <w:pStyle w:val="a4"/>
        <w:spacing w:line="240" w:lineRule="auto"/>
        <w:rPr>
          <w:szCs w:val="28"/>
        </w:rPr>
      </w:pPr>
    </w:p>
    <w:p w:rsidR="00452DE2" w:rsidRPr="00452DE2" w:rsidRDefault="002F43F3" w:rsidP="002F43F3">
      <w:pPr>
        <w:pStyle w:val="aa"/>
        <w:widowControl w:val="0"/>
        <w:tabs>
          <w:tab w:val="left" w:pos="5376"/>
        </w:tabs>
        <w:autoSpaceDE w:val="0"/>
        <w:autoSpaceDN w:val="0"/>
        <w:ind w:left="709"/>
        <w:contextualSpacing w:val="0"/>
        <w:jc w:val="center"/>
        <w:rPr>
          <w:b/>
          <w:szCs w:val="28"/>
        </w:rPr>
      </w:pPr>
      <w:r>
        <w:rPr>
          <w:b/>
          <w:szCs w:val="28"/>
        </w:rPr>
        <w:t xml:space="preserve">3. </w:t>
      </w:r>
      <w:r w:rsidR="00452DE2" w:rsidRPr="00452DE2">
        <w:rPr>
          <w:b/>
          <w:szCs w:val="28"/>
        </w:rPr>
        <w:t xml:space="preserve">Права </w:t>
      </w:r>
      <w:r w:rsidR="00452DE2" w:rsidRPr="00452DE2">
        <w:rPr>
          <w:b/>
          <w:spacing w:val="-2"/>
          <w:szCs w:val="28"/>
        </w:rPr>
        <w:t>Совета</w:t>
      </w:r>
    </w:p>
    <w:p w:rsidR="00452DE2" w:rsidRPr="002F43F3" w:rsidRDefault="002F43F3" w:rsidP="002F43F3">
      <w:pPr>
        <w:pStyle w:val="a4"/>
        <w:spacing w:line="240" w:lineRule="auto"/>
        <w:rPr>
          <w:szCs w:val="28"/>
        </w:rPr>
      </w:pPr>
      <w:r>
        <w:rPr>
          <w:szCs w:val="28"/>
        </w:rPr>
        <w:t xml:space="preserve">3.1. </w:t>
      </w:r>
      <w:r w:rsidR="00452DE2" w:rsidRPr="002F43F3">
        <w:rPr>
          <w:szCs w:val="28"/>
        </w:rPr>
        <w:t>Совет</w:t>
      </w:r>
      <w:r w:rsidR="00452DE2" w:rsidRPr="002F43F3">
        <w:rPr>
          <w:spacing w:val="-5"/>
          <w:szCs w:val="28"/>
        </w:rPr>
        <w:t xml:space="preserve"> </w:t>
      </w:r>
      <w:r w:rsidR="00452DE2" w:rsidRPr="002F43F3">
        <w:rPr>
          <w:szCs w:val="28"/>
        </w:rPr>
        <w:t>для</w:t>
      </w:r>
      <w:r w:rsidR="00452DE2" w:rsidRPr="002F43F3">
        <w:rPr>
          <w:spacing w:val="-3"/>
          <w:szCs w:val="28"/>
        </w:rPr>
        <w:t xml:space="preserve"> </w:t>
      </w:r>
      <w:r w:rsidR="00452DE2" w:rsidRPr="002F43F3">
        <w:rPr>
          <w:szCs w:val="28"/>
        </w:rPr>
        <w:t>выполнения</w:t>
      </w:r>
      <w:r w:rsidR="00452DE2" w:rsidRPr="002F43F3">
        <w:rPr>
          <w:spacing w:val="-5"/>
          <w:szCs w:val="28"/>
        </w:rPr>
        <w:t xml:space="preserve"> </w:t>
      </w:r>
      <w:r w:rsidR="00452DE2" w:rsidRPr="002F43F3">
        <w:rPr>
          <w:szCs w:val="28"/>
        </w:rPr>
        <w:t>возложенных на</w:t>
      </w:r>
      <w:r w:rsidR="00452DE2" w:rsidRPr="002F43F3">
        <w:rPr>
          <w:spacing w:val="-3"/>
          <w:szCs w:val="28"/>
        </w:rPr>
        <w:t xml:space="preserve"> </w:t>
      </w:r>
      <w:r w:rsidR="00452DE2" w:rsidRPr="002F43F3">
        <w:rPr>
          <w:szCs w:val="28"/>
        </w:rPr>
        <w:t>него</w:t>
      </w:r>
      <w:r w:rsidR="00452DE2" w:rsidRPr="002F43F3">
        <w:rPr>
          <w:spacing w:val="-2"/>
          <w:szCs w:val="28"/>
        </w:rPr>
        <w:t xml:space="preserve"> </w:t>
      </w:r>
      <w:r w:rsidR="00452DE2" w:rsidRPr="002F43F3">
        <w:rPr>
          <w:szCs w:val="28"/>
        </w:rPr>
        <w:t>целей,</w:t>
      </w:r>
      <w:r w:rsidR="00452DE2" w:rsidRPr="002F43F3">
        <w:rPr>
          <w:spacing w:val="-3"/>
          <w:szCs w:val="28"/>
        </w:rPr>
        <w:t xml:space="preserve"> </w:t>
      </w:r>
      <w:r w:rsidR="00452DE2" w:rsidRPr="002F43F3">
        <w:rPr>
          <w:szCs w:val="28"/>
        </w:rPr>
        <w:t>задач</w:t>
      </w:r>
      <w:r w:rsidR="00452DE2" w:rsidRPr="002F43F3">
        <w:rPr>
          <w:spacing w:val="-3"/>
          <w:szCs w:val="28"/>
        </w:rPr>
        <w:t xml:space="preserve"> </w:t>
      </w:r>
      <w:r w:rsidR="00452DE2" w:rsidRPr="002F43F3">
        <w:rPr>
          <w:szCs w:val="28"/>
        </w:rPr>
        <w:t>и</w:t>
      </w:r>
      <w:r w:rsidR="00452DE2" w:rsidRPr="002F43F3">
        <w:rPr>
          <w:spacing w:val="-2"/>
          <w:szCs w:val="28"/>
        </w:rPr>
        <w:t xml:space="preserve"> </w:t>
      </w:r>
      <w:r w:rsidR="00452DE2" w:rsidRPr="002F43F3">
        <w:rPr>
          <w:szCs w:val="28"/>
        </w:rPr>
        <w:t>функций</w:t>
      </w:r>
      <w:r w:rsidR="00452DE2" w:rsidRPr="002F43F3">
        <w:rPr>
          <w:spacing w:val="-4"/>
          <w:szCs w:val="28"/>
        </w:rPr>
        <w:t xml:space="preserve"> </w:t>
      </w:r>
      <w:r w:rsidR="00452DE2" w:rsidRPr="002F43F3">
        <w:rPr>
          <w:szCs w:val="28"/>
        </w:rPr>
        <w:t>имеет</w:t>
      </w:r>
      <w:r w:rsidR="00452DE2" w:rsidRPr="002F43F3">
        <w:rPr>
          <w:spacing w:val="-2"/>
          <w:szCs w:val="28"/>
        </w:rPr>
        <w:t xml:space="preserve"> право:</w:t>
      </w:r>
    </w:p>
    <w:p w:rsidR="00452DE2" w:rsidRPr="002F43F3" w:rsidRDefault="002F43F3" w:rsidP="002F43F3">
      <w:pPr>
        <w:widowControl w:val="0"/>
        <w:tabs>
          <w:tab w:val="left" w:pos="239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взаимодействовать с органами местного самоуправления, средствами массовой информации, общественными объединениями, социально ориентированными некоммерческими организациями, научными объединениями, иными учреждениями и организациями, а также гражданами;</w:t>
      </w:r>
    </w:p>
    <w:p w:rsidR="00452DE2" w:rsidRPr="002F43F3" w:rsidRDefault="002F43F3" w:rsidP="002F43F3">
      <w:pPr>
        <w:widowControl w:val="0"/>
        <w:tabs>
          <w:tab w:val="left" w:pos="272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рассматривать предложения органов местного самоуправления, некоммерческих организаций, граждан по сохранению исторической памяти о Великой Отечественной войне;</w:t>
      </w:r>
    </w:p>
    <w:p w:rsidR="00452DE2" w:rsidRPr="002F43F3" w:rsidRDefault="002F43F3" w:rsidP="002F43F3">
      <w:pPr>
        <w:widowControl w:val="0"/>
        <w:tabs>
          <w:tab w:val="left" w:pos="245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разрабатывать</w:t>
      </w:r>
      <w:r w:rsidR="00452DE2" w:rsidRPr="002F43F3">
        <w:rPr>
          <w:spacing w:val="56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поручения</w:t>
      </w:r>
      <w:r w:rsidR="00452DE2" w:rsidRPr="002F43F3">
        <w:rPr>
          <w:spacing w:val="57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членам</w:t>
      </w:r>
      <w:r w:rsidR="00452DE2" w:rsidRPr="002F43F3">
        <w:rPr>
          <w:spacing w:val="57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Совета,</w:t>
      </w:r>
      <w:r w:rsidR="00452DE2" w:rsidRPr="002F43F3">
        <w:rPr>
          <w:spacing w:val="57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контролировать</w:t>
      </w:r>
      <w:r w:rsidR="00452DE2" w:rsidRPr="002F43F3">
        <w:rPr>
          <w:spacing w:val="57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их</w:t>
      </w:r>
      <w:r w:rsidR="00452DE2" w:rsidRPr="002F43F3">
        <w:rPr>
          <w:spacing w:val="59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выполнение</w:t>
      </w:r>
      <w:r w:rsidR="00452DE2" w:rsidRPr="002F43F3">
        <w:rPr>
          <w:spacing w:val="54"/>
          <w:sz w:val="28"/>
          <w:szCs w:val="28"/>
        </w:rPr>
        <w:t xml:space="preserve"> </w:t>
      </w:r>
      <w:r w:rsidR="00452DE2" w:rsidRPr="002F43F3">
        <w:rPr>
          <w:spacing w:val="-10"/>
          <w:sz w:val="28"/>
          <w:szCs w:val="28"/>
        </w:rPr>
        <w:t>и</w:t>
      </w:r>
      <w:r w:rsidRPr="002F43F3">
        <w:rPr>
          <w:spacing w:val="-10"/>
          <w:sz w:val="28"/>
          <w:szCs w:val="28"/>
        </w:rPr>
        <w:t xml:space="preserve"> </w:t>
      </w:r>
      <w:bookmarkStart w:id="0" w:name="3"/>
      <w:bookmarkEnd w:id="0"/>
      <w:r w:rsidRPr="002F43F3">
        <w:rPr>
          <w:spacing w:val="-1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давать</w:t>
      </w:r>
      <w:r w:rsidR="00452DE2" w:rsidRPr="002F43F3">
        <w:rPr>
          <w:spacing w:val="-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им</w:t>
      </w:r>
      <w:r w:rsidR="00452DE2" w:rsidRPr="002F43F3">
        <w:rPr>
          <w:spacing w:val="-2"/>
          <w:sz w:val="28"/>
          <w:szCs w:val="28"/>
        </w:rPr>
        <w:t xml:space="preserve"> оценку;</w:t>
      </w:r>
    </w:p>
    <w:p w:rsidR="00452DE2" w:rsidRPr="002F43F3" w:rsidRDefault="002F43F3" w:rsidP="002F43F3">
      <w:pPr>
        <w:widowControl w:val="0"/>
        <w:tabs>
          <w:tab w:val="left" w:pos="243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запрашивать и получать в установленном порядке информацию о работе по сохранению исторической памяти о Великой Отечественной войне в органах государственной власти и органах местного самоуправления Пермского края;</w:t>
      </w:r>
    </w:p>
    <w:p w:rsidR="00452DE2" w:rsidRPr="002F43F3" w:rsidRDefault="002F43F3" w:rsidP="002F43F3">
      <w:pPr>
        <w:widowControl w:val="0"/>
        <w:tabs>
          <w:tab w:val="left" w:pos="2505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вносить в установленном порядке на рассмотрение органов</w:t>
      </w:r>
      <w:r w:rsidR="00452DE2" w:rsidRPr="002F43F3">
        <w:rPr>
          <w:spacing w:val="4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местного самоуправления, общественных организаций предложения, проекты, программы, аналитические записки, проекты нормативных правовых актов и иные документы;</w:t>
      </w:r>
    </w:p>
    <w:p w:rsidR="00452DE2" w:rsidRPr="002F43F3" w:rsidRDefault="002F43F3" w:rsidP="002F43F3">
      <w:pPr>
        <w:widowControl w:val="0"/>
        <w:tabs>
          <w:tab w:val="left" w:pos="238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создавать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при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необходимости</w:t>
      </w:r>
      <w:r w:rsidR="00452DE2" w:rsidRPr="002F43F3">
        <w:rPr>
          <w:spacing w:val="-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рабочие</w:t>
      </w:r>
      <w:r w:rsidR="00452DE2" w:rsidRPr="002F43F3">
        <w:rPr>
          <w:spacing w:val="-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группы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для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решения</w:t>
      </w:r>
      <w:r w:rsidR="00452DE2" w:rsidRPr="002F43F3">
        <w:rPr>
          <w:spacing w:val="-6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задач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pacing w:val="-2"/>
          <w:sz w:val="28"/>
          <w:szCs w:val="28"/>
        </w:rPr>
        <w:t>Совета.</w:t>
      </w:r>
    </w:p>
    <w:p w:rsidR="00452DE2" w:rsidRPr="002F43F3" w:rsidRDefault="00452DE2" w:rsidP="002F43F3">
      <w:pPr>
        <w:pStyle w:val="a4"/>
        <w:spacing w:line="240" w:lineRule="auto"/>
        <w:rPr>
          <w:szCs w:val="28"/>
        </w:rPr>
      </w:pPr>
    </w:p>
    <w:p w:rsidR="00452DE2" w:rsidRPr="00452DE2" w:rsidRDefault="002F43F3" w:rsidP="002F43F3">
      <w:pPr>
        <w:pStyle w:val="aa"/>
        <w:widowControl w:val="0"/>
        <w:tabs>
          <w:tab w:val="left" w:pos="5331"/>
        </w:tabs>
        <w:autoSpaceDE w:val="0"/>
        <w:autoSpaceDN w:val="0"/>
        <w:ind w:left="709"/>
        <w:contextualSpacing w:val="0"/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r w:rsidR="00452DE2" w:rsidRPr="00452DE2">
        <w:rPr>
          <w:b/>
          <w:szCs w:val="28"/>
        </w:rPr>
        <w:t>Состав</w:t>
      </w:r>
      <w:r w:rsidR="00452DE2" w:rsidRPr="00452DE2">
        <w:rPr>
          <w:b/>
          <w:spacing w:val="-2"/>
          <w:szCs w:val="28"/>
        </w:rPr>
        <w:t xml:space="preserve"> Совета</w:t>
      </w:r>
    </w:p>
    <w:p w:rsidR="00452DE2" w:rsidRPr="002F43F3" w:rsidRDefault="002F43F3" w:rsidP="002F43F3">
      <w:pPr>
        <w:widowControl w:val="0"/>
        <w:tabs>
          <w:tab w:val="left" w:pos="2462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452DE2" w:rsidRPr="002F43F3">
        <w:rPr>
          <w:sz w:val="28"/>
          <w:szCs w:val="28"/>
        </w:rPr>
        <w:t xml:space="preserve">Состав Совета утверждается постановлением администрации </w:t>
      </w:r>
      <w:r>
        <w:rPr>
          <w:sz w:val="28"/>
          <w:szCs w:val="28"/>
        </w:rPr>
        <w:t xml:space="preserve">Уинского муниципального </w:t>
      </w:r>
      <w:r w:rsidR="00452DE2" w:rsidRPr="002F43F3">
        <w:rPr>
          <w:sz w:val="28"/>
          <w:szCs w:val="28"/>
        </w:rPr>
        <w:t>округа Пермского края.</w:t>
      </w:r>
    </w:p>
    <w:p w:rsidR="00452DE2" w:rsidRPr="002F43F3" w:rsidRDefault="002F43F3" w:rsidP="002F43F3">
      <w:pPr>
        <w:widowControl w:val="0"/>
        <w:tabs>
          <w:tab w:val="left" w:pos="238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452DE2" w:rsidRPr="002F43F3">
        <w:rPr>
          <w:sz w:val="28"/>
          <w:szCs w:val="28"/>
        </w:rPr>
        <w:t>В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состав</w:t>
      </w:r>
      <w:r w:rsidR="00452DE2" w:rsidRPr="002F43F3">
        <w:rPr>
          <w:spacing w:val="-1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Совета могут</w:t>
      </w:r>
      <w:r w:rsidR="00452DE2" w:rsidRPr="002F43F3">
        <w:rPr>
          <w:spacing w:val="-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входить</w:t>
      </w:r>
      <w:r w:rsidR="00452DE2" w:rsidRPr="002F43F3">
        <w:rPr>
          <w:spacing w:val="-2"/>
          <w:sz w:val="28"/>
          <w:szCs w:val="28"/>
        </w:rPr>
        <w:t xml:space="preserve"> представители:</w:t>
      </w:r>
    </w:p>
    <w:p w:rsidR="00452DE2" w:rsidRPr="002F43F3" w:rsidRDefault="00452DE2" w:rsidP="002F43F3">
      <w:pPr>
        <w:pStyle w:val="a4"/>
        <w:spacing w:line="240" w:lineRule="auto"/>
        <w:rPr>
          <w:szCs w:val="28"/>
        </w:rPr>
      </w:pPr>
      <w:r w:rsidRPr="002F43F3">
        <w:rPr>
          <w:szCs w:val="28"/>
        </w:rPr>
        <w:t xml:space="preserve">Администрации </w:t>
      </w:r>
      <w:r w:rsidR="002F43F3">
        <w:rPr>
          <w:szCs w:val="28"/>
        </w:rPr>
        <w:t xml:space="preserve">Уинского муниципального </w:t>
      </w:r>
      <w:r w:rsidRPr="002F43F3">
        <w:rPr>
          <w:szCs w:val="28"/>
        </w:rPr>
        <w:t>округа (в сфере внутренней политики, военно-учетного стола), Управления образования, Управления культуры, спорта и молодежной политики, общественных организаций, образовательных организаций, музея, библиотек, военного комиссариата, СМИ, иные заинтересованные лица.</w:t>
      </w:r>
    </w:p>
    <w:p w:rsidR="00452DE2" w:rsidRPr="002F43F3" w:rsidRDefault="002F43F3" w:rsidP="002F43F3">
      <w:pPr>
        <w:widowControl w:val="0"/>
        <w:tabs>
          <w:tab w:val="left" w:pos="241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452DE2" w:rsidRPr="002F43F3">
        <w:rPr>
          <w:sz w:val="28"/>
          <w:szCs w:val="28"/>
        </w:rPr>
        <w:t xml:space="preserve">Совет состоит из председателя, заместителя председателя, секретаря и членов </w:t>
      </w:r>
      <w:r w:rsidR="00452DE2" w:rsidRPr="002F43F3">
        <w:rPr>
          <w:spacing w:val="-2"/>
          <w:sz w:val="28"/>
          <w:szCs w:val="28"/>
        </w:rPr>
        <w:t>Совета.</w:t>
      </w:r>
    </w:p>
    <w:p w:rsidR="00452DE2" w:rsidRPr="002F43F3" w:rsidRDefault="002F43F3" w:rsidP="002F43F3">
      <w:pPr>
        <w:widowControl w:val="0"/>
        <w:tabs>
          <w:tab w:val="left" w:pos="238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</w:t>
      </w:r>
      <w:r w:rsidR="00452DE2" w:rsidRPr="002F43F3">
        <w:rPr>
          <w:sz w:val="28"/>
          <w:szCs w:val="28"/>
        </w:rPr>
        <w:t>Председатель</w:t>
      </w:r>
      <w:r w:rsidR="00452DE2" w:rsidRPr="002F43F3">
        <w:rPr>
          <w:spacing w:val="-6"/>
          <w:sz w:val="28"/>
          <w:szCs w:val="28"/>
        </w:rPr>
        <w:t xml:space="preserve"> </w:t>
      </w:r>
      <w:r w:rsidR="00452DE2" w:rsidRPr="002F43F3">
        <w:rPr>
          <w:spacing w:val="-2"/>
          <w:sz w:val="28"/>
          <w:szCs w:val="28"/>
        </w:rPr>
        <w:t>Совета:</w:t>
      </w:r>
    </w:p>
    <w:p w:rsidR="00452DE2" w:rsidRPr="002F43F3" w:rsidRDefault="002F43F3" w:rsidP="002F43F3">
      <w:pPr>
        <w:widowControl w:val="0"/>
        <w:tabs>
          <w:tab w:val="left" w:pos="259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руководит деятельностью Совета, утверждает повестку, дату, место и время его проведения;</w:t>
      </w:r>
    </w:p>
    <w:p w:rsidR="00452DE2" w:rsidRPr="002F43F3" w:rsidRDefault="002F43F3" w:rsidP="002F43F3">
      <w:pPr>
        <w:widowControl w:val="0"/>
        <w:tabs>
          <w:tab w:val="left" w:pos="2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председательствует</w:t>
      </w:r>
      <w:r w:rsidR="00452DE2" w:rsidRPr="002F43F3">
        <w:rPr>
          <w:spacing w:val="-5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на</w:t>
      </w:r>
      <w:r w:rsidR="00452DE2" w:rsidRPr="002F43F3">
        <w:rPr>
          <w:spacing w:val="-5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заседаниях</w:t>
      </w:r>
      <w:r w:rsidR="00452DE2" w:rsidRPr="002F43F3">
        <w:rPr>
          <w:spacing w:val="-2"/>
          <w:sz w:val="28"/>
          <w:szCs w:val="28"/>
        </w:rPr>
        <w:t xml:space="preserve"> Совета;</w:t>
      </w:r>
    </w:p>
    <w:p w:rsidR="00452DE2" w:rsidRPr="002F43F3" w:rsidRDefault="002F43F3" w:rsidP="002F43F3">
      <w:pPr>
        <w:widowControl w:val="0"/>
        <w:tabs>
          <w:tab w:val="left" w:pos="2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контролирует</w:t>
      </w:r>
      <w:r w:rsidR="00452DE2" w:rsidRPr="002F43F3">
        <w:rPr>
          <w:spacing w:val="-6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планы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работы,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решения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pacing w:val="-2"/>
          <w:sz w:val="28"/>
          <w:szCs w:val="28"/>
        </w:rPr>
        <w:t>Совета;</w:t>
      </w:r>
    </w:p>
    <w:p w:rsidR="00452DE2" w:rsidRPr="002F43F3" w:rsidRDefault="002F43F3" w:rsidP="002F43F3">
      <w:pPr>
        <w:widowControl w:val="0"/>
        <w:tabs>
          <w:tab w:val="left" w:pos="257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контролирует</w:t>
      </w:r>
      <w:r w:rsidR="00452DE2" w:rsidRPr="002F43F3">
        <w:rPr>
          <w:spacing w:val="-7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выполнение</w:t>
      </w:r>
      <w:r w:rsidR="00452DE2" w:rsidRPr="002F43F3">
        <w:rPr>
          <w:spacing w:val="-8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поручений,</w:t>
      </w:r>
      <w:r w:rsidR="00452DE2" w:rsidRPr="002F43F3">
        <w:rPr>
          <w:spacing w:val="-7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решений,</w:t>
      </w:r>
      <w:r w:rsidR="00452DE2" w:rsidRPr="002F43F3">
        <w:rPr>
          <w:spacing w:val="-7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предложений,</w:t>
      </w:r>
      <w:r w:rsidR="00452DE2" w:rsidRPr="002F43F3">
        <w:rPr>
          <w:spacing w:val="-9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рекомендаций, заключений, подготовленных Советом, а также протоколов его заседаний;</w:t>
      </w:r>
    </w:p>
    <w:p w:rsidR="00452DE2" w:rsidRPr="002F43F3" w:rsidRDefault="002F43F3" w:rsidP="002F43F3">
      <w:pPr>
        <w:widowControl w:val="0"/>
        <w:tabs>
          <w:tab w:val="left" w:pos="261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координирует</w:t>
      </w:r>
      <w:r w:rsidR="00452DE2" w:rsidRPr="002F43F3">
        <w:rPr>
          <w:spacing w:val="4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деятельность</w:t>
      </w:r>
      <w:r w:rsidR="00452DE2" w:rsidRPr="002F43F3">
        <w:rPr>
          <w:spacing w:val="4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членов</w:t>
      </w:r>
      <w:r w:rsidR="00452DE2" w:rsidRPr="002F43F3">
        <w:rPr>
          <w:spacing w:val="4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Совета</w:t>
      </w:r>
      <w:r w:rsidR="00452DE2" w:rsidRPr="002F43F3">
        <w:rPr>
          <w:spacing w:val="4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по</w:t>
      </w:r>
      <w:r w:rsidR="00452DE2" w:rsidRPr="002F43F3">
        <w:rPr>
          <w:spacing w:val="4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выполнению</w:t>
      </w:r>
      <w:r w:rsidR="00452DE2" w:rsidRPr="002F43F3">
        <w:rPr>
          <w:spacing w:val="4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планов</w:t>
      </w:r>
      <w:r w:rsidR="00452DE2" w:rsidRPr="002F43F3">
        <w:rPr>
          <w:spacing w:val="4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работы Совета и его решений;</w:t>
      </w:r>
    </w:p>
    <w:p w:rsidR="00452DE2" w:rsidRPr="002F43F3" w:rsidRDefault="002F43F3" w:rsidP="002F43F3">
      <w:pPr>
        <w:widowControl w:val="0"/>
        <w:tabs>
          <w:tab w:val="left" w:pos="2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дает</w:t>
      </w:r>
      <w:r w:rsidR="00452DE2" w:rsidRPr="002F43F3">
        <w:rPr>
          <w:spacing w:val="-6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поручения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членам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Совета</w:t>
      </w:r>
      <w:r w:rsidR="00452DE2" w:rsidRPr="002F43F3">
        <w:rPr>
          <w:spacing w:val="-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и</w:t>
      </w:r>
      <w:r w:rsidR="00452DE2" w:rsidRPr="002F43F3">
        <w:rPr>
          <w:spacing w:val="-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контролирует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 xml:space="preserve">их </w:t>
      </w:r>
      <w:r w:rsidR="00452DE2" w:rsidRPr="002F43F3">
        <w:rPr>
          <w:spacing w:val="-2"/>
          <w:sz w:val="28"/>
          <w:szCs w:val="28"/>
        </w:rPr>
        <w:t>выполнение;</w:t>
      </w:r>
    </w:p>
    <w:p w:rsidR="00452DE2" w:rsidRPr="002F43F3" w:rsidRDefault="002F43F3" w:rsidP="002F43F3">
      <w:pPr>
        <w:widowControl w:val="0"/>
        <w:tabs>
          <w:tab w:val="left" w:pos="2831"/>
          <w:tab w:val="left" w:pos="4481"/>
          <w:tab w:val="left" w:pos="5749"/>
          <w:tab w:val="left" w:pos="7489"/>
          <w:tab w:val="left" w:pos="9335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- п</w:t>
      </w:r>
      <w:r w:rsidR="00452DE2" w:rsidRPr="002F43F3">
        <w:rPr>
          <w:spacing w:val="-2"/>
          <w:sz w:val="28"/>
          <w:szCs w:val="28"/>
        </w:rPr>
        <w:t>одписывает</w:t>
      </w:r>
      <w:r>
        <w:rPr>
          <w:spacing w:val="-2"/>
          <w:sz w:val="28"/>
          <w:szCs w:val="28"/>
        </w:rPr>
        <w:t xml:space="preserve"> </w:t>
      </w:r>
      <w:r w:rsidR="00452DE2" w:rsidRPr="002F43F3">
        <w:rPr>
          <w:spacing w:val="-2"/>
          <w:sz w:val="28"/>
          <w:szCs w:val="28"/>
        </w:rPr>
        <w:t>решения,</w:t>
      </w:r>
      <w:r>
        <w:rPr>
          <w:spacing w:val="-2"/>
          <w:sz w:val="28"/>
          <w:szCs w:val="28"/>
        </w:rPr>
        <w:t xml:space="preserve"> </w:t>
      </w:r>
      <w:r w:rsidR="00452DE2" w:rsidRPr="002F43F3">
        <w:rPr>
          <w:spacing w:val="-2"/>
          <w:sz w:val="28"/>
          <w:szCs w:val="28"/>
        </w:rPr>
        <w:t>предложения,</w:t>
      </w:r>
      <w:r>
        <w:rPr>
          <w:spacing w:val="-2"/>
          <w:sz w:val="28"/>
          <w:szCs w:val="28"/>
        </w:rPr>
        <w:t xml:space="preserve"> </w:t>
      </w:r>
      <w:r w:rsidR="00452DE2" w:rsidRPr="002F43F3">
        <w:rPr>
          <w:spacing w:val="-2"/>
          <w:sz w:val="28"/>
          <w:szCs w:val="28"/>
        </w:rPr>
        <w:t>рекомендации,</w:t>
      </w:r>
      <w:r>
        <w:rPr>
          <w:spacing w:val="-2"/>
          <w:sz w:val="28"/>
          <w:szCs w:val="28"/>
        </w:rPr>
        <w:t xml:space="preserve"> </w:t>
      </w:r>
      <w:r w:rsidR="00452DE2" w:rsidRPr="002F43F3">
        <w:rPr>
          <w:spacing w:val="-2"/>
          <w:sz w:val="28"/>
          <w:szCs w:val="28"/>
        </w:rPr>
        <w:t xml:space="preserve">заключения, </w:t>
      </w:r>
      <w:r w:rsidR="00452DE2" w:rsidRPr="002F43F3">
        <w:rPr>
          <w:sz w:val="28"/>
          <w:szCs w:val="28"/>
        </w:rPr>
        <w:t>подготовленные Советом, и протоколы его заседаний.</w:t>
      </w:r>
    </w:p>
    <w:p w:rsidR="00452DE2" w:rsidRPr="002F43F3" w:rsidRDefault="002F43F3" w:rsidP="002F43F3">
      <w:pPr>
        <w:widowControl w:val="0"/>
        <w:tabs>
          <w:tab w:val="left" w:pos="242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 </w:t>
      </w:r>
      <w:r w:rsidR="00452DE2" w:rsidRPr="002F43F3">
        <w:rPr>
          <w:sz w:val="28"/>
          <w:szCs w:val="28"/>
        </w:rPr>
        <w:t>Заместитель</w:t>
      </w:r>
      <w:r w:rsidR="00452DE2" w:rsidRPr="002F43F3">
        <w:rPr>
          <w:spacing w:val="3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председателя</w:t>
      </w:r>
      <w:r w:rsidR="00452DE2" w:rsidRPr="002F43F3">
        <w:rPr>
          <w:spacing w:val="3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Совета</w:t>
      </w:r>
      <w:r w:rsidR="00452DE2" w:rsidRPr="002F43F3">
        <w:rPr>
          <w:spacing w:val="3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выполняет</w:t>
      </w:r>
      <w:r w:rsidR="00452DE2" w:rsidRPr="002F43F3">
        <w:rPr>
          <w:spacing w:val="3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функции</w:t>
      </w:r>
      <w:r w:rsidR="00452DE2" w:rsidRPr="002F43F3">
        <w:rPr>
          <w:spacing w:val="3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председателя</w:t>
      </w:r>
      <w:r w:rsidR="00452DE2" w:rsidRPr="002F43F3">
        <w:rPr>
          <w:spacing w:val="3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в</w:t>
      </w:r>
      <w:r w:rsidR="00452DE2" w:rsidRPr="002F43F3">
        <w:rPr>
          <w:spacing w:val="3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случае его отсутствия.</w:t>
      </w:r>
    </w:p>
    <w:p w:rsidR="00452DE2" w:rsidRPr="002F43F3" w:rsidRDefault="002F43F3" w:rsidP="002F43F3">
      <w:pPr>
        <w:widowControl w:val="0"/>
        <w:tabs>
          <w:tab w:val="left" w:pos="238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 </w:t>
      </w:r>
      <w:r w:rsidR="00452DE2" w:rsidRPr="002F43F3">
        <w:rPr>
          <w:sz w:val="28"/>
          <w:szCs w:val="28"/>
        </w:rPr>
        <w:t>Секретарь</w:t>
      </w:r>
      <w:r w:rsidR="00452DE2" w:rsidRPr="002F43F3">
        <w:rPr>
          <w:spacing w:val="-5"/>
          <w:sz w:val="28"/>
          <w:szCs w:val="28"/>
        </w:rPr>
        <w:t xml:space="preserve"> </w:t>
      </w:r>
      <w:r w:rsidR="00452DE2" w:rsidRPr="002F43F3">
        <w:rPr>
          <w:spacing w:val="-2"/>
          <w:sz w:val="28"/>
          <w:szCs w:val="28"/>
        </w:rPr>
        <w:t>Совета:</w:t>
      </w:r>
    </w:p>
    <w:p w:rsidR="00452DE2" w:rsidRPr="002F43F3" w:rsidRDefault="002F43F3" w:rsidP="002F43F3">
      <w:pPr>
        <w:widowControl w:val="0"/>
        <w:tabs>
          <w:tab w:val="left" w:pos="260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направляет</w:t>
      </w:r>
      <w:r w:rsidR="00452DE2" w:rsidRPr="002F43F3">
        <w:rPr>
          <w:spacing w:val="28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членам Совета</w:t>
      </w:r>
      <w:r w:rsidR="00452DE2" w:rsidRPr="002F43F3">
        <w:rPr>
          <w:spacing w:val="27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подготовленные для</w:t>
      </w:r>
      <w:r w:rsidR="00452DE2" w:rsidRPr="002F43F3">
        <w:rPr>
          <w:spacing w:val="27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рассмотрения</w:t>
      </w:r>
      <w:r w:rsidR="00452DE2" w:rsidRPr="002F43F3">
        <w:rPr>
          <w:spacing w:val="27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на очередном заседании Совета материалы;</w:t>
      </w:r>
    </w:p>
    <w:p w:rsidR="00452DE2" w:rsidRPr="002F43F3" w:rsidRDefault="002F43F3" w:rsidP="002F43F3">
      <w:pPr>
        <w:widowControl w:val="0"/>
        <w:tabs>
          <w:tab w:val="left" w:pos="2606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ведет</w:t>
      </w:r>
      <w:r w:rsidR="00452DE2" w:rsidRPr="002F43F3">
        <w:rPr>
          <w:spacing w:val="3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протокол</w:t>
      </w:r>
      <w:r w:rsidR="00452DE2" w:rsidRPr="002F43F3">
        <w:rPr>
          <w:spacing w:val="3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заседания</w:t>
      </w:r>
      <w:r w:rsidR="00452DE2" w:rsidRPr="002F43F3">
        <w:rPr>
          <w:spacing w:val="3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Совета</w:t>
      </w:r>
      <w:r w:rsidR="00452DE2" w:rsidRPr="002F43F3">
        <w:rPr>
          <w:spacing w:val="3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и</w:t>
      </w:r>
      <w:r w:rsidR="00452DE2" w:rsidRPr="002F43F3">
        <w:rPr>
          <w:spacing w:val="3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оформляет</w:t>
      </w:r>
      <w:r w:rsidR="00452DE2" w:rsidRPr="002F43F3">
        <w:rPr>
          <w:spacing w:val="3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его</w:t>
      </w:r>
      <w:r w:rsidR="00452DE2" w:rsidRPr="002F43F3">
        <w:rPr>
          <w:spacing w:val="3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решения,</w:t>
      </w:r>
      <w:r w:rsidR="00452DE2" w:rsidRPr="002F43F3">
        <w:rPr>
          <w:spacing w:val="3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согласовывает протокол и решения Совета с председательствующим на заседании.</w:t>
      </w:r>
    </w:p>
    <w:p w:rsidR="00452DE2" w:rsidRPr="002F43F3" w:rsidRDefault="002F43F3" w:rsidP="002F43F3">
      <w:pPr>
        <w:widowControl w:val="0"/>
        <w:tabs>
          <w:tab w:val="left" w:pos="238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4.3.4. </w:t>
      </w:r>
      <w:r w:rsidR="00452DE2" w:rsidRPr="002F43F3">
        <w:rPr>
          <w:sz w:val="28"/>
          <w:szCs w:val="28"/>
        </w:rPr>
        <w:t>Члены</w:t>
      </w:r>
      <w:r w:rsidR="00452DE2" w:rsidRPr="002F43F3">
        <w:rPr>
          <w:spacing w:val="-1"/>
          <w:sz w:val="28"/>
          <w:szCs w:val="28"/>
        </w:rPr>
        <w:t xml:space="preserve"> </w:t>
      </w:r>
      <w:r w:rsidR="00452DE2" w:rsidRPr="002F43F3">
        <w:rPr>
          <w:spacing w:val="-2"/>
          <w:sz w:val="28"/>
          <w:szCs w:val="28"/>
        </w:rPr>
        <w:t>Совета:</w:t>
      </w:r>
    </w:p>
    <w:p w:rsidR="00452DE2" w:rsidRPr="002F43F3" w:rsidRDefault="002F43F3" w:rsidP="002F43F3">
      <w:pPr>
        <w:widowControl w:val="0"/>
        <w:tabs>
          <w:tab w:val="left" w:pos="2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присутствуют</w:t>
      </w:r>
      <w:r w:rsidR="00452DE2" w:rsidRPr="002F43F3">
        <w:rPr>
          <w:spacing w:val="-8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на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заседаниях</w:t>
      </w:r>
      <w:r w:rsidR="00452DE2" w:rsidRPr="002F43F3">
        <w:rPr>
          <w:spacing w:val="-2"/>
          <w:sz w:val="28"/>
          <w:szCs w:val="28"/>
        </w:rPr>
        <w:t xml:space="preserve"> Совета;</w:t>
      </w:r>
    </w:p>
    <w:p w:rsidR="00452DE2" w:rsidRPr="002F43F3" w:rsidRDefault="002F43F3" w:rsidP="002F43F3">
      <w:pPr>
        <w:widowControl w:val="0"/>
        <w:tabs>
          <w:tab w:val="left" w:pos="2666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в</w:t>
      </w:r>
      <w:r w:rsidR="00452DE2" w:rsidRPr="002F43F3">
        <w:rPr>
          <w:spacing w:val="8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утвержденные</w:t>
      </w:r>
      <w:r w:rsidR="00452DE2" w:rsidRPr="002F43F3">
        <w:rPr>
          <w:spacing w:val="8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сроки</w:t>
      </w:r>
      <w:r w:rsidR="00452DE2" w:rsidRPr="002F43F3">
        <w:rPr>
          <w:spacing w:val="8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рассматривают</w:t>
      </w:r>
      <w:r w:rsidR="00452DE2" w:rsidRPr="002F43F3">
        <w:rPr>
          <w:spacing w:val="8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направленные</w:t>
      </w:r>
      <w:r w:rsidR="00452DE2" w:rsidRPr="002F43F3">
        <w:rPr>
          <w:spacing w:val="8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им</w:t>
      </w:r>
      <w:r w:rsidR="00452DE2" w:rsidRPr="002F43F3">
        <w:rPr>
          <w:spacing w:val="8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материалы</w:t>
      </w:r>
      <w:r w:rsidR="00452DE2" w:rsidRPr="002F43F3">
        <w:rPr>
          <w:spacing w:val="8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по вопросам, обсуждаемым на заседании Совета;</w:t>
      </w:r>
    </w:p>
    <w:p w:rsidR="00452DE2" w:rsidRPr="002F43F3" w:rsidRDefault="002F43F3" w:rsidP="002F43F3">
      <w:pPr>
        <w:widowControl w:val="0"/>
        <w:tabs>
          <w:tab w:val="left" w:pos="2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выполняют</w:t>
      </w:r>
      <w:r w:rsidR="00452DE2" w:rsidRPr="002F43F3">
        <w:rPr>
          <w:spacing w:val="-6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решения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и</w:t>
      </w:r>
      <w:r w:rsidR="00452DE2" w:rsidRPr="002F43F3">
        <w:rPr>
          <w:spacing w:val="-5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поручения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pacing w:val="-2"/>
          <w:sz w:val="28"/>
          <w:szCs w:val="28"/>
        </w:rPr>
        <w:t>Совета;</w:t>
      </w:r>
    </w:p>
    <w:p w:rsidR="00452DE2" w:rsidRDefault="002F43F3" w:rsidP="002F43F3">
      <w:pPr>
        <w:widowControl w:val="0"/>
        <w:tabs>
          <w:tab w:val="left" w:pos="2567"/>
        </w:tabs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DE2" w:rsidRPr="002F43F3">
        <w:rPr>
          <w:sz w:val="28"/>
          <w:szCs w:val="28"/>
        </w:rPr>
        <w:t>вносят</w:t>
      </w:r>
      <w:r w:rsidR="00452DE2" w:rsidRPr="002F43F3">
        <w:rPr>
          <w:spacing w:val="-7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предложения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на</w:t>
      </w:r>
      <w:r w:rsidR="00452DE2" w:rsidRPr="002F43F3">
        <w:rPr>
          <w:spacing w:val="-5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рассмотрение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pacing w:val="-2"/>
          <w:sz w:val="28"/>
          <w:szCs w:val="28"/>
        </w:rPr>
        <w:t>Совета.</w:t>
      </w:r>
    </w:p>
    <w:p w:rsidR="002F43F3" w:rsidRPr="002F43F3" w:rsidRDefault="002F43F3" w:rsidP="002F43F3">
      <w:pPr>
        <w:widowControl w:val="0"/>
        <w:tabs>
          <w:tab w:val="left" w:pos="2567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452DE2" w:rsidRPr="002F43F3" w:rsidRDefault="002F43F3" w:rsidP="002F43F3">
      <w:pPr>
        <w:widowControl w:val="0"/>
        <w:tabs>
          <w:tab w:val="left" w:pos="292"/>
        </w:tabs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452DE2" w:rsidRPr="002F43F3">
        <w:rPr>
          <w:b/>
          <w:sz w:val="28"/>
          <w:szCs w:val="28"/>
        </w:rPr>
        <w:t>Организация</w:t>
      </w:r>
      <w:r w:rsidR="00452DE2" w:rsidRPr="002F43F3">
        <w:rPr>
          <w:b/>
          <w:spacing w:val="-9"/>
          <w:sz w:val="28"/>
          <w:szCs w:val="28"/>
        </w:rPr>
        <w:t xml:space="preserve"> </w:t>
      </w:r>
      <w:r w:rsidR="00452DE2" w:rsidRPr="002F43F3">
        <w:rPr>
          <w:b/>
          <w:sz w:val="28"/>
          <w:szCs w:val="28"/>
        </w:rPr>
        <w:t>деятельности</w:t>
      </w:r>
      <w:r w:rsidR="00452DE2" w:rsidRPr="002F43F3">
        <w:rPr>
          <w:b/>
          <w:spacing w:val="-6"/>
          <w:sz w:val="28"/>
          <w:szCs w:val="28"/>
        </w:rPr>
        <w:t xml:space="preserve"> </w:t>
      </w:r>
      <w:r w:rsidR="00452DE2" w:rsidRPr="002F43F3">
        <w:rPr>
          <w:b/>
          <w:spacing w:val="-2"/>
          <w:sz w:val="28"/>
          <w:szCs w:val="28"/>
        </w:rPr>
        <w:t>Совета</w:t>
      </w:r>
    </w:p>
    <w:p w:rsidR="00452DE2" w:rsidRPr="002F43F3" w:rsidRDefault="002F43F3" w:rsidP="002F43F3">
      <w:pPr>
        <w:widowControl w:val="0"/>
        <w:tabs>
          <w:tab w:val="left" w:pos="419"/>
        </w:tabs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452DE2" w:rsidRPr="002F43F3">
        <w:rPr>
          <w:sz w:val="28"/>
          <w:szCs w:val="28"/>
        </w:rPr>
        <w:t>Основной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формой</w:t>
      </w:r>
      <w:r w:rsidR="00452DE2" w:rsidRPr="002F43F3">
        <w:rPr>
          <w:spacing w:val="-5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работы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Совета</w:t>
      </w:r>
      <w:r w:rsidR="00452DE2" w:rsidRPr="002F43F3">
        <w:rPr>
          <w:spacing w:val="-1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является</w:t>
      </w:r>
      <w:r w:rsidR="00452DE2" w:rsidRPr="002F43F3">
        <w:rPr>
          <w:spacing w:val="-2"/>
          <w:sz w:val="28"/>
          <w:szCs w:val="28"/>
        </w:rPr>
        <w:t xml:space="preserve"> заседание.</w:t>
      </w:r>
    </w:p>
    <w:p w:rsidR="00452DE2" w:rsidRPr="002F43F3" w:rsidRDefault="002F43F3" w:rsidP="002F43F3">
      <w:pPr>
        <w:widowControl w:val="0"/>
        <w:tabs>
          <w:tab w:val="left" w:pos="238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452DE2" w:rsidRPr="002F43F3">
        <w:rPr>
          <w:sz w:val="28"/>
          <w:szCs w:val="28"/>
        </w:rPr>
        <w:t>Заседания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Совета</w:t>
      </w:r>
      <w:r w:rsidR="00452DE2" w:rsidRPr="002F43F3">
        <w:rPr>
          <w:spacing w:val="-1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проводятся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по</w:t>
      </w:r>
      <w:r w:rsidR="00452DE2" w:rsidRPr="002F43F3">
        <w:rPr>
          <w:spacing w:val="-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мере</w:t>
      </w:r>
      <w:r w:rsidR="00452DE2" w:rsidRPr="002F43F3">
        <w:rPr>
          <w:spacing w:val="-2"/>
          <w:sz w:val="28"/>
          <w:szCs w:val="28"/>
        </w:rPr>
        <w:t xml:space="preserve"> необходимости.</w:t>
      </w:r>
    </w:p>
    <w:p w:rsidR="00452DE2" w:rsidRPr="002F43F3" w:rsidRDefault="002F43F3" w:rsidP="002F43F3">
      <w:pPr>
        <w:widowControl w:val="0"/>
        <w:tabs>
          <w:tab w:val="left" w:pos="2502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452DE2" w:rsidRPr="002F43F3">
        <w:rPr>
          <w:sz w:val="28"/>
          <w:szCs w:val="28"/>
        </w:rPr>
        <w:t>Заседания Совета правомочны, если на них присутствует половина от установленного числа членов Совета.</w:t>
      </w:r>
    </w:p>
    <w:p w:rsidR="00452DE2" w:rsidRPr="002F43F3" w:rsidRDefault="002F43F3" w:rsidP="002F43F3">
      <w:pPr>
        <w:widowControl w:val="0"/>
        <w:tabs>
          <w:tab w:val="left" w:pos="242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452DE2" w:rsidRPr="002F43F3">
        <w:rPr>
          <w:sz w:val="28"/>
          <w:szCs w:val="28"/>
        </w:rPr>
        <w:t xml:space="preserve">В случае отсутствия председателя Совета на заседании Совета члены Совета выбирают председательствующего из числа заместителей, присутствующих на заседании </w:t>
      </w:r>
      <w:r w:rsidR="00452DE2" w:rsidRPr="002F43F3">
        <w:rPr>
          <w:spacing w:val="-2"/>
          <w:sz w:val="28"/>
          <w:szCs w:val="28"/>
        </w:rPr>
        <w:t>Совета.</w:t>
      </w:r>
    </w:p>
    <w:p w:rsidR="00452DE2" w:rsidRPr="002F43F3" w:rsidRDefault="002F43F3" w:rsidP="002F43F3">
      <w:pPr>
        <w:widowControl w:val="0"/>
        <w:tabs>
          <w:tab w:val="left" w:pos="2402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452DE2" w:rsidRPr="002F43F3">
        <w:rPr>
          <w:sz w:val="28"/>
          <w:szCs w:val="28"/>
        </w:rPr>
        <w:t>На</w:t>
      </w:r>
      <w:r w:rsidR="00452DE2" w:rsidRPr="002F43F3">
        <w:rPr>
          <w:spacing w:val="6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заседания</w:t>
      </w:r>
      <w:r w:rsidR="00452DE2" w:rsidRPr="002F43F3">
        <w:rPr>
          <w:spacing w:val="11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Совета</w:t>
      </w:r>
      <w:r w:rsidR="00452DE2" w:rsidRPr="002F43F3">
        <w:rPr>
          <w:spacing w:val="1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могут</w:t>
      </w:r>
      <w:r w:rsidR="00452DE2" w:rsidRPr="002F43F3">
        <w:rPr>
          <w:spacing w:val="11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быть</w:t>
      </w:r>
      <w:r w:rsidR="00452DE2" w:rsidRPr="002F43F3">
        <w:rPr>
          <w:spacing w:val="1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приглашены</w:t>
      </w:r>
      <w:r w:rsidR="00452DE2" w:rsidRPr="002F43F3">
        <w:rPr>
          <w:spacing w:val="10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представители</w:t>
      </w:r>
      <w:r w:rsidR="00452DE2" w:rsidRPr="002F43F3">
        <w:rPr>
          <w:spacing w:val="1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органов</w:t>
      </w:r>
      <w:r w:rsidR="00452DE2" w:rsidRPr="002F43F3">
        <w:rPr>
          <w:spacing w:val="10"/>
          <w:sz w:val="28"/>
          <w:szCs w:val="28"/>
        </w:rPr>
        <w:t xml:space="preserve"> </w:t>
      </w:r>
      <w:r w:rsidR="00452DE2" w:rsidRPr="002F43F3">
        <w:rPr>
          <w:spacing w:val="-2"/>
          <w:sz w:val="28"/>
          <w:szCs w:val="28"/>
        </w:rPr>
        <w:t>местног</w:t>
      </w:r>
      <w:bookmarkStart w:id="1" w:name="4"/>
      <w:bookmarkEnd w:id="1"/>
      <w:r w:rsidRPr="002F43F3">
        <w:rPr>
          <w:spacing w:val="-2"/>
          <w:sz w:val="28"/>
          <w:szCs w:val="28"/>
        </w:rPr>
        <w:t xml:space="preserve">о </w:t>
      </w:r>
      <w:r w:rsidR="00452DE2" w:rsidRPr="002F43F3">
        <w:rPr>
          <w:sz w:val="28"/>
          <w:szCs w:val="28"/>
        </w:rPr>
        <w:t>самоуправления, средств массовой информации, общественных объединений, социально ориентированных</w:t>
      </w:r>
      <w:r w:rsidR="00452DE2" w:rsidRPr="002F43F3">
        <w:rPr>
          <w:spacing w:val="-5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некоммерческих</w:t>
      </w:r>
      <w:r w:rsidR="00452DE2" w:rsidRPr="002F43F3">
        <w:rPr>
          <w:spacing w:val="-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организаций,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иных</w:t>
      </w:r>
      <w:r w:rsidR="00452DE2" w:rsidRPr="002F43F3">
        <w:rPr>
          <w:spacing w:val="-1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учреждений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и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организаций,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а</w:t>
      </w:r>
      <w:r w:rsidR="00452DE2" w:rsidRPr="002F43F3">
        <w:rPr>
          <w:spacing w:val="-5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 xml:space="preserve">также </w:t>
      </w:r>
      <w:r w:rsidR="00452DE2" w:rsidRPr="002F43F3">
        <w:rPr>
          <w:spacing w:val="-2"/>
          <w:sz w:val="28"/>
          <w:szCs w:val="28"/>
        </w:rPr>
        <w:t>граждане.</w:t>
      </w:r>
    </w:p>
    <w:p w:rsidR="00452DE2" w:rsidRPr="002F43F3" w:rsidRDefault="002F43F3" w:rsidP="002F43F3">
      <w:pPr>
        <w:widowControl w:val="0"/>
        <w:tabs>
          <w:tab w:val="left" w:pos="245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452DE2" w:rsidRPr="002F43F3">
        <w:rPr>
          <w:sz w:val="28"/>
          <w:szCs w:val="28"/>
        </w:rPr>
        <w:t>Материалы по вопросам, рассмотрение которых планируется на заседании Совета, представляются ответственным за их подготовку лицом секретарю Совета за 5 рабочих дней до заседания Совета с конкретными предложениями по решению существующих проблем в виде проекта решения. Членам Совета материалы для изучения направляются не позднее чем за 3 дня до заседания Совета.</w:t>
      </w:r>
    </w:p>
    <w:p w:rsidR="00452DE2" w:rsidRPr="002F43F3" w:rsidRDefault="002F43F3" w:rsidP="002F43F3">
      <w:pPr>
        <w:widowControl w:val="0"/>
        <w:tabs>
          <w:tab w:val="left" w:pos="259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452DE2" w:rsidRPr="002F43F3">
        <w:rPr>
          <w:sz w:val="28"/>
          <w:szCs w:val="28"/>
        </w:rPr>
        <w:t>Решения Совета оформляются протоколом, который подписывается председательствующим на заседании Совета и секретарем Совета.</w:t>
      </w:r>
    </w:p>
    <w:p w:rsidR="00452DE2" w:rsidRPr="002F43F3" w:rsidRDefault="002F43F3" w:rsidP="002F43F3">
      <w:pPr>
        <w:widowControl w:val="0"/>
        <w:tabs>
          <w:tab w:val="left" w:pos="242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="00452DE2" w:rsidRPr="002F43F3">
        <w:rPr>
          <w:sz w:val="28"/>
          <w:szCs w:val="28"/>
        </w:rPr>
        <w:t xml:space="preserve">Протоколы заседаний Совета хранятся в Секторе по социальным вопросам и внутренней политике администрации </w:t>
      </w:r>
      <w:r>
        <w:rPr>
          <w:sz w:val="28"/>
          <w:szCs w:val="28"/>
        </w:rPr>
        <w:t xml:space="preserve">Уинского муниципального </w:t>
      </w:r>
      <w:r w:rsidR="00452DE2" w:rsidRPr="002F43F3">
        <w:rPr>
          <w:sz w:val="28"/>
          <w:szCs w:val="28"/>
        </w:rPr>
        <w:t>округа Пермского края в течение 3 лет со дня проведения заседания Совета.</w:t>
      </w:r>
    </w:p>
    <w:p w:rsidR="00452DE2" w:rsidRPr="002F43F3" w:rsidRDefault="002F43F3" w:rsidP="002F43F3">
      <w:pPr>
        <w:widowControl w:val="0"/>
        <w:tabs>
          <w:tab w:val="left" w:pos="238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="00452DE2" w:rsidRPr="002F43F3">
        <w:rPr>
          <w:sz w:val="28"/>
          <w:szCs w:val="28"/>
        </w:rPr>
        <w:t>Организационное</w:t>
      </w:r>
      <w:r w:rsidR="00452DE2" w:rsidRPr="002F43F3">
        <w:rPr>
          <w:spacing w:val="-7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обеспечение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работы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Совета</w:t>
      </w:r>
      <w:r w:rsidR="00452DE2" w:rsidRPr="002F43F3">
        <w:rPr>
          <w:spacing w:val="-3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возлагается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на</w:t>
      </w:r>
      <w:r w:rsidR="00452DE2" w:rsidRPr="002F43F3">
        <w:rPr>
          <w:spacing w:val="-2"/>
          <w:sz w:val="28"/>
          <w:szCs w:val="28"/>
        </w:rPr>
        <w:t xml:space="preserve"> </w:t>
      </w:r>
      <w:r w:rsidR="00452DE2" w:rsidRPr="002F43F3">
        <w:rPr>
          <w:sz w:val="28"/>
          <w:szCs w:val="28"/>
        </w:rPr>
        <w:t>секретаря</w:t>
      </w:r>
      <w:r w:rsidR="00452DE2" w:rsidRPr="002F43F3">
        <w:rPr>
          <w:spacing w:val="-4"/>
          <w:sz w:val="28"/>
          <w:szCs w:val="28"/>
        </w:rPr>
        <w:t xml:space="preserve"> </w:t>
      </w:r>
      <w:r w:rsidR="00452DE2" w:rsidRPr="002F43F3">
        <w:rPr>
          <w:spacing w:val="-2"/>
          <w:sz w:val="28"/>
          <w:szCs w:val="28"/>
        </w:rPr>
        <w:t>Совета</w:t>
      </w:r>
      <w:r>
        <w:rPr>
          <w:spacing w:val="-2"/>
          <w:sz w:val="28"/>
          <w:szCs w:val="28"/>
        </w:rPr>
        <w:t>.</w:t>
      </w:r>
    </w:p>
    <w:p w:rsidR="00452DE2" w:rsidRPr="002F43F3" w:rsidRDefault="00452DE2" w:rsidP="002F43F3">
      <w:pPr>
        <w:widowControl w:val="0"/>
        <w:tabs>
          <w:tab w:val="left" w:pos="2387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2F43F3" w:rsidRDefault="002F43F3" w:rsidP="002F43F3">
      <w:pPr>
        <w:ind w:firstLine="709"/>
        <w:rPr>
          <w:sz w:val="28"/>
          <w:szCs w:val="28"/>
        </w:rPr>
        <w:sectPr w:rsidR="002F43F3" w:rsidSect="002F43F3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2F43F3" w:rsidRPr="00452DE2" w:rsidRDefault="002F43F3" w:rsidP="002F43F3">
      <w:pPr>
        <w:pStyle w:val="ae"/>
        <w:spacing w:before="0" w:beforeAutospacing="0" w:after="0" w:afterAutospacing="0"/>
        <w:ind w:left="5664"/>
        <w:rPr>
          <w:sz w:val="28"/>
          <w:szCs w:val="28"/>
        </w:rPr>
      </w:pPr>
      <w:r w:rsidRPr="00452DE2">
        <w:rPr>
          <w:sz w:val="28"/>
          <w:szCs w:val="28"/>
        </w:rPr>
        <w:t xml:space="preserve">Приложение № </w:t>
      </w:r>
      <w:r w:rsidR="005D0BA1">
        <w:rPr>
          <w:sz w:val="28"/>
          <w:szCs w:val="28"/>
        </w:rPr>
        <w:t>2</w:t>
      </w:r>
      <w:r w:rsidRPr="00452DE2">
        <w:rPr>
          <w:sz w:val="28"/>
          <w:szCs w:val="28"/>
        </w:rPr>
        <w:t xml:space="preserve"> </w:t>
      </w:r>
    </w:p>
    <w:p w:rsidR="002F43F3" w:rsidRPr="00452DE2" w:rsidRDefault="002F43F3" w:rsidP="002F43F3">
      <w:pPr>
        <w:pStyle w:val="ae"/>
        <w:spacing w:before="0" w:beforeAutospacing="0" w:after="0" w:afterAutospacing="0"/>
        <w:ind w:left="5664"/>
        <w:rPr>
          <w:sz w:val="28"/>
          <w:szCs w:val="28"/>
        </w:rPr>
      </w:pPr>
      <w:r w:rsidRPr="00452DE2">
        <w:rPr>
          <w:sz w:val="28"/>
          <w:szCs w:val="28"/>
        </w:rPr>
        <w:t xml:space="preserve">к постановлению </w:t>
      </w:r>
    </w:p>
    <w:p w:rsidR="002F43F3" w:rsidRPr="00452DE2" w:rsidRDefault="002F43F3" w:rsidP="002F43F3">
      <w:pPr>
        <w:pStyle w:val="ae"/>
        <w:spacing w:before="0" w:beforeAutospacing="0" w:after="0" w:afterAutospacing="0"/>
        <w:ind w:left="5664"/>
        <w:rPr>
          <w:sz w:val="28"/>
          <w:szCs w:val="28"/>
        </w:rPr>
      </w:pPr>
      <w:r w:rsidRPr="00452DE2">
        <w:rPr>
          <w:sz w:val="28"/>
          <w:szCs w:val="28"/>
        </w:rPr>
        <w:t xml:space="preserve">администрации Уинского муниципального округа </w:t>
      </w:r>
    </w:p>
    <w:p w:rsidR="005D0BA1" w:rsidRPr="00452DE2" w:rsidRDefault="005D0BA1" w:rsidP="005D0BA1">
      <w:pPr>
        <w:pStyle w:val="a4"/>
        <w:spacing w:line="240" w:lineRule="auto"/>
        <w:ind w:left="5664" w:firstLine="0"/>
        <w:rPr>
          <w:szCs w:val="28"/>
        </w:rPr>
      </w:pPr>
      <w:r>
        <w:rPr>
          <w:szCs w:val="28"/>
        </w:rPr>
        <w:t>от 14.11.2023 № 259-01-03-324</w:t>
      </w:r>
    </w:p>
    <w:p w:rsidR="00452DE2" w:rsidRDefault="00452DE2" w:rsidP="002F43F3">
      <w:pPr>
        <w:ind w:firstLine="709"/>
        <w:rPr>
          <w:sz w:val="28"/>
          <w:szCs w:val="28"/>
        </w:rPr>
      </w:pPr>
    </w:p>
    <w:p w:rsidR="002F43F3" w:rsidRPr="00C835F1" w:rsidRDefault="002F43F3" w:rsidP="002F43F3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835F1">
        <w:rPr>
          <w:b/>
          <w:szCs w:val="28"/>
        </w:rPr>
        <w:t>СОСТАВ</w:t>
      </w:r>
    </w:p>
    <w:p w:rsidR="002F43F3" w:rsidRDefault="00451A61" w:rsidP="002F43F3">
      <w:pPr>
        <w:pStyle w:val="a4"/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>С</w:t>
      </w:r>
      <w:r w:rsidRPr="00452DE2">
        <w:rPr>
          <w:b/>
          <w:szCs w:val="28"/>
        </w:rPr>
        <w:t>овет</w:t>
      </w:r>
      <w:r>
        <w:rPr>
          <w:b/>
          <w:szCs w:val="28"/>
        </w:rPr>
        <w:t>а</w:t>
      </w:r>
      <w:r w:rsidRPr="00452DE2">
        <w:rPr>
          <w:b/>
          <w:spacing w:val="-8"/>
          <w:szCs w:val="28"/>
        </w:rPr>
        <w:t xml:space="preserve"> </w:t>
      </w:r>
      <w:r w:rsidRPr="00452DE2">
        <w:rPr>
          <w:b/>
          <w:szCs w:val="28"/>
        </w:rPr>
        <w:t>по</w:t>
      </w:r>
      <w:r w:rsidRPr="00452DE2">
        <w:rPr>
          <w:b/>
          <w:spacing w:val="-8"/>
          <w:szCs w:val="28"/>
        </w:rPr>
        <w:t xml:space="preserve"> </w:t>
      </w:r>
      <w:r w:rsidRPr="00452DE2">
        <w:rPr>
          <w:b/>
          <w:szCs w:val="28"/>
        </w:rPr>
        <w:t>сохранению</w:t>
      </w:r>
      <w:r w:rsidRPr="00452DE2">
        <w:rPr>
          <w:b/>
          <w:spacing w:val="-9"/>
          <w:szCs w:val="28"/>
        </w:rPr>
        <w:t xml:space="preserve"> </w:t>
      </w:r>
      <w:r w:rsidRPr="00452DE2">
        <w:rPr>
          <w:b/>
          <w:szCs w:val="28"/>
        </w:rPr>
        <w:t>историческо</w:t>
      </w:r>
      <w:bookmarkStart w:id="2" w:name="_GoBack"/>
      <w:bookmarkEnd w:id="2"/>
      <w:r w:rsidRPr="00452DE2">
        <w:rPr>
          <w:b/>
          <w:szCs w:val="28"/>
        </w:rPr>
        <w:t>й</w:t>
      </w:r>
      <w:r w:rsidRPr="00452DE2">
        <w:rPr>
          <w:b/>
          <w:spacing w:val="-7"/>
          <w:szCs w:val="28"/>
        </w:rPr>
        <w:t xml:space="preserve"> </w:t>
      </w:r>
      <w:r w:rsidRPr="00452DE2">
        <w:rPr>
          <w:b/>
          <w:szCs w:val="28"/>
        </w:rPr>
        <w:t xml:space="preserve">памяти о Великой Отечественной войне на территории </w:t>
      </w:r>
      <w:r>
        <w:rPr>
          <w:b/>
          <w:szCs w:val="28"/>
        </w:rPr>
        <w:t xml:space="preserve">Уинского муниципального </w:t>
      </w:r>
      <w:r w:rsidRPr="00452DE2">
        <w:rPr>
          <w:b/>
          <w:szCs w:val="28"/>
        </w:rPr>
        <w:t>округа Пермского края</w:t>
      </w:r>
    </w:p>
    <w:p w:rsidR="00451A61" w:rsidRPr="00451A61" w:rsidRDefault="00451A61" w:rsidP="002F43F3">
      <w:pPr>
        <w:pStyle w:val="a4"/>
        <w:spacing w:line="240" w:lineRule="auto"/>
        <w:ind w:firstLine="0"/>
      </w:pPr>
    </w:p>
    <w:tbl>
      <w:tblPr>
        <w:tblStyle w:val="af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2F43F3" w:rsidTr="00197A6C">
        <w:tc>
          <w:tcPr>
            <w:tcW w:w="2943" w:type="dxa"/>
          </w:tcPr>
          <w:p w:rsidR="002F43F3" w:rsidRDefault="002F43F3" w:rsidP="00A04F6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Зелёнкин </w:t>
            </w:r>
          </w:p>
          <w:p w:rsidR="002F43F3" w:rsidRPr="00A6092C" w:rsidRDefault="002F43F3" w:rsidP="00A04F6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Алексей Николаевич</w:t>
            </w:r>
          </w:p>
        </w:tc>
        <w:tc>
          <w:tcPr>
            <w:tcW w:w="6804" w:type="dxa"/>
          </w:tcPr>
          <w:p w:rsidR="002F43F3" w:rsidRPr="00A6092C" w:rsidRDefault="002F43F3" w:rsidP="00197A6C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глава муниципального округа – глава администрации Уинского муниципального округа, председатель </w:t>
            </w:r>
            <w:r w:rsidR="00451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2F43F3" w:rsidTr="00197A6C">
        <w:tc>
          <w:tcPr>
            <w:tcW w:w="2943" w:type="dxa"/>
          </w:tcPr>
          <w:p w:rsidR="002F43F3" w:rsidRDefault="002F43F3" w:rsidP="00A04F6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Киприянова </w:t>
            </w:r>
          </w:p>
          <w:p w:rsidR="002F43F3" w:rsidRPr="00A6092C" w:rsidRDefault="002F43F3" w:rsidP="00A04F6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Марина Михайловна</w:t>
            </w:r>
          </w:p>
        </w:tc>
        <w:tc>
          <w:tcPr>
            <w:tcW w:w="6804" w:type="dxa"/>
          </w:tcPr>
          <w:p w:rsidR="002F43F3" w:rsidRPr="00A6092C" w:rsidRDefault="002F43F3" w:rsidP="00197A6C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заместитель главы администрации Уинского муниципального округа по социальным вопросам, заместитель председателя </w:t>
            </w:r>
            <w:r w:rsidR="00451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2F43F3" w:rsidTr="00197A6C">
        <w:tc>
          <w:tcPr>
            <w:tcW w:w="2943" w:type="dxa"/>
          </w:tcPr>
          <w:p w:rsidR="002F43F3" w:rsidRDefault="002F43F3" w:rsidP="00A04F6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Гилазова </w:t>
            </w:r>
          </w:p>
          <w:p w:rsidR="002F43F3" w:rsidRPr="00A6092C" w:rsidRDefault="002F43F3" w:rsidP="00A04F6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Ирина Раушатовна</w:t>
            </w:r>
          </w:p>
        </w:tc>
        <w:tc>
          <w:tcPr>
            <w:tcW w:w="6804" w:type="dxa"/>
          </w:tcPr>
          <w:p w:rsidR="002F43F3" w:rsidRPr="00A6092C" w:rsidRDefault="002F43F3" w:rsidP="00197A6C">
            <w:pPr>
              <w:pStyle w:val="PreformattedText"/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вед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ущий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специалист отдела делопроизводства и муниципальной службы администрации Уинского муниципального округа, секретарь </w:t>
            </w:r>
            <w:r w:rsidR="00451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2F43F3" w:rsidTr="00197A6C">
        <w:tc>
          <w:tcPr>
            <w:tcW w:w="2943" w:type="dxa"/>
          </w:tcPr>
          <w:p w:rsidR="002F43F3" w:rsidRPr="009A2BE8" w:rsidRDefault="002F43F3" w:rsidP="00197A6C">
            <w:pPr>
              <w:pStyle w:val="a4"/>
              <w:spacing w:line="240" w:lineRule="auto"/>
              <w:ind w:firstLine="0"/>
              <w:rPr>
                <w:b/>
              </w:rPr>
            </w:pPr>
            <w:r w:rsidRPr="009A2BE8">
              <w:rPr>
                <w:b/>
              </w:rPr>
              <w:t xml:space="preserve">Члены </w:t>
            </w:r>
            <w:r w:rsidR="00197A6C">
              <w:rPr>
                <w:b/>
              </w:rPr>
              <w:t>Совета</w:t>
            </w:r>
            <w:r w:rsidRPr="009A2BE8">
              <w:rPr>
                <w:b/>
              </w:rPr>
              <w:t>:</w:t>
            </w:r>
          </w:p>
        </w:tc>
        <w:tc>
          <w:tcPr>
            <w:tcW w:w="6804" w:type="dxa"/>
          </w:tcPr>
          <w:p w:rsidR="002F43F3" w:rsidRDefault="002F43F3" w:rsidP="00197A6C">
            <w:pPr>
              <w:pStyle w:val="a4"/>
              <w:spacing w:after="120" w:line="240" w:lineRule="auto"/>
              <w:ind w:firstLine="0"/>
              <w:jc w:val="left"/>
            </w:pPr>
          </w:p>
        </w:tc>
      </w:tr>
      <w:tr w:rsidR="00197A6C" w:rsidTr="00197A6C">
        <w:tc>
          <w:tcPr>
            <w:tcW w:w="2943" w:type="dxa"/>
          </w:tcPr>
          <w:p w:rsidR="00197A6C" w:rsidRPr="00A6092C" w:rsidRDefault="00197A6C" w:rsidP="00A04F6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1C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Бабушкина Наталья </w:t>
            </w:r>
            <w:proofErr w:type="spellStart"/>
            <w:r w:rsidRPr="00831C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Дасиевна</w:t>
            </w:r>
            <w:proofErr w:type="spellEnd"/>
          </w:p>
        </w:tc>
        <w:tc>
          <w:tcPr>
            <w:tcW w:w="6804" w:type="dxa"/>
          </w:tcPr>
          <w:p w:rsidR="00197A6C" w:rsidRPr="007E5E60" w:rsidRDefault="00197A6C" w:rsidP="00197A6C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Уинской районной общественной организации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ветеранов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труда,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ооруженных сил и правоохранительных органов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согласованию);</w:t>
            </w:r>
          </w:p>
        </w:tc>
      </w:tr>
      <w:tr w:rsidR="002F43F3" w:rsidTr="00197A6C">
        <w:tc>
          <w:tcPr>
            <w:tcW w:w="2943" w:type="dxa"/>
          </w:tcPr>
          <w:p w:rsidR="002F43F3" w:rsidRPr="00451A61" w:rsidRDefault="00451A61" w:rsidP="00A04F6C">
            <w:pPr>
              <w:pStyle w:val="a4"/>
              <w:spacing w:line="240" w:lineRule="auto"/>
              <w:ind w:firstLine="0"/>
              <w:jc w:val="left"/>
            </w:pPr>
            <w:proofErr w:type="spellStart"/>
            <w:r>
              <w:t>Валиахметов</w:t>
            </w:r>
            <w:proofErr w:type="spellEnd"/>
            <w:r>
              <w:t xml:space="preserve"> Эдуард Николаевич</w:t>
            </w:r>
          </w:p>
        </w:tc>
        <w:tc>
          <w:tcPr>
            <w:tcW w:w="6804" w:type="dxa"/>
          </w:tcPr>
          <w:p w:rsidR="002F43F3" w:rsidRPr="00451A61" w:rsidRDefault="00451A61" w:rsidP="00197A6C">
            <w:pPr>
              <w:pStyle w:val="a4"/>
              <w:spacing w:after="120" w:line="240" w:lineRule="auto"/>
              <w:ind w:firstLine="0"/>
              <w:jc w:val="left"/>
            </w:pPr>
            <w:r>
              <w:t xml:space="preserve">- </w:t>
            </w:r>
            <w:r>
              <w:rPr>
                <w:szCs w:val="28"/>
              </w:rPr>
              <w:t>в</w:t>
            </w:r>
            <w:r w:rsidRPr="0052058A">
              <w:rPr>
                <w:szCs w:val="28"/>
              </w:rPr>
              <w:t>оенн</w:t>
            </w:r>
            <w:r>
              <w:rPr>
                <w:szCs w:val="28"/>
              </w:rPr>
              <w:t>ый</w:t>
            </w:r>
            <w:r w:rsidRPr="0052058A">
              <w:rPr>
                <w:szCs w:val="28"/>
              </w:rPr>
              <w:t xml:space="preserve"> комиссар</w:t>
            </w:r>
            <w:r>
              <w:rPr>
                <w:szCs w:val="28"/>
              </w:rPr>
              <w:t xml:space="preserve"> Ординского и Уинского районов</w:t>
            </w:r>
            <w:r w:rsidRPr="0052058A">
              <w:rPr>
                <w:szCs w:val="28"/>
              </w:rPr>
              <w:t xml:space="preserve"> Пермского края</w:t>
            </w:r>
            <w:r w:rsidR="00197A6C">
              <w:rPr>
                <w:szCs w:val="28"/>
              </w:rPr>
              <w:t xml:space="preserve"> </w:t>
            </w:r>
            <w:r>
              <w:rPr>
                <w:szCs w:val="28"/>
              </w:rPr>
              <w:t>(по согласованию);</w:t>
            </w:r>
          </w:p>
        </w:tc>
      </w:tr>
      <w:tr w:rsidR="002F43F3" w:rsidTr="00197A6C">
        <w:tc>
          <w:tcPr>
            <w:tcW w:w="2943" w:type="dxa"/>
          </w:tcPr>
          <w:p w:rsidR="00197A6C" w:rsidRDefault="00451A61" w:rsidP="00A04F6C">
            <w:pPr>
              <w:pStyle w:val="a4"/>
              <w:spacing w:line="240" w:lineRule="auto"/>
              <w:ind w:firstLine="0"/>
              <w:jc w:val="left"/>
            </w:pPr>
            <w:proofErr w:type="spellStart"/>
            <w:r>
              <w:t>Заозеров</w:t>
            </w:r>
            <w:proofErr w:type="spellEnd"/>
            <w:r>
              <w:t xml:space="preserve"> Олег </w:t>
            </w:r>
          </w:p>
          <w:p w:rsidR="002F43F3" w:rsidRPr="00451A61" w:rsidRDefault="00451A61" w:rsidP="00A04F6C">
            <w:pPr>
              <w:pStyle w:val="a4"/>
              <w:spacing w:line="240" w:lineRule="auto"/>
              <w:ind w:firstLine="0"/>
              <w:jc w:val="left"/>
            </w:pPr>
            <w:r>
              <w:t>Иванович</w:t>
            </w:r>
          </w:p>
        </w:tc>
        <w:tc>
          <w:tcPr>
            <w:tcW w:w="6804" w:type="dxa"/>
          </w:tcPr>
          <w:p w:rsidR="002F43F3" w:rsidRPr="00451A61" w:rsidRDefault="00197A6C" w:rsidP="00197A6C">
            <w:pPr>
              <w:pStyle w:val="a4"/>
              <w:spacing w:after="120" w:line="240" w:lineRule="auto"/>
              <w:ind w:firstLine="0"/>
              <w:jc w:val="left"/>
            </w:pPr>
            <w:r>
              <w:t>-</w:t>
            </w:r>
            <w:r>
              <w:rPr>
                <w:szCs w:val="28"/>
              </w:rPr>
              <w:t xml:space="preserve"> </w:t>
            </w:r>
            <w:r w:rsidR="00451A61">
              <w:rPr>
                <w:szCs w:val="28"/>
              </w:rPr>
              <w:t xml:space="preserve">директор МБУ «Уинский </w:t>
            </w:r>
            <w:r>
              <w:rPr>
                <w:szCs w:val="28"/>
              </w:rPr>
              <w:t>центр культуры и досуга</w:t>
            </w:r>
            <w:r w:rsidR="00451A61">
              <w:rPr>
                <w:szCs w:val="28"/>
              </w:rPr>
              <w:t>» (по согласованию);</w:t>
            </w:r>
          </w:p>
        </w:tc>
      </w:tr>
      <w:tr w:rsidR="00197A6C" w:rsidTr="00197A6C">
        <w:tc>
          <w:tcPr>
            <w:tcW w:w="2943" w:type="dxa"/>
          </w:tcPr>
          <w:p w:rsidR="00197A6C" w:rsidRPr="00451A61" w:rsidRDefault="00197A6C" w:rsidP="00A04F6C">
            <w:pPr>
              <w:pStyle w:val="a4"/>
              <w:spacing w:line="240" w:lineRule="auto"/>
              <w:ind w:firstLine="0"/>
              <w:jc w:val="left"/>
            </w:pPr>
            <w:r>
              <w:t>Зорин Сергей Евгеньевич</w:t>
            </w:r>
          </w:p>
        </w:tc>
        <w:tc>
          <w:tcPr>
            <w:tcW w:w="6804" w:type="dxa"/>
          </w:tcPr>
          <w:p w:rsidR="00197A6C" w:rsidRPr="00451A61" w:rsidRDefault="00197A6C" w:rsidP="00197A6C">
            <w:pPr>
              <w:pStyle w:val="a4"/>
              <w:spacing w:after="120" w:line="240" w:lineRule="auto"/>
              <w:ind w:firstLine="0"/>
              <w:jc w:val="left"/>
            </w:pPr>
            <w:r>
              <w:t>- руководитель Уинского отделения ВООВ «Боевое братство» (по согласованию);</w:t>
            </w:r>
          </w:p>
        </w:tc>
      </w:tr>
      <w:tr w:rsidR="00197A6C" w:rsidTr="00197A6C">
        <w:tc>
          <w:tcPr>
            <w:tcW w:w="2943" w:type="dxa"/>
          </w:tcPr>
          <w:p w:rsidR="00197A6C" w:rsidRDefault="00197A6C" w:rsidP="00A04F6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Игошева Нина</w:t>
            </w:r>
          </w:p>
          <w:p w:rsidR="00197A6C" w:rsidRPr="00831CE7" w:rsidRDefault="00197A6C" w:rsidP="00A04F6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Павловна</w:t>
            </w:r>
          </w:p>
        </w:tc>
        <w:tc>
          <w:tcPr>
            <w:tcW w:w="6804" w:type="dxa"/>
          </w:tcPr>
          <w:p w:rsidR="00197A6C" w:rsidRPr="007E5E60" w:rsidRDefault="00197A6C" w:rsidP="00197A6C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директор Уинской централизованной библиотечной системы (по согласованию);</w:t>
            </w:r>
          </w:p>
        </w:tc>
      </w:tr>
      <w:tr w:rsidR="002F43F3" w:rsidTr="00197A6C">
        <w:tc>
          <w:tcPr>
            <w:tcW w:w="2943" w:type="dxa"/>
          </w:tcPr>
          <w:p w:rsidR="002F43F3" w:rsidRPr="004D0F3F" w:rsidRDefault="002F43F3" w:rsidP="00197A6C">
            <w:pPr>
              <w:pStyle w:val="a4"/>
              <w:spacing w:line="240" w:lineRule="auto"/>
              <w:ind w:firstLine="0"/>
              <w:jc w:val="left"/>
            </w:pPr>
            <w:r>
              <w:t>Копытова Наталья Николаевна</w:t>
            </w:r>
          </w:p>
        </w:tc>
        <w:tc>
          <w:tcPr>
            <w:tcW w:w="6804" w:type="dxa"/>
          </w:tcPr>
          <w:p w:rsidR="002F43F3" w:rsidRDefault="002F43F3" w:rsidP="00197A6C">
            <w:pPr>
              <w:pStyle w:val="a4"/>
              <w:spacing w:after="120" w:line="240" w:lineRule="auto"/>
              <w:ind w:firstLine="0"/>
              <w:jc w:val="left"/>
            </w:pPr>
            <w:r>
              <w:t>- начальник управления образования администрации Уинского муниципального округа (по согласованию);</w:t>
            </w:r>
          </w:p>
        </w:tc>
      </w:tr>
      <w:tr w:rsidR="002F43F3" w:rsidTr="00197A6C">
        <w:tc>
          <w:tcPr>
            <w:tcW w:w="2943" w:type="dxa"/>
          </w:tcPr>
          <w:p w:rsidR="002F43F3" w:rsidRDefault="002F43F3" w:rsidP="00197A6C">
            <w:pPr>
              <w:pStyle w:val="a4"/>
              <w:spacing w:line="240" w:lineRule="auto"/>
              <w:ind w:firstLine="0"/>
              <w:jc w:val="left"/>
            </w:pPr>
            <w:r>
              <w:t>Кочетова Надежда Ивановна</w:t>
            </w:r>
          </w:p>
        </w:tc>
        <w:tc>
          <w:tcPr>
            <w:tcW w:w="6804" w:type="dxa"/>
          </w:tcPr>
          <w:p w:rsidR="002F43F3" w:rsidRDefault="002F43F3" w:rsidP="00197A6C">
            <w:pPr>
              <w:pStyle w:val="a4"/>
              <w:spacing w:after="120" w:line="240" w:lineRule="auto"/>
              <w:ind w:firstLine="0"/>
              <w:jc w:val="left"/>
            </w:pPr>
            <w:r>
              <w:t>- начальник управления культуры, спорта и молодежной политики администрации Уинского муниципального округа (по согласованию);</w:t>
            </w:r>
          </w:p>
        </w:tc>
      </w:tr>
      <w:tr w:rsidR="002F43F3" w:rsidTr="00197A6C">
        <w:tc>
          <w:tcPr>
            <w:tcW w:w="2943" w:type="dxa"/>
          </w:tcPr>
          <w:p w:rsidR="002F43F3" w:rsidRPr="00A6092C" w:rsidRDefault="00451A61" w:rsidP="00A04F6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Светлана Александровна</w:t>
            </w:r>
          </w:p>
        </w:tc>
        <w:tc>
          <w:tcPr>
            <w:tcW w:w="6804" w:type="dxa"/>
          </w:tcPr>
          <w:p w:rsidR="002F43F3" w:rsidRPr="00451A61" w:rsidRDefault="00451A61" w:rsidP="00197A6C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отдела внутренней политики </w:t>
            </w:r>
            <w:r w:rsidRPr="00451A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197A6C" w:rsidTr="00197A6C">
        <w:tc>
          <w:tcPr>
            <w:tcW w:w="2943" w:type="dxa"/>
          </w:tcPr>
          <w:p w:rsidR="00197A6C" w:rsidRPr="00831CE7" w:rsidRDefault="00197A6C" w:rsidP="00A04F6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Любимов Константин Николаевич</w:t>
            </w:r>
          </w:p>
        </w:tc>
        <w:tc>
          <w:tcPr>
            <w:tcW w:w="6804" w:type="dxa"/>
          </w:tcPr>
          <w:p w:rsidR="00197A6C" w:rsidRPr="007E5E60" w:rsidRDefault="00197A6C" w:rsidP="00197A6C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директор МКУ ДО «ДЮСШЕ «ЮНИКС» (по согласованию);</w:t>
            </w:r>
          </w:p>
        </w:tc>
      </w:tr>
      <w:tr w:rsidR="00197A6C" w:rsidTr="00197A6C">
        <w:tc>
          <w:tcPr>
            <w:tcW w:w="2943" w:type="dxa"/>
          </w:tcPr>
          <w:p w:rsidR="00197A6C" w:rsidRPr="00831CE7" w:rsidRDefault="00197A6C" w:rsidP="00A04F6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Попова Светлана Владимировна</w:t>
            </w:r>
          </w:p>
        </w:tc>
        <w:tc>
          <w:tcPr>
            <w:tcW w:w="6804" w:type="dxa"/>
          </w:tcPr>
          <w:p w:rsidR="00197A6C" w:rsidRPr="007E5E60" w:rsidRDefault="00197A6C" w:rsidP="00197A6C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директор МКУК «Уинский краеведческий музей им. М.Н. Игошева» (по согласованию);</w:t>
            </w:r>
          </w:p>
        </w:tc>
      </w:tr>
      <w:tr w:rsidR="00197A6C" w:rsidTr="00197A6C">
        <w:tc>
          <w:tcPr>
            <w:tcW w:w="2943" w:type="dxa"/>
          </w:tcPr>
          <w:p w:rsidR="00197A6C" w:rsidRDefault="00197A6C" w:rsidP="00A04F6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Тюлькин Валерий Викторович</w:t>
            </w:r>
          </w:p>
        </w:tc>
        <w:tc>
          <w:tcPr>
            <w:tcW w:w="6804" w:type="dxa"/>
          </w:tcPr>
          <w:p w:rsidR="00197A6C" w:rsidRPr="006B5429" w:rsidRDefault="00197A6C" w:rsidP="00197A6C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6B5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социальный координатор фонда поддержки участников СВО и их семей в Уинском МО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 согласованию);</w:t>
            </w:r>
          </w:p>
        </w:tc>
      </w:tr>
    </w:tbl>
    <w:p w:rsidR="002F43F3" w:rsidRPr="002F43F3" w:rsidRDefault="005D0BA1" w:rsidP="00197A6C">
      <w:pPr>
        <w:rPr>
          <w:sz w:val="28"/>
          <w:szCs w:val="28"/>
        </w:rPr>
      </w:pPr>
      <w:r>
        <w:rPr>
          <w:noProof/>
        </w:rPr>
        <w:pict>
          <v:shape id="Text Box 4" o:spid="_x0000_s1029" type="#_x0000_t202" style="position:absolute;margin-left:81.85pt;margin-top:767.15pt;width:266.4pt;height:29.5pt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2F43F3" w:rsidRPr="009169CE" w:rsidRDefault="002F43F3" w:rsidP="002F43F3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F43F3" w:rsidRPr="002F43F3" w:rsidSect="002F43F3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DD3" w:rsidRDefault="00AB4DD3">
      <w:r>
        <w:separator/>
      </w:r>
    </w:p>
  </w:endnote>
  <w:endnote w:type="continuationSeparator" w:id="0">
    <w:p w:rsidR="00AB4DD3" w:rsidRDefault="00AB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DD3" w:rsidRDefault="00AB4DD3">
      <w:r>
        <w:separator/>
      </w:r>
    </w:p>
  </w:footnote>
  <w:footnote w:type="continuationSeparator" w:id="0">
    <w:p w:rsidR="00AB4DD3" w:rsidRDefault="00AB4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53F"/>
    <w:multiLevelType w:val="hybridMultilevel"/>
    <w:tmpl w:val="EA3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95F59"/>
    <w:multiLevelType w:val="multilevel"/>
    <w:tmpl w:val="2F0A16D2"/>
    <w:lvl w:ilvl="0">
      <w:start w:val="1"/>
      <w:numFmt w:val="decimal"/>
      <w:lvlText w:val="%1"/>
      <w:lvlJc w:val="left"/>
      <w:pPr>
        <w:ind w:left="1261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2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8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533"/>
      </w:pPr>
      <w:rPr>
        <w:rFonts w:hint="default"/>
        <w:lang w:val="ru-RU" w:eastAsia="en-US" w:bidi="ar-SA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BC74C58"/>
    <w:multiLevelType w:val="multilevel"/>
    <w:tmpl w:val="C784905A"/>
    <w:lvl w:ilvl="0">
      <w:start w:val="1"/>
      <w:numFmt w:val="decimal"/>
      <w:lvlText w:val="%1."/>
      <w:lvlJc w:val="left"/>
      <w:pPr>
        <w:ind w:left="1261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9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1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73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6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3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6" w:hanging="624"/>
      </w:pPr>
      <w:rPr>
        <w:rFonts w:hint="default"/>
        <w:lang w:val="ru-RU" w:eastAsia="en-US" w:bidi="ar-SA"/>
      </w:rPr>
    </w:lvl>
  </w:abstractNum>
  <w:abstractNum w:abstractNumId="4" w15:restartNumberingAfterBreak="0">
    <w:nsid w:val="40C03CFC"/>
    <w:multiLevelType w:val="hybridMultilevel"/>
    <w:tmpl w:val="7D245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6131F"/>
    <w:multiLevelType w:val="hybridMultilevel"/>
    <w:tmpl w:val="6CC65E28"/>
    <w:lvl w:ilvl="0" w:tplc="BEB223A2">
      <w:start w:val="1"/>
      <w:numFmt w:val="upperRoman"/>
      <w:lvlText w:val="%1."/>
      <w:lvlJc w:val="left"/>
      <w:pPr>
        <w:ind w:left="5037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68829A">
      <w:numFmt w:val="bullet"/>
      <w:lvlText w:val="•"/>
      <w:lvlJc w:val="left"/>
      <w:pPr>
        <w:ind w:left="5608" w:hanging="214"/>
      </w:pPr>
      <w:rPr>
        <w:rFonts w:hint="default"/>
        <w:lang w:val="ru-RU" w:eastAsia="en-US" w:bidi="ar-SA"/>
      </w:rPr>
    </w:lvl>
    <w:lvl w:ilvl="2" w:tplc="F170FBFC">
      <w:numFmt w:val="bullet"/>
      <w:lvlText w:val="•"/>
      <w:lvlJc w:val="left"/>
      <w:pPr>
        <w:ind w:left="6176" w:hanging="214"/>
      </w:pPr>
      <w:rPr>
        <w:rFonts w:hint="default"/>
        <w:lang w:val="ru-RU" w:eastAsia="en-US" w:bidi="ar-SA"/>
      </w:rPr>
    </w:lvl>
    <w:lvl w:ilvl="3" w:tplc="AB404EAE">
      <w:numFmt w:val="bullet"/>
      <w:lvlText w:val="•"/>
      <w:lvlJc w:val="left"/>
      <w:pPr>
        <w:ind w:left="6744" w:hanging="214"/>
      </w:pPr>
      <w:rPr>
        <w:rFonts w:hint="default"/>
        <w:lang w:val="ru-RU" w:eastAsia="en-US" w:bidi="ar-SA"/>
      </w:rPr>
    </w:lvl>
    <w:lvl w:ilvl="4" w:tplc="C0DEAC5A">
      <w:numFmt w:val="bullet"/>
      <w:lvlText w:val="•"/>
      <w:lvlJc w:val="left"/>
      <w:pPr>
        <w:ind w:left="7312" w:hanging="214"/>
      </w:pPr>
      <w:rPr>
        <w:rFonts w:hint="default"/>
        <w:lang w:val="ru-RU" w:eastAsia="en-US" w:bidi="ar-SA"/>
      </w:rPr>
    </w:lvl>
    <w:lvl w:ilvl="5" w:tplc="A45A9514">
      <w:numFmt w:val="bullet"/>
      <w:lvlText w:val="•"/>
      <w:lvlJc w:val="left"/>
      <w:pPr>
        <w:ind w:left="7880" w:hanging="214"/>
      </w:pPr>
      <w:rPr>
        <w:rFonts w:hint="default"/>
        <w:lang w:val="ru-RU" w:eastAsia="en-US" w:bidi="ar-SA"/>
      </w:rPr>
    </w:lvl>
    <w:lvl w:ilvl="6" w:tplc="B086B66A">
      <w:numFmt w:val="bullet"/>
      <w:lvlText w:val="•"/>
      <w:lvlJc w:val="left"/>
      <w:pPr>
        <w:ind w:left="8448" w:hanging="214"/>
      </w:pPr>
      <w:rPr>
        <w:rFonts w:hint="default"/>
        <w:lang w:val="ru-RU" w:eastAsia="en-US" w:bidi="ar-SA"/>
      </w:rPr>
    </w:lvl>
    <w:lvl w:ilvl="7" w:tplc="81122A48">
      <w:numFmt w:val="bullet"/>
      <w:lvlText w:val="•"/>
      <w:lvlJc w:val="left"/>
      <w:pPr>
        <w:ind w:left="9016" w:hanging="214"/>
      </w:pPr>
      <w:rPr>
        <w:rFonts w:hint="default"/>
        <w:lang w:val="ru-RU" w:eastAsia="en-US" w:bidi="ar-SA"/>
      </w:rPr>
    </w:lvl>
    <w:lvl w:ilvl="8" w:tplc="7CC05682">
      <w:numFmt w:val="bullet"/>
      <w:lvlText w:val="•"/>
      <w:lvlJc w:val="left"/>
      <w:pPr>
        <w:ind w:left="9584" w:hanging="214"/>
      </w:pPr>
      <w:rPr>
        <w:rFonts w:hint="default"/>
        <w:lang w:val="ru-RU" w:eastAsia="en-US" w:bidi="ar-SA"/>
      </w:rPr>
    </w:lvl>
  </w:abstractNum>
  <w:abstractNum w:abstractNumId="6" w15:restartNumberingAfterBreak="0">
    <w:nsid w:val="59DF0AA4"/>
    <w:multiLevelType w:val="hybridMultilevel"/>
    <w:tmpl w:val="B45265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BFB7557"/>
    <w:multiLevelType w:val="multilevel"/>
    <w:tmpl w:val="61045DE0"/>
    <w:lvl w:ilvl="0">
      <w:start w:val="3"/>
      <w:numFmt w:val="decimal"/>
      <w:lvlText w:val="%1"/>
      <w:lvlJc w:val="left"/>
      <w:pPr>
        <w:ind w:left="1261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2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8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4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30"/>
      </w:pPr>
      <w:rPr>
        <w:rFonts w:hint="default"/>
        <w:lang w:val="ru-RU" w:eastAsia="en-US" w:bidi="ar-SA"/>
      </w:rPr>
    </w:lvl>
  </w:abstractNum>
  <w:abstractNum w:abstractNumId="8" w15:restartNumberingAfterBreak="0">
    <w:nsid w:val="681954B4"/>
    <w:multiLevelType w:val="hybridMultilevel"/>
    <w:tmpl w:val="64963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E6E51"/>
    <w:multiLevelType w:val="multilevel"/>
    <w:tmpl w:val="D5E654EA"/>
    <w:lvl w:ilvl="0">
      <w:start w:val="5"/>
      <w:numFmt w:val="decimal"/>
      <w:lvlText w:val="%1"/>
      <w:lvlJc w:val="left"/>
      <w:pPr>
        <w:ind w:left="23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8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2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722B2DA4"/>
    <w:multiLevelType w:val="multilevel"/>
    <w:tmpl w:val="28281466"/>
    <w:lvl w:ilvl="0">
      <w:start w:val="2"/>
      <w:numFmt w:val="decimal"/>
      <w:lvlText w:val="%1"/>
      <w:lvlJc w:val="left"/>
      <w:pPr>
        <w:ind w:left="23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8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3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6" w:hanging="70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20472"/>
    <w:rsid w:val="000862DA"/>
    <w:rsid w:val="00197A6C"/>
    <w:rsid w:val="001D02CD"/>
    <w:rsid w:val="002C37BB"/>
    <w:rsid w:val="002F43F3"/>
    <w:rsid w:val="00344940"/>
    <w:rsid w:val="00451A61"/>
    <w:rsid w:val="00452DE2"/>
    <w:rsid w:val="00470FB3"/>
    <w:rsid w:val="00482A25"/>
    <w:rsid w:val="00502F9B"/>
    <w:rsid w:val="00536FED"/>
    <w:rsid w:val="005B7C2C"/>
    <w:rsid w:val="005D0BA1"/>
    <w:rsid w:val="006155F3"/>
    <w:rsid w:val="00637B08"/>
    <w:rsid w:val="0066436B"/>
    <w:rsid w:val="0078616F"/>
    <w:rsid w:val="007E4ADC"/>
    <w:rsid w:val="0081735F"/>
    <w:rsid w:val="00817ACA"/>
    <w:rsid w:val="0083733B"/>
    <w:rsid w:val="008B1016"/>
    <w:rsid w:val="008D16CB"/>
    <w:rsid w:val="009169CE"/>
    <w:rsid w:val="00997F4C"/>
    <w:rsid w:val="00AB4DD3"/>
    <w:rsid w:val="00B1278C"/>
    <w:rsid w:val="00BB0CD5"/>
    <w:rsid w:val="00BB6EA3"/>
    <w:rsid w:val="00C80448"/>
    <w:rsid w:val="00E55D54"/>
    <w:rsid w:val="00EB54EA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F8ACAFB"/>
  <w15:docId w15:val="{27F69D54-6A4E-45A2-AB03-D8D102F3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1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452DE2"/>
    <w:rPr>
      <w:color w:val="0563C1" w:themeColor="hyperlink"/>
      <w:u w:val="single"/>
    </w:rPr>
  </w:style>
  <w:style w:type="paragraph" w:styleId="ae">
    <w:name w:val="Normal (Web)"/>
    <w:basedOn w:val="a"/>
    <w:uiPriority w:val="99"/>
    <w:rsid w:val="00452DE2"/>
    <w:pPr>
      <w:spacing w:before="100" w:beforeAutospacing="1" w:after="100" w:afterAutospacing="1"/>
    </w:pPr>
  </w:style>
  <w:style w:type="table" w:styleId="af">
    <w:name w:val="Table Grid"/>
    <w:basedOn w:val="a1"/>
    <w:rsid w:val="002F4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2F43F3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f0">
    <w:name w:val="Balloon Text"/>
    <w:basedOn w:val="a"/>
    <w:link w:val="af1"/>
    <w:semiHidden/>
    <w:unhideWhenUsed/>
    <w:rsid w:val="005D0BA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5D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7D4B3E6EE2C03E6335EB44220734A17D4FE8114D835057C519BDF0A6216CEF6811F7CCCE9C59DDEAC3E6D5dCa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insk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FBD92-073C-46E5-A136-A34E1906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1496</Words>
  <Characters>8531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10</cp:revision>
  <cp:lastPrinted>2023-11-14T07:51:00Z</cp:lastPrinted>
  <dcterms:created xsi:type="dcterms:W3CDTF">2018-12-10T11:04:00Z</dcterms:created>
  <dcterms:modified xsi:type="dcterms:W3CDTF">2023-11-14T07:51:00Z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