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9B2730" w:rsidRPr="00A150B1" w:rsidTr="003662A2">
        <w:trPr>
          <w:trHeight w:val="1719"/>
        </w:trPr>
        <w:tc>
          <w:tcPr>
            <w:tcW w:w="7008" w:type="dxa"/>
            <w:shd w:val="clear" w:color="auto" w:fill="auto"/>
          </w:tcPr>
          <w:p w:rsidR="009B2730" w:rsidRPr="00CE0CBA" w:rsidRDefault="009B2730" w:rsidP="0036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8"/>
                <w:szCs w:val="28"/>
              </w:rPr>
            </w:pPr>
            <w:bookmarkStart w:id="0" w:name="_GoBack"/>
          </w:p>
          <w:p w:rsidR="009B2730" w:rsidRPr="00CE0CBA" w:rsidRDefault="009B2730" w:rsidP="0036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8"/>
                <w:szCs w:val="28"/>
              </w:rPr>
            </w:pPr>
          </w:p>
          <w:p w:rsidR="009B2730" w:rsidRPr="00CE0CBA" w:rsidRDefault="009B2730" w:rsidP="003662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8"/>
                <w:szCs w:val="28"/>
                <w:u w:color="0B308C"/>
                <w:bdr w:val="nil"/>
                <w:lang w:eastAsia="ru-RU"/>
              </w:rPr>
            </w:pPr>
          </w:p>
          <w:p w:rsidR="009B2730" w:rsidRPr="00CE0CBA" w:rsidRDefault="009B2730" w:rsidP="003662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8"/>
                <w:szCs w:val="28"/>
                <w:u w:color="0B308C"/>
                <w:bdr w:val="nil"/>
                <w:lang w:eastAsia="ru-RU"/>
              </w:rPr>
            </w:pPr>
            <w:r w:rsidRPr="00CE0CBA">
              <w:rPr>
                <w:rFonts w:ascii="Times New Roman" w:eastAsia="Arial Unicode MS" w:hAnsi="Times New Roman" w:cs="Times New Roman"/>
                <w:b/>
                <w:bCs/>
                <w:color w:val="0000E6"/>
                <w:sz w:val="28"/>
                <w:szCs w:val="28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:rsidR="009B2730" w:rsidRPr="00CE0CBA" w:rsidRDefault="000E069D" w:rsidP="002845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8"/>
                <w:szCs w:val="28"/>
                <w:u w:color="0B308C"/>
                <w:bdr w:val="nil"/>
                <w:lang w:eastAsia="ru-RU"/>
              </w:rPr>
            </w:pPr>
            <w:r w:rsidRPr="00CE0CBA">
              <w:rPr>
                <w:rFonts w:ascii="Times New Roman" w:eastAsia="Arial Unicode MS" w:hAnsi="Times New Roman" w:cs="Times New Roman"/>
                <w:color w:val="0000E6"/>
                <w:sz w:val="28"/>
                <w:szCs w:val="28"/>
                <w:u w:color="0B308C"/>
                <w:bdr w:val="nil"/>
                <w:lang w:eastAsia="ru-RU"/>
              </w:rPr>
              <w:t>1</w:t>
            </w:r>
            <w:r w:rsidR="0028458A" w:rsidRPr="00CE0CBA">
              <w:rPr>
                <w:rFonts w:ascii="Times New Roman" w:eastAsia="Arial Unicode MS" w:hAnsi="Times New Roman" w:cs="Times New Roman"/>
                <w:color w:val="0000E6"/>
                <w:sz w:val="28"/>
                <w:szCs w:val="28"/>
                <w:u w:color="0B308C"/>
                <w:bdr w:val="nil"/>
                <w:lang w:eastAsia="ru-RU"/>
              </w:rPr>
              <w:t>9</w:t>
            </w:r>
            <w:r w:rsidR="009D16BF" w:rsidRPr="00CE0CBA">
              <w:rPr>
                <w:rFonts w:ascii="Times New Roman" w:eastAsia="Arial Unicode MS" w:hAnsi="Times New Roman" w:cs="Times New Roman"/>
                <w:color w:val="0000E6"/>
                <w:sz w:val="28"/>
                <w:szCs w:val="28"/>
                <w:u w:color="0B308C"/>
                <w:bdr w:val="nil"/>
                <w:lang w:eastAsia="ru-RU"/>
              </w:rPr>
              <w:t xml:space="preserve"> </w:t>
            </w:r>
            <w:r w:rsidR="009B2730" w:rsidRPr="00CE0CBA">
              <w:rPr>
                <w:rFonts w:ascii="Times New Roman" w:eastAsia="Arial Unicode MS" w:hAnsi="Times New Roman" w:cs="Times New Roman"/>
                <w:color w:val="0000E6"/>
                <w:sz w:val="28"/>
                <w:szCs w:val="28"/>
                <w:u w:color="0B308C"/>
                <w:bdr w:val="nil"/>
                <w:lang w:eastAsia="ru-RU"/>
              </w:rPr>
              <w:t xml:space="preserve">февраля 2024 </w:t>
            </w:r>
            <w:r w:rsidR="009B2730" w:rsidRPr="00CE0CBA">
              <w:rPr>
                <w:rFonts w:ascii="Times New Roman" w:eastAsia="Arial Unicode MS" w:hAnsi="Times New Roman" w:cs="Times New Roman"/>
                <w:noProof/>
                <w:color w:val="0000E6"/>
                <w:sz w:val="28"/>
                <w:szCs w:val="28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47C17" wp14:editId="330974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7728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9B2730" w:rsidRPr="00CE0CBA">
              <w:rPr>
                <w:rFonts w:ascii="Times New Roman" w:eastAsia="Arial Unicode MS" w:hAnsi="Times New Roman" w:cs="Times New Roman"/>
                <w:color w:val="0000E6"/>
                <w:sz w:val="28"/>
                <w:szCs w:val="28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9B2730" w:rsidRPr="00CE0CBA" w:rsidRDefault="00CE0CBA" w:rsidP="003662A2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8"/>
                <w:szCs w:val="28"/>
              </w:rPr>
            </w:pPr>
            <w:r w:rsidRPr="00CE0CBA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474853</wp:posOffset>
                  </wp:positionH>
                  <wp:positionV relativeFrom="paragraph">
                    <wp:posOffset>252298</wp:posOffset>
                  </wp:positionV>
                  <wp:extent cx="90170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992" y="20992"/>
                      <wp:lineTo x="209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2730" w:rsidRPr="00CE0CBA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8"/>
                <w:szCs w:val="28"/>
              </w:rPr>
              <w:t xml:space="preserve">              </w:t>
            </w:r>
          </w:p>
        </w:tc>
      </w:tr>
    </w:tbl>
    <w:p w:rsidR="00117056" w:rsidRDefault="00117056" w:rsidP="00117056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458A" w:rsidRDefault="0028458A" w:rsidP="0028458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4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График работы почтовых отделений </w:t>
      </w:r>
      <w:r w:rsidR="00CE0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Перми и Пермского края </w:t>
      </w:r>
      <w:r w:rsidRPr="00284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изменится в связи с Дн</w:t>
      </w:r>
      <w:r w:rsidR="00CE0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ё</w:t>
      </w:r>
      <w:r w:rsidRPr="00284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 защитника Отечества</w:t>
      </w:r>
    </w:p>
    <w:p w:rsidR="0028458A" w:rsidRPr="0028458A" w:rsidRDefault="0028458A" w:rsidP="0028458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45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23 февраля станет выходным для всех отделений Почты России</w:t>
      </w:r>
      <w:r w:rsidR="00CE0C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Пермском крае</w:t>
      </w:r>
      <w:r w:rsidRPr="002845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22 февраля рабочий день почтовых отделений сократится на один час.</w:t>
      </w:r>
    </w:p>
    <w:p w:rsidR="0028458A" w:rsidRPr="0028458A" w:rsidRDefault="0028458A" w:rsidP="0028458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45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24 февраля отделения возобновят обслуживание по обычному расписанию.</w:t>
      </w:r>
    </w:p>
    <w:p w:rsidR="0028458A" w:rsidRPr="0028458A" w:rsidRDefault="0028458A" w:rsidP="0028458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45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23 февраля почтальоны не будут разносить почтовые отправления и периодические печатные издания. Пенсии и пособия они доставят по графику, согласованному с региональными отделениями Социального фонда России</w:t>
      </w:r>
      <w:r w:rsidR="00CE0C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66F9C" w:rsidRDefault="0028458A" w:rsidP="0028458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45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Уточнить актуальное расписание работы или найти на карте ближайший открытый почтовый офис можно на сайте </w:t>
      </w:r>
      <w:hyperlink r:id="rId5" w:history="1">
        <w:r w:rsidRPr="0028458A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pochta.ru</w:t>
        </w:r>
      </w:hyperlink>
      <w:r w:rsidRPr="002845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в мобильном приложении компании.</w:t>
      </w:r>
      <w:bookmarkEnd w:id="0"/>
    </w:p>
    <w:sectPr w:rsidR="00C6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D"/>
    <w:rsid w:val="00070540"/>
    <w:rsid w:val="000B2464"/>
    <w:rsid w:val="000D2054"/>
    <w:rsid w:val="000E069D"/>
    <w:rsid w:val="00117056"/>
    <w:rsid w:val="00167720"/>
    <w:rsid w:val="0017296B"/>
    <w:rsid w:val="00244DA1"/>
    <w:rsid w:val="0028458A"/>
    <w:rsid w:val="002F5706"/>
    <w:rsid w:val="00326D68"/>
    <w:rsid w:val="00460641"/>
    <w:rsid w:val="004B1E02"/>
    <w:rsid w:val="005D6C41"/>
    <w:rsid w:val="00616AE6"/>
    <w:rsid w:val="006D5791"/>
    <w:rsid w:val="006F30C2"/>
    <w:rsid w:val="00812426"/>
    <w:rsid w:val="00895E05"/>
    <w:rsid w:val="008F3961"/>
    <w:rsid w:val="00910664"/>
    <w:rsid w:val="00967AE3"/>
    <w:rsid w:val="009B2730"/>
    <w:rsid w:val="009C5511"/>
    <w:rsid w:val="009C746D"/>
    <w:rsid w:val="009D16BF"/>
    <w:rsid w:val="00A51A75"/>
    <w:rsid w:val="00C2721D"/>
    <w:rsid w:val="00C66F9C"/>
    <w:rsid w:val="00CE0CBA"/>
    <w:rsid w:val="00D04A26"/>
    <w:rsid w:val="00D7783C"/>
    <w:rsid w:val="00DA6E76"/>
    <w:rsid w:val="00E151EF"/>
    <w:rsid w:val="00EB03A9"/>
    <w:rsid w:val="00F160B8"/>
    <w:rsid w:val="00F775F3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2A0D"/>
  <w15:chartTrackingRefBased/>
  <w15:docId w15:val="{4ED469BA-81F9-4A96-BDCB-9B2173C1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2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chta.ru/offic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Николаевна</dc:creator>
  <cp:keywords/>
  <dc:description/>
  <cp:lastModifiedBy>Ковбасюк Ирина Рустамбеговна</cp:lastModifiedBy>
  <cp:revision>12</cp:revision>
  <dcterms:created xsi:type="dcterms:W3CDTF">2024-02-09T12:43:00Z</dcterms:created>
  <dcterms:modified xsi:type="dcterms:W3CDTF">2024-02-19T09:09:00Z</dcterms:modified>
</cp:coreProperties>
</file>