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591BC" w14:textId="7021CD59" w:rsidR="0082264D" w:rsidRDefault="006E4305" w:rsidP="001B7211">
      <w:pPr>
        <w:shd w:val="clear" w:color="auto" w:fill="FFFFFF"/>
        <w:spacing w:after="0" w:line="312" w:lineRule="auto"/>
        <w:ind w:firstLine="142"/>
        <w:jc w:val="center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Уважаемый предприниматель!</w:t>
      </w:r>
    </w:p>
    <w:p w14:paraId="1E83FDBC" w14:textId="77777777" w:rsidR="001B7211" w:rsidRPr="0082264D" w:rsidRDefault="001B7211" w:rsidP="001B7211">
      <w:pPr>
        <w:shd w:val="clear" w:color="auto" w:fill="FFFFFF"/>
        <w:spacing w:after="0" w:line="312" w:lineRule="auto"/>
        <w:ind w:firstLine="142"/>
        <w:jc w:val="center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</w:p>
    <w:p w14:paraId="57B64693" w14:textId="3619B3F7" w:rsidR="000B622B" w:rsidRPr="0082264D" w:rsidRDefault="008C10B6" w:rsidP="009F066D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Информируем Вас о проведении в период с </w:t>
      </w:r>
      <w:r w:rsidR="009F066D" w:rsidRPr="009F066D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18 </w:t>
      </w:r>
      <w:r w:rsidR="009F066D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июня (с 12:00 МСК) </w:t>
      </w:r>
      <w:r w:rsidR="002E28CB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по </w:t>
      </w:r>
      <w:r w:rsidR="009F066D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20</w:t>
      </w:r>
      <w:r w:rsidR="002E28CB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</w:t>
      </w:r>
      <w:r w:rsidR="00454F10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202</w:t>
      </w:r>
      <w:r w:rsidR="00454F10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года</w:t>
      </w:r>
      <w:r w:rsidR="00957DD2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(до </w:t>
      </w:r>
      <w:r w:rsidR="009F066D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12</w:t>
      </w:r>
      <w:r w:rsidR="00957DD2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:00 МСК)</w:t>
      </w:r>
      <w:r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отбора заявок от субъектов МСП </w:t>
      </w:r>
      <w:r w:rsidR="00454F10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на участие в программе по развитию</w:t>
      </w:r>
      <w:r w:rsidR="001765FF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«выращиванию»</w:t>
      </w:r>
      <w:r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поставщиков </w:t>
      </w:r>
      <w:r w:rsidR="001765FF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br/>
      </w:r>
      <w:r w:rsidR="009F066D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ООО «</w:t>
      </w:r>
      <w:proofErr w:type="spellStart"/>
      <w:r w:rsidR="009F066D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Автодор</w:t>
      </w:r>
      <w:proofErr w:type="spellEnd"/>
      <w:r w:rsidR="009F066D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– Платные дороги» по направлению «П</w:t>
      </w:r>
      <w:r w:rsidR="009F066D" w:rsidRPr="009F066D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оставк</w:t>
      </w:r>
      <w:r w:rsidR="009F066D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а </w:t>
      </w:r>
      <w:r w:rsidR="009F066D" w:rsidRPr="009F066D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антенн (трансиверов) стандарта DSRC 5,8 </w:t>
      </w:r>
      <w:proofErr w:type="spellStart"/>
      <w:r w:rsidR="009F066D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Г</w:t>
      </w:r>
      <w:r w:rsidR="009F066D" w:rsidRPr="009F066D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гц</w:t>
      </w:r>
      <w:proofErr w:type="spellEnd"/>
      <w:r w:rsidR="009F066D" w:rsidRPr="009F066D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с возможностью чтения-записи транспондеров</w:t>
      </w:r>
      <w:r w:rsidR="009F066D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»</w:t>
      </w:r>
      <w:r w:rsidR="002E28CB" w:rsidRPr="002E28CB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>.</w:t>
      </w:r>
    </w:p>
    <w:p w14:paraId="06BE69FF" w14:textId="75658371" w:rsidR="00C602ED" w:rsidRDefault="00C602ED" w:rsidP="001B7211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Целью реализации</w:t>
      </w:r>
      <w:r w:rsidRPr="00C602ED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r w:rsidR="00230E61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программы являе</w:t>
      </w:r>
      <w:r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тся</w:t>
      </w:r>
      <w:r w:rsidR="00230E61" w:rsidRPr="00230E61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r w:rsidR="000E3216" w:rsidRPr="000E3216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развитие новых производств </w:t>
      </w:r>
      <w:r w:rsidR="000E3216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br/>
      </w:r>
      <w:r w:rsidR="000E3216" w:rsidRPr="000E3216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с целью поставки оборудования и программного обеспечения в рамках интеллектуальных транспортных систем Государственной компании «</w:t>
      </w:r>
      <w:proofErr w:type="spellStart"/>
      <w:r w:rsidR="000E3216" w:rsidRPr="000E3216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Автодор</w:t>
      </w:r>
      <w:proofErr w:type="spellEnd"/>
      <w:r w:rsidR="000E3216" w:rsidRPr="000E3216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»</w:t>
      </w:r>
      <w:r w:rsidR="000E3216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, </w:t>
      </w:r>
      <w:r w:rsidR="000E3216" w:rsidRPr="000E3216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повышение безопасности, экономичности, комфортности поездок и перевозок на автомобильных дорогах, переданных в доверительное управление Государственной компании «</w:t>
      </w:r>
      <w:proofErr w:type="spellStart"/>
      <w:r w:rsidR="000E3216" w:rsidRPr="000E3216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Автодор</w:t>
      </w:r>
      <w:proofErr w:type="spellEnd"/>
      <w:r w:rsidR="000E3216" w:rsidRPr="000E3216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»</w:t>
      </w:r>
      <w:r w:rsidR="000E3216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, </w:t>
      </w:r>
      <w:r w:rsidR="000E3216" w:rsidRPr="000E3216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увеличение количества надежных и добросовестных поставщиков (исполнителей, подрядчиков) </w:t>
      </w:r>
      <w:r w:rsidR="00EC6B9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br/>
      </w:r>
      <w:r w:rsidR="000E3216" w:rsidRPr="000E3216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из числа субъектов </w:t>
      </w:r>
      <w:r w:rsidR="00EC6B9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МСП</w:t>
      </w:r>
      <w:r w:rsidR="000E3216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, </w:t>
      </w:r>
      <w:r w:rsidR="000E3216" w:rsidRPr="000E3216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увеличение доли закупок инновационной продукции, высокотехнологичной проду</w:t>
      </w:r>
      <w:r w:rsidR="000E3216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кции, научно-исследовательских</w:t>
      </w:r>
      <w:r w:rsidR="00EC6B99" w:rsidRPr="00EC6B9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, опытно-конструкторских и технологических работ у субъектов </w:t>
      </w:r>
      <w:r w:rsidR="00EC6B9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МСП</w:t>
      </w:r>
      <w:r w:rsidR="00EC6B99" w:rsidRPr="00EC6B9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в общем ежегодном объеме заказчика</w:t>
      </w:r>
      <w:r w:rsidR="00EC6B9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.</w:t>
      </w:r>
    </w:p>
    <w:p w14:paraId="51F50106" w14:textId="7C10964A" w:rsidR="000B622B" w:rsidRPr="002E28CB" w:rsidRDefault="000B622B" w:rsidP="001B7211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 w:rsidRPr="000B622B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Принять участие в программе «выращивания» могут представители малого и среднего бизнеса, </w:t>
      </w:r>
      <w:r w:rsidR="00C602ED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соответствующие </w:t>
      </w:r>
      <w:r w:rsidRPr="000B622B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требованиям Федерального закона «О развитии малого и среднего предпринимательства» </w:t>
      </w:r>
      <w:r w:rsidR="0098420A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br/>
      </w:r>
      <w:r w:rsidRPr="000B622B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от 24.07.2007 № 209-ФЗ, а также </w:t>
      </w:r>
      <w:r w:rsidR="00C602ED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отвечающие дополнительным требованиям заказчика</w:t>
      </w:r>
      <w:r w:rsidR="00A33F74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, указанным в </w:t>
      </w:r>
      <w:r w:rsidR="001765FF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информации</w:t>
      </w:r>
      <w:r w:rsidR="006D287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об </w:t>
      </w:r>
      <w:r w:rsidR="00A33F74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отбор</w:t>
      </w:r>
      <w:r w:rsidR="006D287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е</w:t>
      </w:r>
      <w:r w:rsidRPr="000B622B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.</w:t>
      </w:r>
    </w:p>
    <w:p w14:paraId="3F353585" w14:textId="3A13E43F" w:rsidR="006A46B9" w:rsidRDefault="006A46B9" w:rsidP="001B7211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Подать 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заявку</w:t>
      </w:r>
      <w:r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возможно с использованием</w:t>
      </w:r>
      <w:r w:rsidRPr="006A46B9">
        <w:t xml:space="preserve"> 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сервис</w:t>
      </w:r>
      <w:r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а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hyperlink r:id="rId8" w:anchor="supplier-cultivation-program" w:history="1">
        <w:r w:rsidRPr="001B7211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«Программа «выращивания» поставщиков»</w:t>
        </w:r>
      </w:hyperlink>
      <w:r w:rsidR="006A2F93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Цифровой платформ</w:t>
      </w:r>
      <w:r w:rsidR="00D602D2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ы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hyperlink r:id="rId9" w:history="1">
        <w:r w:rsidRPr="0098420A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МСП</w:t>
        </w:r>
      </w:hyperlink>
      <w:r w:rsidR="006A2F93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путем заполнения электронной заявки и приложения всех необходимых документов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.</w:t>
      </w:r>
    </w:p>
    <w:p w14:paraId="6E7C2700" w14:textId="4FEC9FFD" w:rsidR="000B622B" w:rsidRDefault="006A46B9" w:rsidP="001B7211">
      <w:pPr>
        <w:shd w:val="clear" w:color="auto" w:fill="FFFFFF"/>
        <w:spacing w:after="0" w:line="312" w:lineRule="auto"/>
        <w:ind w:firstLine="708"/>
        <w:jc w:val="both"/>
        <w:rPr>
          <w:rFonts w:ascii="Arial" w:eastAsia="Times New Roman" w:hAnsi="Arial" w:cs="Arial"/>
          <w:color w:val="494646"/>
          <w:sz w:val="24"/>
          <w:szCs w:val="24"/>
          <w:lang w:eastAsia="ru-RU"/>
        </w:rPr>
      </w:pP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Подробная информация о программе </w:t>
      </w:r>
      <w:r w:rsidR="004920BC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ООО «</w:t>
      </w:r>
      <w:proofErr w:type="spellStart"/>
      <w:r w:rsidR="004920BC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Автодор</w:t>
      </w:r>
      <w:proofErr w:type="spellEnd"/>
      <w:r w:rsidR="004920BC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– Платные дороги»</w:t>
      </w:r>
      <w:r w:rsidR="002E28CB" w:rsidRPr="002E28CB">
        <w:rPr>
          <w:rFonts w:ascii="Times New Roman" w:eastAsia="Times New Roman" w:hAnsi="Times New Roman" w:cs="Times New Roman"/>
          <w:b/>
          <w:color w:val="494646"/>
          <w:sz w:val="28"/>
          <w:szCs w:val="28"/>
          <w:lang w:eastAsia="ru-RU"/>
        </w:rPr>
        <w:t xml:space="preserve"> 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и </w:t>
      </w:r>
      <w:r w:rsidR="006D287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информация</w:t>
      </w:r>
      <w:r w:rsidR="001B7211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о проведении отбора размещены на сайте Корпорации</w:t>
      </w:r>
      <w:r w:rsidR="000F14E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МСП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</w:t>
      </w:r>
      <w:r w:rsidR="004920BC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br/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в разделе </w:t>
      </w:r>
      <w:hyperlink r:id="rId10" w:history="1">
        <w:r w:rsidRPr="00957DD2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«Программы развития поставщиков (подрядчиков, исполнителей) крупнейших заказчиков»</w:t>
        </w:r>
      </w:hyperlink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и на сервисе Цифровой платформ</w:t>
      </w:r>
      <w:r w:rsidR="007533DB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ы</w:t>
      </w:r>
      <w:r w:rsidRPr="006A46B9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 xml:space="preserve"> МСП </w:t>
      </w:r>
      <w:hyperlink r:id="rId11" w:history="1">
        <w:r w:rsidRPr="001B7211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«Программа «выращивания» поставщиков»</w:t>
        </w:r>
      </w:hyperlink>
      <w:r w:rsidR="0098420A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.</w:t>
      </w:r>
    </w:p>
    <w:p w14:paraId="2BF11C71" w14:textId="1F632DB0" w:rsidR="000B622B" w:rsidRPr="0098420A" w:rsidRDefault="000B622B" w:rsidP="000B6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</w:p>
    <w:p w14:paraId="2D8D5008" w14:textId="2BDF40AD" w:rsidR="00957DD2" w:rsidRPr="0098420A" w:rsidRDefault="00957DD2" w:rsidP="000B6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</w:p>
    <w:p w14:paraId="4570C43C" w14:textId="43ED7500" w:rsidR="0098420A" w:rsidRPr="0098420A" w:rsidRDefault="0098420A" w:rsidP="000B6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 w:rsidRPr="0098420A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С уважением,</w:t>
      </w:r>
    </w:p>
    <w:p w14:paraId="07AE567F" w14:textId="573249FE" w:rsidR="0098420A" w:rsidRPr="0098420A" w:rsidRDefault="0098420A" w:rsidP="000B6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</w:pPr>
      <w:r w:rsidRPr="0098420A">
        <w:rPr>
          <w:rFonts w:ascii="Times New Roman" w:eastAsia="Times New Roman" w:hAnsi="Times New Roman" w:cs="Times New Roman"/>
          <w:color w:val="494646"/>
          <w:sz w:val="28"/>
          <w:szCs w:val="28"/>
          <w:lang w:eastAsia="ru-RU"/>
        </w:rPr>
        <w:t>АО «Корпорация «МСП»</w:t>
      </w:r>
    </w:p>
    <w:sectPr w:rsidR="0098420A" w:rsidRPr="0098420A" w:rsidSect="001B7211">
      <w:headerReference w:type="default" r:id="rId12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32F9C" w14:textId="77777777" w:rsidR="00EC4880" w:rsidRDefault="00EC4880" w:rsidP="00745FB0">
      <w:pPr>
        <w:spacing w:after="0" w:line="240" w:lineRule="auto"/>
      </w:pPr>
      <w:r>
        <w:separator/>
      </w:r>
    </w:p>
  </w:endnote>
  <w:endnote w:type="continuationSeparator" w:id="0">
    <w:p w14:paraId="5E68919E" w14:textId="77777777" w:rsidR="00EC4880" w:rsidRDefault="00EC4880" w:rsidP="0074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3CE1A" w14:textId="77777777" w:rsidR="00EC4880" w:rsidRDefault="00EC4880" w:rsidP="00745FB0">
      <w:pPr>
        <w:spacing w:after="0" w:line="240" w:lineRule="auto"/>
      </w:pPr>
      <w:r>
        <w:separator/>
      </w:r>
    </w:p>
  </w:footnote>
  <w:footnote w:type="continuationSeparator" w:id="0">
    <w:p w14:paraId="648AB697" w14:textId="77777777" w:rsidR="00EC4880" w:rsidRDefault="00EC4880" w:rsidP="00745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2514381"/>
      <w:docPartObj>
        <w:docPartGallery w:val="Page Numbers (Top of Page)"/>
        <w:docPartUnique/>
      </w:docPartObj>
    </w:sdtPr>
    <w:sdtEndPr/>
    <w:sdtContent>
      <w:p w14:paraId="2CD49454" w14:textId="1DCD5B34" w:rsidR="00745FB0" w:rsidRDefault="00745FB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FA6">
          <w:rPr>
            <w:noProof/>
          </w:rPr>
          <w:t>2</w:t>
        </w:r>
        <w:r>
          <w:fldChar w:fldCharType="end"/>
        </w:r>
      </w:p>
    </w:sdtContent>
  </w:sdt>
  <w:p w14:paraId="652867B3" w14:textId="77777777" w:rsidR="00745FB0" w:rsidRDefault="00745FB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B"/>
    <w:rsid w:val="00081BE9"/>
    <w:rsid w:val="000B622B"/>
    <w:rsid w:val="000E3216"/>
    <w:rsid w:val="000F14E9"/>
    <w:rsid w:val="001765FF"/>
    <w:rsid w:val="00197FA6"/>
    <w:rsid w:val="001B32CD"/>
    <w:rsid w:val="001B7211"/>
    <w:rsid w:val="001D3170"/>
    <w:rsid w:val="00230E61"/>
    <w:rsid w:val="002E28CB"/>
    <w:rsid w:val="00343968"/>
    <w:rsid w:val="0036497F"/>
    <w:rsid w:val="00454F10"/>
    <w:rsid w:val="004920BC"/>
    <w:rsid w:val="004D406E"/>
    <w:rsid w:val="006A2F93"/>
    <w:rsid w:val="006A46B9"/>
    <w:rsid w:val="006D2879"/>
    <w:rsid w:val="006E4305"/>
    <w:rsid w:val="00702FCD"/>
    <w:rsid w:val="00745FB0"/>
    <w:rsid w:val="007533DB"/>
    <w:rsid w:val="00757E9E"/>
    <w:rsid w:val="0082264D"/>
    <w:rsid w:val="008C10B6"/>
    <w:rsid w:val="00957DD2"/>
    <w:rsid w:val="0098420A"/>
    <w:rsid w:val="009E3F81"/>
    <w:rsid w:val="009F066D"/>
    <w:rsid w:val="00A33F74"/>
    <w:rsid w:val="00A72730"/>
    <w:rsid w:val="00AE61D1"/>
    <w:rsid w:val="00B50E04"/>
    <w:rsid w:val="00C602ED"/>
    <w:rsid w:val="00D602D2"/>
    <w:rsid w:val="00DC31B8"/>
    <w:rsid w:val="00EC4880"/>
    <w:rsid w:val="00EC6B99"/>
    <w:rsid w:val="00EF00F2"/>
    <w:rsid w:val="00FE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5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3F8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E3F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E3F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E3F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E3F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E3F81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9E3F8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E3F81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745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5FB0"/>
  </w:style>
  <w:style w:type="paragraph" w:styleId="ae">
    <w:name w:val="footer"/>
    <w:basedOn w:val="a"/>
    <w:link w:val="af"/>
    <w:uiPriority w:val="99"/>
    <w:unhideWhenUsed/>
    <w:rsid w:val="00745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5FB0"/>
  </w:style>
  <w:style w:type="character" w:customStyle="1" w:styleId="af0">
    <w:name w:val="Другое_"/>
    <w:basedOn w:val="a0"/>
    <w:link w:val="af1"/>
    <w:locked/>
    <w:rsid w:val="002E28CB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2E28C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3F8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E3F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E3F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E3F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E3F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E3F81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9E3F8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E3F81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745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5FB0"/>
  </w:style>
  <w:style w:type="paragraph" w:styleId="ae">
    <w:name w:val="footer"/>
    <w:basedOn w:val="a"/>
    <w:link w:val="af"/>
    <w:uiPriority w:val="99"/>
    <w:unhideWhenUsed/>
    <w:rsid w:val="00745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5FB0"/>
  </w:style>
  <w:style w:type="character" w:customStyle="1" w:styleId="af0">
    <w:name w:val="Другое_"/>
    <w:basedOn w:val="a0"/>
    <w:link w:val="af1"/>
    <w:locked/>
    <w:rsid w:val="002E28CB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2E28C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87;.&#1088;&#1092;/services/purchase_access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4;&#1089;&#1087;.&#1088;&#1092;/services/purchase_access/build-up/for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rpmsp.ru/obespechenie-dostupa-k-goszakupkam/programmy-razvitiya-postavshchikov-podryadchikov-ispolniteley-krupneyshikh-zakazchik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4;&#1089;&#1087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7009C-2BF9-45C2-8912-211B5172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Высотина Виктория Анатольевна</dc:creator>
  <cp:lastModifiedBy>Леушина Надежда Владимировна</cp:lastModifiedBy>
  <cp:revision>2</cp:revision>
  <cp:lastPrinted>2023-08-07T15:36:00Z</cp:lastPrinted>
  <dcterms:created xsi:type="dcterms:W3CDTF">2024-05-24T05:15:00Z</dcterms:created>
  <dcterms:modified xsi:type="dcterms:W3CDTF">2024-05-24T05:15:00Z</dcterms:modified>
</cp:coreProperties>
</file>