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5A" w:rsidRDefault="00F8465A" w:rsidP="00F8465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адрес Министерства промышленности и торговли Пермского края поступило письмо Министерства промышленности, новых технологий </w:t>
      </w:r>
      <w:r>
        <w:rPr>
          <w:rFonts w:ascii="Times New Roman" w:hAnsi="Times New Roman"/>
          <w:sz w:val="28"/>
          <w:szCs w:val="28"/>
        </w:rPr>
        <w:br/>
        <w:t xml:space="preserve">и природных ресурсов Челябинской области о работе ООО «Региональный центр </w:t>
      </w:r>
      <w:proofErr w:type="spellStart"/>
      <w:r>
        <w:rPr>
          <w:rFonts w:ascii="Times New Roman" w:hAnsi="Times New Roman"/>
          <w:sz w:val="28"/>
          <w:szCs w:val="28"/>
        </w:rPr>
        <w:t>облучательных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«Эра».</w:t>
      </w:r>
    </w:p>
    <w:p w:rsidR="002477A3" w:rsidRDefault="00F8465A" w:rsidP="00F8465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РЦОТ «Эра» осуществляет обработку продуктов питания </w:t>
      </w:r>
      <w:r>
        <w:rPr>
          <w:rFonts w:ascii="Times New Roman" w:hAnsi="Times New Roman"/>
          <w:sz w:val="28"/>
          <w:szCs w:val="28"/>
        </w:rPr>
        <w:br/>
        <w:t>и промышленных изделий из различных материалов с использованием радиационных технологий.</w:t>
      </w:r>
      <w:r w:rsidR="002477A3">
        <w:rPr>
          <w:rFonts w:ascii="Times New Roman" w:hAnsi="Times New Roman"/>
          <w:sz w:val="28"/>
          <w:szCs w:val="28"/>
        </w:rPr>
        <w:t xml:space="preserve"> РТ могут быть использованы при обработке широкого спектра продукции, для повышения урожайности и улучшения качества сельскохозяйственной продукции, увеличения сроков хранения продуктов питания. Обработку опытной партии представител</w:t>
      </w:r>
      <w:proofErr w:type="gramStart"/>
      <w:r w:rsidR="002477A3">
        <w:rPr>
          <w:rFonts w:ascii="Times New Roman" w:hAnsi="Times New Roman"/>
          <w:sz w:val="28"/>
          <w:szCs w:val="28"/>
        </w:rPr>
        <w:t>и ООО</w:t>
      </w:r>
      <w:proofErr w:type="gramEnd"/>
      <w:r w:rsidR="002477A3">
        <w:rPr>
          <w:rFonts w:ascii="Times New Roman" w:hAnsi="Times New Roman"/>
          <w:sz w:val="28"/>
          <w:szCs w:val="28"/>
        </w:rPr>
        <w:t xml:space="preserve"> «РЦОТ «Эра» готовы провести бесплатно.</w:t>
      </w:r>
    </w:p>
    <w:p w:rsidR="00F8465A" w:rsidRDefault="00F8465A" w:rsidP="00F8465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</w:t>
      </w:r>
      <w:r w:rsidR="00247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</w:t>
      </w:r>
      <w:r w:rsidR="002477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взаимодействия – Никитин Сергей Олегович, генеральный директор, телефон для связи: +7 (908) 08 11 330, электронная почта: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era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mayak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1D79F9" w:rsidRDefault="001D79F9">
      <w:bookmarkStart w:id="0" w:name="_GoBack"/>
      <w:bookmarkEnd w:id="0"/>
    </w:p>
    <w:sectPr w:rsidR="001D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EC"/>
    <w:rsid w:val="000C524C"/>
    <w:rsid w:val="001D79F9"/>
    <w:rsid w:val="002477A3"/>
    <w:rsid w:val="009F180B"/>
    <w:rsid w:val="00A87CEC"/>
    <w:rsid w:val="00F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465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46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a@po-may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5</cp:revision>
  <dcterms:created xsi:type="dcterms:W3CDTF">2024-06-25T06:37:00Z</dcterms:created>
  <dcterms:modified xsi:type="dcterms:W3CDTF">2024-06-25T06:45:00Z</dcterms:modified>
</cp:coreProperties>
</file>