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7F" w:rsidRPr="007B3CA0" w:rsidRDefault="00CC707F" w:rsidP="00CC707F">
      <w:pPr>
        <w:jc w:val="center"/>
        <w:rPr>
          <w:b/>
        </w:rPr>
      </w:pPr>
      <w:r w:rsidRPr="007B3CA0">
        <w:rPr>
          <w:b/>
        </w:rPr>
        <w:t xml:space="preserve">ПОЛОЖЕНИЕ  </w:t>
      </w:r>
    </w:p>
    <w:p w:rsidR="00CC707F" w:rsidRDefault="00CC707F" w:rsidP="00CC707F">
      <w:pPr>
        <w:jc w:val="center"/>
        <w:rPr>
          <w:b/>
        </w:rPr>
      </w:pPr>
      <w:r w:rsidRPr="007B3CA0">
        <w:rPr>
          <w:b/>
        </w:rPr>
        <w:t xml:space="preserve">о проведении выставки-ярмарки по реализации продукции пчеловодства </w:t>
      </w:r>
      <w:proofErr w:type="gramStart"/>
      <w:r w:rsidRPr="007B3CA0">
        <w:rPr>
          <w:b/>
        </w:rPr>
        <w:t>в</w:t>
      </w:r>
      <w:proofErr w:type="gramEnd"/>
      <w:r w:rsidRPr="007B3CA0">
        <w:rPr>
          <w:b/>
        </w:rPr>
        <w:t xml:space="preserve"> с. </w:t>
      </w:r>
      <w:proofErr w:type="spellStart"/>
      <w:r w:rsidRPr="007B3CA0">
        <w:rPr>
          <w:b/>
        </w:rPr>
        <w:t>Уинское</w:t>
      </w:r>
      <w:proofErr w:type="spellEnd"/>
      <w:r w:rsidRPr="007B3CA0">
        <w:rPr>
          <w:b/>
        </w:rPr>
        <w:t xml:space="preserve"> </w:t>
      </w:r>
      <w:proofErr w:type="gramStart"/>
      <w:r w:rsidRPr="007B3CA0">
        <w:rPr>
          <w:b/>
        </w:rPr>
        <w:t>Пермского</w:t>
      </w:r>
      <w:proofErr w:type="gramEnd"/>
      <w:r w:rsidRPr="007B3CA0">
        <w:rPr>
          <w:b/>
        </w:rPr>
        <w:t xml:space="preserve"> края в рамках  фестиваля мёда «Медовый Спас»</w:t>
      </w:r>
      <w:r>
        <w:rPr>
          <w:b/>
        </w:rPr>
        <w:t xml:space="preserve"> </w:t>
      </w:r>
    </w:p>
    <w:p w:rsidR="00CC707F" w:rsidRPr="007B3CA0" w:rsidRDefault="00CC707F" w:rsidP="00CC707F">
      <w:pPr>
        <w:jc w:val="center"/>
        <w:rPr>
          <w:b/>
        </w:rPr>
      </w:pPr>
      <w:r>
        <w:rPr>
          <w:b/>
        </w:rPr>
        <w:t>(далее – Ярмарка)</w:t>
      </w:r>
    </w:p>
    <w:p w:rsidR="00CC707F" w:rsidRPr="007B3CA0" w:rsidRDefault="00CC707F" w:rsidP="00CC707F">
      <w:pPr>
        <w:jc w:val="both"/>
      </w:pPr>
    </w:p>
    <w:p w:rsidR="00CC707F" w:rsidRPr="00304663" w:rsidRDefault="00CC707F" w:rsidP="00CC707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1</w:t>
      </w:r>
      <w:r w:rsidRPr="00304663">
        <w:rPr>
          <w:color w:val="000000"/>
          <w:shd w:val="clear" w:color="auto" w:fill="FFFFFF"/>
        </w:rPr>
        <w:t>.</w:t>
      </w:r>
      <w:r w:rsidRPr="00304663">
        <w:rPr>
          <w:b/>
          <w:color w:val="000000"/>
          <w:shd w:val="clear" w:color="auto" w:fill="FFFFFF"/>
        </w:rPr>
        <w:t>Учредители и организаторы Ярмарки:</w:t>
      </w: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 xml:space="preserve">Администрация </w:t>
      </w:r>
      <w:proofErr w:type="spellStart"/>
      <w:r w:rsidRPr="00304663">
        <w:rPr>
          <w:color w:val="000000"/>
          <w:shd w:val="clear" w:color="auto" w:fill="FFFFFF"/>
        </w:rPr>
        <w:t>Уинского</w:t>
      </w:r>
      <w:proofErr w:type="spellEnd"/>
      <w:r w:rsidRPr="00304663">
        <w:rPr>
          <w:color w:val="000000"/>
          <w:shd w:val="clear" w:color="auto" w:fill="FFFFFF"/>
        </w:rPr>
        <w:t xml:space="preserve"> муниципального округа</w:t>
      </w: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Управление экономики и сельского хозяйства администрации округа.</w:t>
      </w: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2.</w:t>
      </w:r>
      <w:r w:rsidRPr="00304663">
        <w:rPr>
          <w:color w:val="000000"/>
          <w:shd w:val="clear" w:color="auto" w:fill="FFFFFF"/>
        </w:rPr>
        <w:t xml:space="preserve"> </w:t>
      </w:r>
      <w:r w:rsidRPr="00304663">
        <w:rPr>
          <w:b/>
          <w:color w:val="000000"/>
          <w:shd w:val="clear" w:color="auto" w:fill="FFFFFF"/>
        </w:rPr>
        <w:t>Цели и задачи Ярмарки:</w:t>
      </w: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304663">
        <w:rPr>
          <w:color w:val="000000"/>
          <w:shd w:val="clear" w:color="auto" w:fill="FFFFFF"/>
        </w:rPr>
        <w:t>оддержка сельскохозяйственного производства;</w:t>
      </w:r>
    </w:p>
    <w:p w:rsidR="00CC707F" w:rsidRPr="00304663" w:rsidRDefault="00CC707F" w:rsidP="00CC707F">
      <w:pPr>
        <w:jc w:val="both"/>
      </w:pPr>
      <w:r w:rsidRPr="00304663">
        <w:t>- пропаганда и популяризация ценнейших натуральных продуктов пчеловодства: меда, пыльцы, перги, прополиса, пчелиного яда, маточного молочка и т. д.</w:t>
      </w:r>
    </w:p>
    <w:p w:rsidR="00CC707F" w:rsidRPr="00304663" w:rsidRDefault="00CC707F" w:rsidP="00CC707F">
      <w:pPr>
        <w:jc w:val="both"/>
      </w:pPr>
      <w:r w:rsidRPr="00304663">
        <w:t>- реализация оптом и в розницу экологически чистой продукции пчеловодства.</w:t>
      </w:r>
    </w:p>
    <w:p w:rsidR="00CC707F" w:rsidRPr="00304663" w:rsidRDefault="00CC707F" w:rsidP="00CC707F">
      <w:pPr>
        <w:jc w:val="both"/>
      </w:pPr>
      <w:r w:rsidRPr="00304663">
        <w:t>-привлечение широких слоев населения к здоровому образу жизни и здоровому питанию.</w:t>
      </w:r>
    </w:p>
    <w:p w:rsidR="00CC707F" w:rsidRPr="00304663" w:rsidRDefault="00CC707F" w:rsidP="00CC707F">
      <w:pPr>
        <w:jc w:val="both"/>
      </w:pPr>
    </w:p>
    <w:p w:rsidR="00CC707F" w:rsidRPr="00304663" w:rsidRDefault="00CC707F" w:rsidP="00CC707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t>3.</w:t>
      </w:r>
      <w:r w:rsidRPr="00304663">
        <w:rPr>
          <w:color w:val="000000"/>
          <w:shd w:val="clear" w:color="auto" w:fill="FFFFFF"/>
        </w:rPr>
        <w:t xml:space="preserve"> </w:t>
      </w:r>
      <w:r w:rsidRPr="00304663">
        <w:rPr>
          <w:b/>
          <w:color w:val="000000"/>
          <w:shd w:val="clear" w:color="auto" w:fill="FFFFFF"/>
        </w:rPr>
        <w:t>Участники Ярмарки:</w:t>
      </w:r>
    </w:p>
    <w:p w:rsidR="00CC707F" w:rsidRPr="00304663" w:rsidRDefault="00CC707F" w:rsidP="00CC707F">
      <w:pPr>
        <w:jc w:val="both"/>
      </w:pPr>
      <w:r w:rsidRPr="00304663">
        <w:t>В ярмарке могут принимать участие пчеловодческие бригады, личные подсобные хозяйства и отдельные пчеловоды муниципального, краевого, всероссийского уровней.</w:t>
      </w:r>
    </w:p>
    <w:p w:rsidR="00CC707F" w:rsidRPr="00304663" w:rsidRDefault="00CC707F" w:rsidP="00CC707F">
      <w:pPr>
        <w:jc w:val="both"/>
      </w:pPr>
    </w:p>
    <w:p w:rsidR="00CC707F" w:rsidRPr="00304663" w:rsidRDefault="00CC707F" w:rsidP="00CC707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</w:rPr>
        <w:t>4.</w:t>
      </w:r>
      <w:r w:rsidRPr="00304663">
        <w:rPr>
          <w:b/>
          <w:color w:val="000000"/>
          <w:shd w:val="clear" w:color="auto" w:fill="FFFFFF"/>
        </w:rPr>
        <w:t xml:space="preserve">  Место  проведения ярмарки:</w:t>
      </w:r>
    </w:p>
    <w:p w:rsidR="00CC707F" w:rsidRPr="00304663" w:rsidRDefault="00CC707F" w:rsidP="00CC707F">
      <w:pPr>
        <w:jc w:val="both"/>
      </w:pPr>
      <w:proofErr w:type="gramStart"/>
      <w:r w:rsidRPr="00304663">
        <w:rPr>
          <w:color w:val="000000"/>
          <w:shd w:val="clear" w:color="auto" w:fill="FFFFFF"/>
        </w:rPr>
        <w:t xml:space="preserve">Ярмарка проводится </w:t>
      </w:r>
      <w:r w:rsidRPr="007B11B9">
        <w:rPr>
          <w:b/>
          <w:color w:val="000000"/>
          <w:shd w:val="clear" w:color="auto" w:fill="FFFFFF"/>
        </w:rPr>
        <w:t>1</w:t>
      </w:r>
      <w:r>
        <w:rPr>
          <w:b/>
          <w:color w:val="000000"/>
          <w:shd w:val="clear" w:color="auto" w:fill="FFFFFF"/>
        </w:rPr>
        <w:t>0</w:t>
      </w:r>
      <w:r w:rsidRPr="007B11B9">
        <w:rPr>
          <w:b/>
          <w:color w:val="000000"/>
          <w:shd w:val="clear" w:color="auto" w:fill="FFFFFF"/>
        </w:rPr>
        <w:t xml:space="preserve"> августа 202</w:t>
      </w:r>
      <w:r>
        <w:rPr>
          <w:b/>
          <w:color w:val="000000"/>
          <w:shd w:val="clear" w:color="auto" w:fill="FFFFFF"/>
        </w:rPr>
        <w:t>4</w:t>
      </w:r>
      <w:r w:rsidRPr="007B11B9">
        <w:rPr>
          <w:b/>
          <w:color w:val="000000"/>
          <w:shd w:val="clear" w:color="auto" w:fill="FFFFFF"/>
        </w:rPr>
        <w:t xml:space="preserve"> года</w:t>
      </w:r>
      <w:r w:rsidRPr="00304663">
        <w:rPr>
          <w:color w:val="000000"/>
          <w:shd w:val="clear" w:color="auto" w:fill="FFFFFF"/>
        </w:rPr>
        <w:t xml:space="preserve"> в с</w:t>
      </w:r>
      <w:r>
        <w:rPr>
          <w:color w:val="000000"/>
          <w:shd w:val="clear" w:color="auto" w:fill="FFFFFF"/>
        </w:rPr>
        <w:t>.</w:t>
      </w:r>
      <w:r w:rsidRPr="00304663">
        <w:rPr>
          <w:color w:val="000000"/>
          <w:shd w:val="clear" w:color="auto" w:fill="FFFFFF"/>
        </w:rPr>
        <w:t xml:space="preserve"> </w:t>
      </w:r>
      <w:proofErr w:type="spellStart"/>
      <w:r w:rsidRPr="00304663">
        <w:rPr>
          <w:color w:val="000000"/>
          <w:shd w:val="clear" w:color="auto" w:fill="FFFFFF"/>
        </w:rPr>
        <w:t>Уинское</w:t>
      </w:r>
      <w:proofErr w:type="spellEnd"/>
      <w:r w:rsidRPr="00304663">
        <w:rPr>
          <w:color w:val="000000"/>
          <w:shd w:val="clear" w:color="auto" w:fill="FFFFFF"/>
        </w:rPr>
        <w:t xml:space="preserve"> Пермского края,  рыночная площадь, ул. Заречная, 1</w:t>
      </w:r>
      <w:proofErr w:type="gramEnd"/>
    </w:p>
    <w:p w:rsidR="00CC707F" w:rsidRPr="00304663" w:rsidRDefault="00CC707F" w:rsidP="00CC707F">
      <w:pPr>
        <w:jc w:val="both"/>
      </w:pPr>
    </w:p>
    <w:p w:rsidR="00CC707F" w:rsidRPr="00304663" w:rsidRDefault="00CC707F" w:rsidP="00CC707F">
      <w:pPr>
        <w:jc w:val="both"/>
        <w:rPr>
          <w:b/>
        </w:rPr>
      </w:pPr>
      <w:r w:rsidRPr="00304663">
        <w:rPr>
          <w:b/>
        </w:rPr>
        <w:t>5. Требования к организации продажи меда и продукции пчеловодства:</w:t>
      </w:r>
    </w:p>
    <w:p w:rsidR="00CC707F" w:rsidRPr="00304663" w:rsidRDefault="00CC707F" w:rsidP="00CC707F">
      <w:pPr>
        <w:jc w:val="both"/>
      </w:pPr>
      <w:r w:rsidRPr="00304663">
        <w:t>5.1.Участнику, подавшему заявку, предоставляется место под торговую точку без  предоставления оборудования (наличие собственного стола и палатки обязательно), которую он должен оформить в привлекательный для покупателя вид.</w:t>
      </w:r>
    </w:p>
    <w:p w:rsidR="00CC707F" w:rsidRPr="00304663" w:rsidRDefault="00CC707F" w:rsidP="00CC707F">
      <w:pPr>
        <w:jc w:val="both"/>
      </w:pPr>
      <w:r w:rsidRPr="00304663">
        <w:t>5.2. Торговые места на ярмарке должны быть оснащены информационными табличками с указанием сведений:</w:t>
      </w:r>
    </w:p>
    <w:p w:rsidR="00CC707F" w:rsidRPr="00304663" w:rsidRDefault="00CC707F" w:rsidP="00CC707F">
      <w:pPr>
        <w:jc w:val="both"/>
      </w:pPr>
      <w:r w:rsidRPr="00304663">
        <w:t>52.1. для юридических лиц - наименование организац</w:t>
      </w:r>
      <w:proofErr w:type="gramStart"/>
      <w:r w:rsidRPr="00304663">
        <w:t>ии и ее</w:t>
      </w:r>
      <w:proofErr w:type="gramEnd"/>
      <w:r w:rsidRPr="00304663">
        <w:t xml:space="preserve"> местонахождение;</w:t>
      </w:r>
    </w:p>
    <w:p w:rsidR="00CC707F" w:rsidRPr="00304663" w:rsidRDefault="00CC707F" w:rsidP="00CC707F">
      <w:pPr>
        <w:jc w:val="both"/>
      </w:pPr>
      <w:r w:rsidRPr="00304663">
        <w:t>5.2.2. для индивидуальных предпринимателей - фамилия, имя, отчество, информация о государственной регистрации и наименовании зарегистрировавшего его органа;</w:t>
      </w:r>
    </w:p>
    <w:p w:rsidR="00CC707F" w:rsidRPr="00304663" w:rsidRDefault="00CC707F" w:rsidP="00CC707F">
      <w:pPr>
        <w:jc w:val="both"/>
      </w:pPr>
      <w:proofErr w:type="gramStart"/>
      <w:r w:rsidRPr="00304663">
        <w:t xml:space="preserve">5.2.3. для граждан (в том числе ведущих крестьянское (фермерское) хозяйство, личное подсобное хозяйство- фамилия, имя, отчество. </w:t>
      </w:r>
      <w:proofErr w:type="gramEnd"/>
    </w:p>
    <w:p w:rsidR="00CC707F" w:rsidRPr="00304663" w:rsidRDefault="00CC707F" w:rsidP="00CC707F">
      <w:pPr>
        <w:jc w:val="both"/>
      </w:pPr>
      <w:r w:rsidRPr="00304663">
        <w:t>5.3. При осуществлении деятельности по продаже товаров на ярмарке продавцы обязаны:</w:t>
      </w:r>
    </w:p>
    <w:p w:rsidR="00CC707F" w:rsidRPr="00304663" w:rsidRDefault="00CC707F" w:rsidP="00CC707F">
      <w:pPr>
        <w:jc w:val="both"/>
      </w:pPr>
      <w:r w:rsidRPr="00304663">
        <w:t>5.3.1. реализовать продукцию пчеловодства только в индивидуальной таре, (продажа на развес запрещена);</w:t>
      </w:r>
    </w:p>
    <w:p w:rsidR="00CC707F" w:rsidRPr="00304663" w:rsidRDefault="00CC707F" w:rsidP="00CC707F">
      <w:pPr>
        <w:jc w:val="both"/>
      </w:pPr>
      <w:r w:rsidRPr="00304663">
        <w:t xml:space="preserve">5.3.2. иметь в наличии документы для осуществления торговли, в т.ч. подтверждающие безопасность меда и продукции пчеловодства (справка, ветеринарное свидетельство, паспорт пасеки и иные сопроводительные документы) </w:t>
      </w:r>
    </w:p>
    <w:p w:rsidR="00CC707F" w:rsidRPr="00304663" w:rsidRDefault="00CC707F" w:rsidP="00CC707F">
      <w:pPr>
        <w:jc w:val="both"/>
      </w:pPr>
      <w:r w:rsidRPr="00304663">
        <w:t xml:space="preserve">5.3.3. доводить до сведения покупателей необходимую достоверную, обеспечивающую возможность правильного информацию о меде и продукции пчеловодства; </w:t>
      </w:r>
    </w:p>
    <w:p w:rsidR="00CC707F" w:rsidRPr="00304663" w:rsidRDefault="00CC707F" w:rsidP="00CC707F">
      <w:pPr>
        <w:jc w:val="both"/>
      </w:pPr>
      <w:r w:rsidRPr="00304663">
        <w:t>5.3.4. иметь документы, удостоверяющие личность продавца.</w:t>
      </w:r>
    </w:p>
    <w:p w:rsidR="00CC707F" w:rsidRPr="00304663" w:rsidRDefault="00CC707F" w:rsidP="00CC707F">
      <w:pPr>
        <w:jc w:val="both"/>
      </w:pPr>
      <w:r w:rsidRPr="00304663">
        <w:t>5.4. В случае проведения дегустации должна использоваться одноразовая посуда, присутствовать мусорные корзины для использованной посуды.</w:t>
      </w:r>
    </w:p>
    <w:p w:rsidR="00CC707F" w:rsidRPr="00304663" w:rsidRDefault="00CC707F" w:rsidP="00CC707F">
      <w:pPr>
        <w:jc w:val="both"/>
      </w:pPr>
      <w:r w:rsidRPr="00304663">
        <w:t>5.5. После закрытия и демонтажа ярмарки участники должны обеспечить чистоту мест.</w:t>
      </w:r>
    </w:p>
    <w:p w:rsidR="00CC707F" w:rsidRPr="00304663" w:rsidRDefault="00CC707F" w:rsidP="00CC707F">
      <w:pPr>
        <w:jc w:val="both"/>
      </w:pPr>
    </w:p>
    <w:p w:rsidR="00CC707F" w:rsidRPr="00304663" w:rsidRDefault="00CC707F" w:rsidP="00CC707F">
      <w:pPr>
        <w:jc w:val="both"/>
        <w:rPr>
          <w:b/>
        </w:rPr>
      </w:pPr>
      <w:r w:rsidRPr="00304663">
        <w:rPr>
          <w:b/>
        </w:rPr>
        <w:t>6. Подача заявки:</w:t>
      </w:r>
    </w:p>
    <w:p w:rsidR="00CC707F" w:rsidRPr="00304663" w:rsidRDefault="00CC707F" w:rsidP="00CC707F">
      <w:pPr>
        <w:jc w:val="both"/>
      </w:pPr>
      <w:r w:rsidRPr="00304663">
        <w:t>Участники конкурса  подают заявку на электронную почту в управление экономики и сельского хозяйства согласно приложению.</w:t>
      </w:r>
    </w:p>
    <w:p w:rsidR="00CC707F" w:rsidRPr="00304663" w:rsidRDefault="00CC707F" w:rsidP="00CC707F">
      <w:pPr>
        <w:jc w:val="both"/>
      </w:pPr>
    </w:p>
    <w:p w:rsidR="00CC707F" w:rsidRPr="00304663" w:rsidRDefault="00CC707F" w:rsidP="00CC707F">
      <w:pPr>
        <w:jc w:val="both"/>
        <w:rPr>
          <w:b/>
          <w:color w:val="000000"/>
          <w:shd w:val="clear" w:color="auto" w:fill="FFFFFF"/>
        </w:rPr>
      </w:pPr>
      <w:r w:rsidRPr="00304663">
        <w:rPr>
          <w:b/>
          <w:color w:val="000000"/>
          <w:shd w:val="clear" w:color="auto" w:fill="FFFFFF"/>
        </w:rPr>
        <w:lastRenderedPageBreak/>
        <w:t>7. Контактная информация:</w:t>
      </w:r>
    </w:p>
    <w:p w:rsidR="00CC707F" w:rsidRPr="00304663" w:rsidRDefault="00CC707F" w:rsidP="00CC707F">
      <w:pPr>
        <w:jc w:val="both"/>
      </w:pPr>
      <w:r w:rsidRPr="00304663">
        <w:rPr>
          <w:color w:val="000000"/>
          <w:shd w:val="clear" w:color="auto" w:fill="FFFFFF"/>
        </w:rPr>
        <w:t xml:space="preserve">8(34259) 2-35-78 – Управление экономики и сельского хозяйства, </w:t>
      </w:r>
      <w:hyperlink r:id="rId4" w:history="1">
        <w:r w:rsidRPr="00304663">
          <w:rPr>
            <w:rStyle w:val="a3"/>
          </w:rPr>
          <w:t>economy.uinsk@mail.ru</w:t>
        </w:r>
      </w:hyperlink>
      <w:r w:rsidRPr="00304663">
        <w:t xml:space="preserve">, начальник </w:t>
      </w:r>
      <w:proofErr w:type="spellStart"/>
      <w:r w:rsidRPr="00304663">
        <w:t>Башкова</w:t>
      </w:r>
      <w:proofErr w:type="spellEnd"/>
      <w:r w:rsidRPr="00304663">
        <w:t xml:space="preserve"> Людмила Михайловна;</w:t>
      </w: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 xml:space="preserve">8(34259) 2-35-65 – Управление культуры, спорта и молодежной политики, </w:t>
      </w:r>
      <w:hyperlink r:id="rId5" w:history="1">
        <w:r w:rsidRPr="00304663">
          <w:rPr>
            <w:rStyle w:val="a3"/>
            <w:shd w:val="clear" w:color="auto" w:fill="FFFFFF"/>
          </w:rPr>
          <w:t>upravleniek_uinsk@mail.ru</w:t>
        </w:r>
      </w:hyperlink>
      <w:r w:rsidRPr="00304663">
        <w:rPr>
          <w:color w:val="000000"/>
          <w:shd w:val="clear" w:color="auto" w:fill="FFFFFF"/>
        </w:rPr>
        <w:t xml:space="preserve"> , начальник </w:t>
      </w:r>
      <w:proofErr w:type="spellStart"/>
      <w:r w:rsidRPr="00304663">
        <w:rPr>
          <w:color w:val="000000"/>
          <w:shd w:val="clear" w:color="auto" w:fill="FFFFFF"/>
        </w:rPr>
        <w:t>Кочетова</w:t>
      </w:r>
      <w:proofErr w:type="spellEnd"/>
      <w:r w:rsidRPr="00304663">
        <w:rPr>
          <w:color w:val="000000"/>
          <w:shd w:val="clear" w:color="auto" w:fill="FFFFFF"/>
        </w:rPr>
        <w:t xml:space="preserve"> Надежда Ивановна</w:t>
      </w: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jc w:val="both"/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 xml:space="preserve">                                                                                                     </w:t>
      </w:r>
      <w:r>
        <w:rPr>
          <w:color w:val="000000"/>
          <w:shd w:val="clear" w:color="auto" w:fill="FFFFFF"/>
        </w:rPr>
        <w:t xml:space="preserve">      </w:t>
      </w:r>
      <w:r w:rsidRPr="00304663">
        <w:rPr>
          <w:color w:val="000000"/>
          <w:shd w:val="clear" w:color="auto" w:fill="FFFFFF"/>
        </w:rPr>
        <w:t xml:space="preserve"> Приложение  к </w:t>
      </w:r>
      <w:r>
        <w:rPr>
          <w:color w:val="000000"/>
          <w:shd w:val="clear" w:color="auto" w:fill="FFFFFF"/>
        </w:rPr>
        <w:t>П</w:t>
      </w:r>
      <w:r w:rsidRPr="00304663">
        <w:rPr>
          <w:color w:val="000000"/>
          <w:shd w:val="clear" w:color="auto" w:fill="FFFFFF"/>
        </w:rPr>
        <w:t>оложению</w:t>
      </w:r>
    </w:p>
    <w:p w:rsidR="00CC707F" w:rsidRPr="00304663" w:rsidRDefault="00CC707F" w:rsidP="00CC707F">
      <w:pPr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jc w:val="center"/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Заявка на участие в Ярмарке</w:t>
      </w:r>
    </w:p>
    <w:p w:rsidR="00CC707F" w:rsidRPr="00304663" w:rsidRDefault="00CC707F" w:rsidP="00CC707F">
      <w:pPr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rPr>
          <w:color w:val="000000"/>
          <w:shd w:val="clear" w:color="auto" w:fill="FFFFFF"/>
        </w:rPr>
      </w:pPr>
    </w:p>
    <w:p w:rsidR="00CC707F" w:rsidRPr="00304663" w:rsidRDefault="00CC707F" w:rsidP="00CC707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1.Ф.И.О.____________________________________________________+</w:t>
      </w:r>
    </w:p>
    <w:p w:rsidR="00CC707F" w:rsidRPr="00304663" w:rsidRDefault="00CC707F" w:rsidP="00CC707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2. Территория_________________________________________________</w:t>
      </w:r>
    </w:p>
    <w:p w:rsidR="00CC707F" w:rsidRPr="00304663" w:rsidRDefault="00CC707F" w:rsidP="00CC707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3. Наименование продукции:____________________________________</w:t>
      </w:r>
    </w:p>
    <w:p w:rsidR="00CC707F" w:rsidRPr="00304663" w:rsidRDefault="00CC707F" w:rsidP="00CC707F">
      <w:pPr>
        <w:rPr>
          <w:color w:val="000000"/>
          <w:shd w:val="clear" w:color="auto" w:fill="FFFFFF"/>
        </w:rPr>
      </w:pPr>
      <w:r w:rsidRPr="00304663">
        <w:rPr>
          <w:color w:val="000000"/>
          <w:shd w:val="clear" w:color="auto" w:fill="FFFFFF"/>
        </w:rPr>
        <w:t>4.Контактный телефон:_________________________________________</w:t>
      </w:r>
    </w:p>
    <w:p w:rsidR="00CC707F" w:rsidRPr="00304663" w:rsidRDefault="00CC707F" w:rsidP="00CC707F"/>
    <w:p w:rsidR="00CC707F" w:rsidRDefault="00CC707F" w:rsidP="00CC707F"/>
    <w:p w:rsidR="00CC707F" w:rsidRDefault="00CC707F" w:rsidP="00CC707F">
      <w:pPr>
        <w:tabs>
          <w:tab w:val="left" w:pos="3861"/>
        </w:tabs>
        <w:rPr>
          <w:sz w:val="28"/>
          <w:szCs w:val="28"/>
        </w:rPr>
      </w:pPr>
    </w:p>
    <w:p w:rsidR="00CC707F" w:rsidRDefault="00CC707F" w:rsidP="00CC707F">
      <w:pPr>
        <w:tabs>
          <w:tab w:val="left" w:pos="3861"/>
        </w:tabs>
        <w:rPr>
          <w:sz w:val="28"/>
          <w:szCs w:val="28"/>
        </w:rPr>
      </w:pPr>
    </w:p>
    <w:p w:rsidR="00AF62F1" w:rsidRDefault="00AF62F1"/>
    <w:sectPr w:rsidR="00AF62F1" w:rsidSect="00AF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CC707F"/>
    <w:rsid w:val="002D378A"/>
    <w:rsid w:val="003259C5"/>
    <w:rsid w:val="00454844"/>
    <w:rsid w:val="00496A1B"/>
    <w:rsid w:val="005055BE"/>
    <w:rsid w:val="005B689F"/>
    <w:rsid w:val="006728B4"/>
    <w:rsid w:val="00843FC7"/>
    <w:rsid w:val="008E1D04"/>
    <w:rsid w:val="009A52B6"/>
    <w:rsid w:val="00AF62F1"/>
    <w:rsid w:val="00B0238F"/>
    <w:rsid w:val="00C714EF"/>
    <w:rsid w:val="00CB1BD0"/>
    <w:rsid w:val="00CC707F"/>
    <w:rsid w:val="00E966D4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0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leniek_uinsk@mail.ru" TargetMode="External"/><Relationship Id="rId4" Type="http://schemas.openxmlformats.org/officeDocument/2006/relationships/hyperlink" Target="mailto:economy.u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3</cp:revision>
  <dcterms:created xsi:type="dcterms:W3CDTF">2024-07-15T09:29:00Z</dcterms:created>
  <dcterms:modified xsi:type="dcterms:W3CDTF">2024-07-19T10:33:00Z</dcterms:modified>
</cp:coreProperties>
</file>