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60" w:rsidRDefault="000945EB" w:rsidP="0009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945EB" w:rsidRDefault="000945EB" w:rsidP="0009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проведения работ по капитальному ремонту водопроводных сетей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01 июня по 31 октября 2024 года) просим иметь запас питьевой воды, так как возможны перебои с водоснабжение</w:t>
      </w:r>
      <w:r w:rsidR="004E5F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5EB" w:rsidRDefault="000945EB" w:rsidP="0009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подвоза питьевой воды обращаться по номеру 2-40-14.</w:t>
      </w:r>
    </w:p>
    <w:p w:rsidR="000945EB" w:rsidRDefault="000945EB" w:rsidP="0009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сообщаем, что подрядчиком выполняются работы по замене </w:t>
      </w:r>
      <w:r w:rsidR="004E5F1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водопроводной трубы в чугунном или стальном исполнении на полиэтиленовую. </w:t>
      </w:r>
      <w:r w:rsidR="004E5F14">
        <w:rPr>
          <w:rFonts w:ascii="Times New Roman" w:hAnsi="Times New Roman" w:cs="Times New Roman"/>
          <w:sz w:val="28"/>
          <w:szCs w:val="28"/>
        </w:rPr>
        <w:t xml:space="preserve">Согласно заключенным договорам с абонентами на водоснабжение подцепки являются собственностью абонентов. </w:t>
      </w:r>
      <w:r>
        <w:rPr>
          <w:rFonts w:ascii="Times New Roman" w:hAnsi="Times New Roman" w:cs="Times New Roman"/>
          <w:sz w:val="28"/>
          <w:szCs w:val="28"/>
        </w:rPr>
        <w:t xml:space="preserve">Подключение подцепок абонентов к централизованному водопроводу </w:t>
      </w:r>
      <w:r w:rsidR="004E5F14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осуществлят</w:t>
      </w:r>
      <w:r w:rsidR="004E5F1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силами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E5F14">
        <w:rPr>
          <w:rFonts w:ascii="Times New Roman" w:hAnsi="Times New Roman" w:cs="Times New Roman"/>
          <w:sz w:val="28"/>
          <w:szCs w:val="28"/>
        </w:rPr>
        <w:t xml:space="preserve"> по утвержденным тарифам либо другими юридическими лицами, оказывающими услуги в сфере водоснабжения в присутствии представителя МУП «</w:t>
      </w:r>
      <w:proofErr w:type="spellStart"/>
      <w:r w:rsidR="004E5F14">
        <w:rPr>
          <w:rFonts w:ascii="Times New Roman" w:hAnsi="Times New Roman" w:cs="Times New Roman"/>
          <w:sz w:val="28"/>
          <w:szCs w:val="28"/>
        </w:rPr>
        <w:t>Уинсктеплоэнерго</w:t>
      </w:r>
      <w:proofErr w:type="spellEnd"/>
      <w:r w:rsidR="004E5F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случае необходимости замены подцепки необходимо обращаться к директору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номеру телефона 2-44-55 или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Кирова, 3.</w:t>
      </w:r>
    </w:p>
    <w:p w:rsidR="00A31F7C" w:rsidRDefault="00A31F7C" w:rsidP="00A31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1F7C" w:rsidRPr="000945EB" w:rsidRDefault="00A31F7C" w:rsidP="00A31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sectPr w:rsidR="00A31F7C" w:rsidRPr="0009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EB"/>
    <w:rsid w:val="000945EB"/>
    <w:rsid w:val="00210760"/>
    <w:rsid w:val="004E5F14"/>
    <w:rsid w:val="00A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1E49-D0C2-4983-A0CE-0AEEADC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2024-07-08T07:30:00Z</dcterms:created>
  <dcterms:modified xsi:type="dcterms:W3CDTF">2024-07-09T06:12:00Z</dcterms:modified>
</cp:coreProperties>
</file>