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E968C" w14:textId="30B8258D" w:rsidR="000537A8" w:rsidRDefault="002066E6">
      <w:pPr>
        <w:spacing w:before="61"/>
        <w:ind w:right="181"/>
        <w:jc w:val="center"/>
        <w:rPr>
          <w:b/>
          <w:w w:val="105"/>
          <w:sz w:val="24"/>
          <w:szCs w:val="24"/>
          <w:lang w:val="ru-RU"/>
        </w:rPr>
      </w:pPr>
      <w:r w:rsidRPr="002D0DD6">
        <w:rPr>
          <w:b/>
          <w:w w:val="105"/>
          <w:sz w:val="24"/>
          <w:szCs w:val="24"/>
          <w:lang w:val="ru-RU"/>
        </w:rPr>
        <w:t>ПРОТОКОЛ</w:t>
      </w:r>
      <w:r w:rsidR="004620CC">
        <w:rPr>
          <w:b/>
          <w:w w:val="105"/>
          <w:sz w:val="24"/>
          <w:szCs w:val="24"/>
          <w:lang w:val="ru-RU"/>
        </w:rPr>
        <w:t xml:space="preserve"> </w:t>
      </w:r>
    </w:p>
    <w:p w14:paraId="3D3813F2" w14:textId="77777777" w:rsidR="00DE79EF" w:rsidRPr="002D0DD6" w:rsidRDefault="00DE79EF">
      <w:pPr>
        <w:spacing w:before="61"/>
        <w:ind w:right="181"/>
        <w:jc w:val="center"/>
        <w:rPr>
          <w:b/>
          <w:sz w:val="24"/>
          <w:szCs w:val="24"/>
          <w:lang w:val="ru-RU"/>
        </w:rPr>
      </w:pPr>
    </w:p>
    <w:p w14:paraId="76F01DD5" w14:textId="1E7F5197" w:rsidR="002F3794" w:rsidRDefault="002F3794" w:rsidP="00DE79EF">
      <w:pPr>
        <w:pStyle w:val="a3"/>
        <w:ind w:right="17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DC4766" w:rsidRPr="00DE79EF">
        <w:rPr>
          <w:sz w:val="28"/>
          <w:szCs w:val="28"/>
          <w:lang w:val="ru-RU"/>
        </w:rPr>
        <w:t>аседания</w:t>
      </w:r>
      <w:r w:rsidR="00DE79EF" w:rsidRPr="00DE79EF">
        <w:rPr>
          <w:sz w:val="28"/>
          <w:szCs w:val="28"/>
          <w:lang w:val="ru-RU"/>
        </w:rPr>
        <w:t xml:space="preserve"> Совета по улучшен</w:t>
      </w:r>
      <w:r w:rsidR="005E3719">
        <w:rPr>
          <w:sz w:val="28"/>
          <w:szCs w:val="28"/>
          <w:lang w:val="ru-RU"/>
        </w:rPr>
        <w:t>ию инвестиционного климата при г</w:t>
      </w:r>
      <w:r w:rsidR="00DE79EF" w:rsidRPr="00DE79EF">
        <w:rPr>
          <w:sz w:val="28"/>
          <w:szCs w:val="28"/>
          <w:lang w:val="ru-RU"/>
        </w:rPr>
        <w:t>лаве</w:t>
      </w:r>
    </w:p>
    <w:p w14:paraId="104E0E42" w14:textId="74B56FEF" w:rsidR="00D47DE2" w:rsidRPr="00DE79EF" w:rsidRDefault="00DE79EF" w:rsidP="00DE79EF">
      <w:pPr>
        <w:pStyle w:val="a3"/>
        <w:ind w:right="176"/>
        <w:jc w:val="center"/>
        <w:rPr>
          <w:sz w:val="28"/>
          <w:szCs w:val="28"/>
          <w:lang w:val="ru-RU"/>
        </w:rPr>
      </w:pPr>
      <w:r w:rsidRPr="00DE79EF">
        <w:rPr>
          <w:sz w:val="28"/>
          <w:szCs w:val="28"/>
          <w:lang w:val="ru-RU"/>
        </w:rPr>
        <w:t xml:space="preserve"> Уинского муниципального округа – главе администрации Уинского муниципального округа</w:t>
      </w:r>
    </w:p>
    <w:p w14:paraId="1D85B53F" w14:textId="77777777" w:rsidR="000537A8" w:rsidRPr="00B579DA" w:rsidRDefault="000537A8">
      <w:pPr>
        <w:pStyle w:val="a3"/>
        <w:spacing w:before="2"/>
        <w:rPr>
          <w:sz w:val="23"/>
          <w:lang w:val="ru-RU"/>
        </w:rPr>
      </w:pPr>
    </w:p>
    <w:p w14:paraId="6E6508AC" w14:textId="5191A9F9" w:rsidR="00DE79EF" w:rsidRDefault="00DC4766" w:rsidP="00192621">
      <w:pPr>
        <w:tabs>
          <w:tab w:val="left" w:pos="1131"/>
          <w:tab w:val="left" w:pos="7938"/>
        </w:tabs>
        <w:ind w:left="340" w:right="-536" w:hanging="340"/>
        <w:rPr>
          <w:sz w:val="24"/>
          <w:szCs w:val="24"/>
          <w:lang w:val="ru-RU"/>
        </w:rPr>
      </w:pPr>
      <w:r w:rsidRPr="00B579DA">
        <w:rPr>
          <w:position w:val="1"/>
          <w:sz w:val="24"/>
          <w:lang w:val="ru-RU"/>
        </w:rPr>
        <w:t>«</w:t>
      </w:r>
      <w:r w:rsidR="00592E6C">
        <w:rPr>
          <w:position w:val="1"/>
          <w:sz w:val="24"/>
          <w:lang w:val="ru-RU"/>
        </w:rPr>
        <w:t>2</w:t>
      </w:r>
      <w:r w:rsidR="002C7801">
        <w:rPr>
          <w:position w:val="1"/>
          <w:sz w:val="24"/>
          <w:lang w:val="ru-RU"/>
        </w:rPr>
        <w:t>4</w:t>
      </w:r>
      <w:r w:rsidRPr="00B579DA">
        <w:rPr>
          <w:position w:val="1"/>
          <w:sz w:val="24"/>
          <w:lang w:val="ru-RU"/>
        </w:rPr>
        <w:t xml:space="preserve">» </w:t>
      </w:r>
      <w:r w:rsidR="002C7801">
        <w:rPr>
          <w:position w:val="1"/>
          <w:sz w:val="24"/>
          <w:lang w:val="ru-RU"/>
        </w:rPr>
        <w:t>июл</w:t>
      </w:r>
      <w:r w:rsidR="00CF45B9">
        <w:rPr>
          <w:position w:val="1"/>
          <w:sz w:val="24"/>
          <w:lang w:val="ru-RU"/>
        </w:rPr>
        <w:t>я</w:t>
      </w:r>
      <w:r w:rsidRPr="002D0DD6">
        <w:rPr>
          <w:position w:val="1"/>
          <w:sz w:val="24"/>
          <w:szCs w:val="24"/>
          <w:lang w:val="ru-RU"/>
        </w:rPr>
        <w:t xml:space="preserve"> </w:t>
      </w:r>
      <w:r w:rsidRPr="002D0DD6">
        <w:rPr>
          <w:spacing w:val="2"/>
          <w:position w:val="1"/>
          <w:sz w:val="24"/>
          <w:szCs w:val="24"/>
          <w:lang w:val="ru-RU"/>
        </w:rPr>
        <w:t>20</w:t>
      </w:r>
      <w:r w:rsidR="00CF45B9">
        <w:rPr>
          <w:spacing w:val="2"/>
          <w:position w:val="1"/>
          <w:sz w:val="24"/>
          <w:szCs w:val="24"/>
          <w:lang w:val="ru-RU"/>
        </w:rPr>
        <w:t>23</w:t>
      </w:r>
      <w:r w:rsidR="002066E6" w:rsidRPr="002D0DD6">
        <w:rPr>
          <w:spacing w:val="-11"/>
          <w:position w:val="1"/>
          <w:sz w:val="24"/>
          <w:szCs w:val="24"/>
          <w:lang w:val="ru-RU"/>
        </w:rPr>
        <w:t xml:space="preserve"> </w:t>
      </w:r>
      <w:r w:rsidR="002066E6" w:rsidRPr="002D0DD6">
        <w:rPr>
          <w:position w:val="1"/>
          <w:sz w:val="24"/>
          <w:szCs w:val="24"/>
          <w:lang w:val="ru-RU"/>
        </w:rPr>
        <w:t>г.</w:t>
      </w:r>
      <w:r w:rsidR="00B579DA" w:rsidRPr="002D0DD6">
        <w:rPr>
          <w:position w:val="1"/>
          <w:sz w:val="24"/>
          <w:szCs w:val="24"/>
          <w:lang w:val="ru-RU"/>
        </w:rPr>
        <w:t xml:space="preserve"> </w:t>
      </w:r>
      <w:r w:rsidR="005E3719">
        <w:rPr>
          <w:position w:val="1"/>
          <w:sz w:val="24"/>
          <w:szCs w:val="24"/>
          <w:lang w:val="ru-RU"/>
        </w:rPr>
        <w:t xml:space="preserve">                                                                                 </w:t>
      </w:r>
      <w:r w:rsidR="00CF45B9">
        <w:rPr>
          <w:position w:val="1"/>
          <w:sz w:val="24"/>
          <w:szCs w:val="24"/>
          <w:lang w:val="ru-RU"/>
        </w:rPr>
        <w:t xml:space="preserve">                               </w:t>
      </w:r>
    </w:p>
    <w:p w14:paraId="7005C6D3" w14:textId="77777777" w:rsidR="005E3719" w:rsidRDefault="005E3719" w:rsidP="00192621">
      <w:pPr>
        <w:tabs>
          <w:tab w:val="left" w:pos="1131"/>
          <w:tab w:val="left" w:pos="7938"/>
        </w:tabs>
        <w:ind w:left="340" w:right="-536" w:hanging="340"/>
        <w:rPr>
          <w:sz w:val="24"/>
          <w:szCs w:val="24"/>
          <w:lang w:val="ru-RU"/>
        </w:rPr>
      </w:pPr>
    </w:p>
    <w:p w14:paraId="705BC3C6" w14:textId="77777777" w:rsidR="00DE79EF" w:rsidRDefault="00DE79EF" w:rsidP="00192621">
      <w:pPr>
        <w:tabs>
          <w:tab w:val="left" w:pos="1131"/>
          <w:tab w:val="left" w:pos="7938"/>
        </w:tabs>
        <w:ind w:left="340" w:right="-536" w:hanging="340"/>
        <w:rPr>
          <w:sz w:val="24"/>
          <w:szCs w:val="24"/>
          <w:lang w:val="ru-RU"/>
        </w:rPr>
      </w:pPr>
    </w:p>
    <w:p w14:paraId="05C8010E" w14:textId="77777777" w:rsidR="00DE79EF" w:rsidRPr="00DE79EF" w:rsidRDefault="004A4369" w:rsidP="00480A84">
      <w:pPr>
        <w:tabs>
          <w:tab w:val="left" w:pos="1131"/>
          <w:tab w:val="left" w:pos="7938"/>
        </w:tabs>
        <w:ind w:left="340" w:right="-536" w:hanging="340"/>
        <w:rPr>
          <w:sz w:val="28"/>
          <w:szCs w:val="28"/>
          <w:lang w:val="ru-RU"/>
        </w:rPr>
      </w:pPr>
      <w:r w:rsidRPr="00DE79EF">
        <w:rPr>
          <w:sz w:val="28"/>
          <w:szCs w:val="28"/>
          <w:lang w:val="ru-RU"/>
        </w:rPr>
        <w:t>Место проведения</w:t>
      </w:r>
      <w:r w:rsidR="00DE79EF" w:rsidRPr="00DE79EF">
        <w:rPr>
          <w:sz w:val="28"/>
          <w:szCs w:val="28"/>
          <w:lang w:val="ru-RU"/>
        </w:rPr>
        <w:t>:</w:t>
      </w:r>
      <w:r w:rsidRPr="00DE79EF">
        <w:rPr>
          <w:sz w:val="28"/>
          <w:szCs w:val="28"/>
          <w:lang w:val="ru-RU"/>
        </w:rPr>
        <w:t xml:space="preserve"> </w:t>
      </w:r>
      <w:r w:rsidR="00DE79EF" w:rsidRPr="00DE79EF">
        <w:rPr>
          <w:sz w:val="28"/>
          <w:szCs w:val="28"/>
          <w:lang w:val="ru-RU"/>
        </w:rPr>
        <w:t xml:space="preserve">Администрация Уинского муниципального округа, </w:t>
      </w:r>
    </w:p>
    <w:p w14:paraId="118AEB75" w14:textId="5C2968CF" w:rsidR="004A4369" w:rsidRPr="00DE79EF" w:rsidRDefault="00DE79EF" w:rsidP="00480A84">
      <w:pPr>
        <w:tabs>
          <w:tab w:val="left" w:pos="1131"/>
          <w:tab w:val="left" w:pos="7938"/>
        </w:tabs>
        <w:ind w:left="340" w:right="-536" w:hanging="3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Уинское</w:t>
      </w:r>
      <w:proofErr w:type="spellEnd"/>
      <w:r>
        <w:rPr>
          <w:sz w:val="28"/>
          <w:szCs w:val="28"/>
          <w:lang w:val="ru-RU"/>
        </w:rPr>
        <w:t>, ул. Октябрьская, 1.</w:t>
      </w:r>
    </w:p>
    <w:p w14:paraId="1FE1E7AB" w14:textId="77777777" w:rsidR="00DC4766" w:rsidRPr="00DE79EF" w:rsidRDefault="00DC4766" w:rsidP="00480A84">
      <w:pPr>
        <w:pStyle w:val="a3"/>
        <w:tabs>
          <w:tab w:val="left" w:pos="1083"/>
          <w:tab w:val="left" w:pos="1471"/>
          <w:tab w:val="left" w:pos="3084"/>
          <w:tab w:val="left" w:pos="4397"/>
          <w:tab w:val="left" w:pos="5185"/>
          <w:tab w:val="left" w:pos="7064"/>
        </w:tabs>
        <w:spacing w:before="1"/>
        <w:ind w:right="452"/>
        <w:rPr>
          <w:spacing w:val="-1"/>
          <w:w w:val="97"/>
          <w:sz w:val="28"/>
          <w:szCs w:val="28"/>
          <w:lang w:val="ru-RU"/>
        </w:rPr>
      </w:pPr>
    </w:p>
    <w:p w14:paraId="52D233AA" w14:textId="2A27084F" w:rsidR="00DC4766" w:rsidRPr="00DE79EF" w:rsidRDefault="00DC4766" w:rsidP="00480A84">
      <w:pPr>
        <w:pStyle w:val="a3"/>
        <w:tabs>
          <w:tab w:val="left" w:pos="1083"/>
          <w:tab w:val="left" w:pos="1471"/>
          <w:tab w:val="left" w:pos="3084"/>
          <w:tab w:val="left" w:pos="4397"/>
          <w:tab w:val="left" w:pos="5185"/>
          <w:tab w:val="left" w:pos="7064"/>
        </w:tabs>
        <w:spacing w:before="1"/>
        <w:ind w:right="1"/>
        <w:rPr>
          <w:sz w:val="28"/>
          <w:szCs w:val="28"/>
          <w:lang w:val="ru-RU"/>
        </w:rPr>
      </w:pPr>
      <w:r w:rsidRPr="00DE79EF">
        <w:rPr>
          <w:sz w:val="28"/>
          <w:szCs w:val="28"/>
          <w:lang w:val="ru-RU"/>
        </w:rPr>
        <w:t>Председатель</w:t>
      </w:r>
      <w:r w:rsidR="00192621" w:rsidRPr="00DE79EF">
        <w:rPr>
          <w:sz w:val="28"/>
          <w:szCs w:val="28"/>
          <w:lang w:val="ru-RU"/>
        </w:rPr>
        <w:t xml:space="preserve"> </w:t>
      </w:r>
      <w:r w:rsidR="00DE79EF" w:rsidRPr="00DE79EF">
        <w:rPr>
          <w:sz w:val="28"/>
          <w:szCs w:val="28"/>
          <w:lang w:val="ru-RU"/>
        </w:rPr>
        <w:t xml:space="preserve">Совета – </w:t>
      </w:r>
      <w:proofErr w:type="spellStart"/>
      <w:r w:rsidR="00DE79EF" w:rsidRPr="00DE79EF">
        <w:rPr>
          <w:sz w:val="28"/>
          <w:szCs w:val="28"/>
          <w:lang w:val="ru-RU"/>
        </w:rPr>
        <w:t>Зелёнкин</w:t>
      </w:r>
      <w:proofErr w:type="spellEnd"/>
      <w:r w:rsidR="00DE79EF" w:rsidRPr="00DE79EF">
        <w:rPr>
          <w:sz w:val="28"/>
          <w:szCs w:val="28"/>
          <w:lang w:val="ru-RU"/>
        </w:rPr>
        <w:t xml:space="preserve"> А.Н., глава </w:t>
      </w:r>
      <w:proofErr w:type="spellStart"/>
      <w:r w:rsidR="00DE79EF" w:rsidRPr="00DE79EF">
        <w:rPr>
          <w:sz w:val="28"/>
          <w:szCs w:val="28"/>
          <w:lang w:val="ru-RU"/>
        </w:rPr>
        <w:t>Уинского</w:t>
      </w:r>
      <w:proofErr w:type="spellEnd"/>
      <w:r w:rsidR="00DE79EF" w:rsidRPr="00DE79EF">
        <w:rPr>
          <w:sz w:val="28"/>
          <w:szCs w:val="28"/>
          <w:lang w:val="ru-RU"/>
        </w:rPr>
        <w:t xml:space="preserve"> муниципального округа – глава администрации Уинского муниципального округа</w:t>
      </w:r>
      <w:r w:rsidR="00DE79EF">
        <w:rPr>
          <w:sz w:val="28"/>
          <w:szCs w:val="28"/>
          <w:lang w:val="ru-RU"/>
        </w:rPr>
        <w:t>.</w:t>
      </w:r>
    </w:p>
    <w:p w14:paraId="3F1A62CB" w14:textId="36768702" w:rsidR="00DC4766" w:rsidRPr="00DE79EF" w:rsidRDefault="00DC4766" w:rsidP="00480A84">
      <w:pPr>
        <w:pStyle w:val="a3"/>
        <w:tabs>
          <w:tab w:val="left" w:pos="6526"/>
          <w:tab w:val="left" w:pos="6946"/>
        </w:tabs>
        <w:spacing w:before="17"/>
        <w:ind w:right="31"/>
        <w:rPr>
          <w:sz w:val="28"/>
          <w:szCs w:val="28"/>
          <w:lang w:val="ru-RU"/>
        </w:rPr>
      </w:pPr>
      <w:r w:rsidRPr="00DE79EF">
        <w:rPr>
          <w:sz w:val="28"/>
          <w:szCs w:val="28"/>
          <w:lang w:val="ru-RU"/>
        </w:rPr>
        <w:t>Заместител</w:t>
      </w:r>
      <w:r w:rsidR="00192621" w:rsidRPr="00DE79EF">
        <w:rPr>
          <w:sz w:val="28"/>
          <w:szCs w:val="28"/>
          <w:lang w:val="ru-RU"/>
        </w:rPr>
        <w:t xml:space="preserve">ь председателя </w:t>
      </w:r>
      <w:r w:rsidR="00DE79EF" w:rsidRPr="00DE79EF">
        <w:rPr>
          <w:sz w:val="28"/>
          <w:szCs w:val="28"/>
          <w:lang w:val="ru-RU"/>
        </w:rPr>
        <w:t xml:space="preserve">Совета – </w:t>
      </w:r>
      <w:proofErr w:type="spellStart"/>
      <w:r w:rsidR="00DE79EF" w:rsidRPr="00DE79EF">
        <w:rPr>
          <w:sz w:val="28"/>
          <w:szCs w:val="28"/>
          <w:lang w:val="ru-RU"/>
        </w:rPr>
        <w:t>Матынова</w:t>
      </w:r>
      <w:proofErr w:type="spellEnd"/>
      <w:r w:rsidR="00DE79EF" w:rsidRPr="00DE79EF">
        <w:rPr>
          <w:sz w:val="28"/>
          <w:szCs w:val="28"/>
          <w:lang w:val="ru-RU"/>
        </w:rPr>
        <w:t xml:space="preserve"> Ю.А., заместитель главы администрации Уинского муниципального округа</w:t>
      </w:r>
      <w:r w:rsidR="00DE79EF">
        <w:rPr>
          <w:sz w:val="28"/>
          <w:szCs w:val="28"/>
          <w:lang w:val="ru-RU"/>
        </w:rPr>
        <w:t>.</w:t>
      </w:r>
    </w:p>
    <w:p w14:paraId="724CCFFF" w14:textId="77777777" w:rsidR="00DC4766" w:rsidRPr="00B579DA" w:rsidRDefault="00DC4766" w:rsidP="00480A84">
      <w:pPr>
        <w:pStyle w:val="a3"/>
        <w:tabs>
          <w:tab w:val="left" w:pos="6526"/>
        </w:tabs>
        <w:spacing w:before="17"/>
        <w:ind w:left="256" w:right="470" w:hanging="1"/>
        <w:rPr>
          <w:lang w:val="ru-RU"/>
        </w:rPr>
      </w:pPr>
    </w:p>
    <w:p w14:paraId="58B04DB1" w14:textId="7A456C3B" w:rsidR="00D47DE2" w:rsidRDefault="00192621" w:rsidP="00480A84">
      <w:pPr>
        <w:pStyle w:val="a3"/>
        <w:ind w:left="237" w:hanging="237"/>
        <w:rPr>
          <w:sz w:val="28"/>
          <w:szCs w:val="28"/>
          <w:lang w:val="ru-RU"/>
        </w:rPr>
      </w:pPr>
      <w:r w:rsidRPr="006135B8">
        <w:rPr>
          <w:sz w:val="28"/>
          <w:szCs w:val="28"/>
          <w:lang w:val="ru-RU"/>
        </w:rPr>
        <w:t xml:space="preserve">Присутствовали члены </w:t>
      </w:r>
      <w:r w:rsidR="00DE79EF" w:rsidRPr="006135B8">
        <w:rPr>
          <w:sz w:val="28"/>
          <w:szCs w:val="28"/>
          <w:lang w:val="ru-RU"/>
        </w:rPr>
        <w:t>Совета:</w:t>
      </w:r>
    </w:p>
    <w:p w14:paraId="013C4BE9" w14:textId="77777777" w:rsidR="00810787" w:rsidRDefault="00810787" w:rsidP="00480A84">
      <w:pPr>
        <w:pStyle w:val="a3"/>
        <w:ind w:left="237" w:hanging="237"/>
        <w:rPr>
          <w:sz w:val="28"/>
          <w:szCs w:val="28"/>
          <w:lang w:val="ru-RU"/>
        </w:rPr>
      </w:pPr>
    </w:p>
    <w:p w14:paraId="0B98A6D8" w14:textId="406B05D7" w:rsidR="00DE79EF" w:rsidRPr="006135B8" w:rsidRDefault="005E3719" w:rsidP="00480A84">
      <w:pPr>
        <w:pStyle w:val="a3"/>
        <w:ind w:left="237" w:hanging="2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Башкова Л.М. -</w:t>
      </w:r>
      <w:r w:rsidR="00DE79EF" w:rsidRPr="006135B8">
        <w:rPr>
          <w:sz w:val="28"/>
          <w:szCs w:val="28"/>
          <w:lang w:val="ru-RU"/>
        </w:rPr>
        <w:t xml:space="preserve"> начальник управления по экономике и сельскому хозяйству;</w:t>
      </w:r>
    </w:p>
    <w:p w14:paraId="54560360" w14:textId="02C743ED" w:rsidR="00DE79EF" w:rsidRPr="006135B8" w:rsidRDefault="005E3719" w:rsidP="00480A84">
      <w:pPr>
        <w:pStyle w:val="a3"/>
        <w:ind w:left="237" w:hanging="2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Горбунова М.А. - </w:t>
      </w:r>
      <w:r w:rsidR="00DE79EF" w:rsidRPr="006135B8">
        <w:rPr>
          <w:sz w:val="28"/>
          <w:szCs w:val="28"/>
          <w:lang w:val="ru-RU"/>
        </w:rPr>
        <w:t xml:space="preserve"> директор Уинского фонда поддержки предпринимательства;</w:t>
      </w:r>
    </w:p>
    <w:p w14:paraId="75D68C94" w14:textId="6A4B7FA1" w:rsidR="00DE79EF" w:rsidRPr="006135B8" w:rsidRDefault="00DE79EF" w:rsidP="00480A84">
      <w:pPr>
        <w:pStyle w:val="a3"/>
        <w:ind w:left="237" w:hanging="237"/>
        <w:rPr>
          <w:sz w:val="28"/>
          <w:szCs w:val="28"/>
          <w:lang w:val="ru-RU"/>
        </w:rPr>
      </w:pPr>
      <w:proofErr w:type="spellStart"/>
      <w:r w:rsidRPr="006135B8">
        <w:rPr>
          <w:sz w:val="28"/>
          <w:szCs w:val="28"/>
          <w:lang w:val="ru-RU"/>
        </w:rPr>
        <w:t>Игошев</w:t>
      </w:r>
      <w:proofErr w:type="spellEnd"/>
      <w:r w:rsidR="005E3719">
        <w:rPr>
          <w:sz w:val="28"/>
          <w:szCs w:val="28"/>
          <w:lang w:val="ru-RU"/>
        </w:rPr>
        <w:t xml:space="preserve"> С.В. - </w:t>
      </w:r>
      <w:r w:rsidRPr="006135B8">
        <w:rPr>
          <w:sz w:val="28"/>
          <w:szCs w:val="28"/>
          <w:lang w:val="ru-RU"/>
        </w:rPr>
        <w:t>консультант управления по экономике и сельскому хозяйству;</w:t>
      </w:r>
    </w:p>
    <w:p w14:paraId="08059883" w14:textId="1CA026FD" w:rsidR="00DE79EF" w:rsidRPr="006135B8" w:rsidRDefault="005E3719" w:rsidP="00480A84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Фефилов М.П. - </w:t>
      </w:r>
      <w:r w:rsidR="006135B8" w:rsidRPr="006135B8">
        <w:rPr>
          <w:sz w:val="28"/>
          <w:szCs w:val="28"/>
          <w:lang w:val="ru-RU"/>
        </w:rPr>
        <w:t xml:space="preserve"> депутат Думы Уинского муниципального округа Пермского края.</w:t>
      </w:r>
    </w:p>
    <w:p w14:paraId="078551CC" w14:textId="77777777" w:rsidR="00BF579D" w:rsidRDefault="00BF579D" w:rsidP="00480A84">
      <w:pPr>
        <w:pStyle w:val="a3"/>
        <w:rPr>
          <w:sz w:val="28"/>
          <w:szCs w:val="28"/>
          <w:lang w:val="ru-RU"/>
        </w:rPr>
      </w:pPr>
    </w:p>
    <w:p w14:paraId="7EA15BFC" w14:textId="77777777" w:rsidR="000537A8" w:rsidRPr="006135B8" w:rsidRDefault="002066E6" w:rsidP="00480A84">
      <w:pPr>
        <w:pStyle w:val="a3"/>
        <w:rPr>
          <w:sz w:val="28"/>
          <w:szCs w:val="28"/>
          <w:lang w:val="ru-RU"/>
        </w:rPr>
      </w:pPr>
      <w:r w:rsidRPr="006135B8">
        <w:rPr>
          <w:sz w:val="28"/>
          <w:szCs w:val="28"/>
          <w:lang w:val="ru-RU"/>
        </w:rPr>
        <w:t>Кворум состоялся.</w:t>
      </w:r>
    </w:p>
    <w:p w14:paraId="0F52C6D7" w14:textId="77777777" w:rsidR="000537A8" w:rsidRPr="00B579DA" w:rsidRDefault="000537A8" w:rsidP="00480A84">
      <w:pPr>
        <w:pStyle w:val="a3"/>
        <w:rPr>
          <w:sz w:val="26"/>
          <w:lang w:val="ru-RU"/>
        </w:rPr>
      </w:pPr>
    </w:p>
    <w:p w14:paraId="75A2D5FB" w14:textId="77777777" w:rsidR="00D47DE2" w:rsidRDefault="00D47DE2" w:rsidP="00FC1D58">
      <w:pPr>
        <w:pStyle w:val="a3"/>
        <w:rPr>
          <w:sz w:val="28"/>
          <w:szCs w:val="28"/>
          <w:lang w:val="ru-RU"/>
        </w:rPr>
      </w:pPr>
      <w:r w:rsidRPr="006135B8">
        <w:rPr>
          <w:sz w:val="28"/>
          <w:szCs w:val="28"/>
          <w:lang w:val="ru-RU"/>
        </w:rPr>
        <w:t>Присутствовали приглашенные:</w:t>
      </w:r>
    </w:p>
    <w:p w14:paraId="097CC027" w14:textId="77777777" w:rsidR="00ED6838" w:rsidRPr="006135B8" w:rsidRDefault="00ED6838" w:rsidP="00FC1D58">
      <w:pPr>
        <w:pStyle w:val="a3"/>
        <w:rPr>
          <w:sz w:val="28"/>
          <w:szCs w:val="28"/>
          <w:lang w:val="ru-RU"/>
        </w:rPr>
      </w:pPr>
    </w:p>
    <w:p w14:paraId="24A8717F" w14:textId="3FD9BCFB" w:rsidR="006135B8" w:rsidRDefault="005E3719" w:rsidP="00FC1D58">
      <w:pPr>
        <w:pStyle w:val="a3"/>
        <w:tabs>
          <w:tab w:val="left" w:pos="1260"/>
          <w:tab w:val="left" w:pos="2452"/>
          <w:tab w:val="left" w:pos="3609"/>
          <w:tab w:val="left" w:pos="5041"/>
          <w:tab w:val="left" w:pos="6425"/>
          <w:tab w:val="left" w:pos="7272"/>
        </w:tabs>
        <w:ind w:right="31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Зацепурин</w:t>
      </w:r>
      <w:proofErr w:type="spellEnd"/>
      <w:r>
        <w:rPr>
          <w:sz w:val="28"/>
          <w:szCs w:val="28"/>
          <w:lang w:val="ru-RU"/>
        </w:rPr>
        <w:t xml:space="preserve"> Ю.В. - </w:t>
      </w:r>
      <w:r w:rsidR="006135B8">
        <w:rPr>
          <w:sz w:val="28"/>
          <w:szCs w:val="28"/>
          <w:lang w:val="ru-RU"/>
        </w:rPr>
        <w:t xml:space="preserve"> начальник управления имущ</w:t>
      </w:r>
      <w:r w:rsidR="00CF45B9">
        <w:rPr>
          <w:sz w:val="28"/>
          <w:szCs w:val="28"/>
          <w:lang w:val="ru-RU"/>
        </w:rPr>
        <w:t>ественных и земельных отношений</w:t>
      </w:r>
    </w:p>
    <w:p w14:paraId="7F4B8942" w14:textId="69808E2E" w:rsidR="00D47DE2" w:rsidRPr="006C187D" w:rsidRDefault="00D47DE2" w:rsidP="00480A84">
      <w:pPr>
        <w:pStyle w:val="a3"/>
        <w:tabs>
          <w:tab w:val="left" w:pos="1260"/>
          <w:tab w:val="left" w:pos="2452"/>
          <w:tab w:val="left" w:pos="3609"/>
          <w:tab w:val="left" w:pos="5041"/>
          <w:tab w:val="left" w:pos="6425"/>
          <w:tab w:val="left" w:pos="7272"/>
        </w:tabs>
        <w:ind w:right="31"/>
        <w:rPr>
          <w:sz w:val="18"/>
          <w:szCs w:val="18"/>
          <w:lang w:val="ru-RU"/>
        </w:rPr>
      </w:pPr>
    </w:p>
    <w:p w14:paraId="0FDD9986" w14:textId="77777777" w:rsidR="000537A8" w:rsidRPr="00B579DA" w:rsidRDefault="000537A8">
      <w:pPr>
        <w:pStyle w:val="a3"/>
        <w:spacing w:before="9"/>
        <w:rPr>
          <w:sz w:val="27"/>
          <w:lang w:val="ru-RU"/>
        </w:rPr>
      </w:pPr>
    </w:p>
    <w:p w14:paraId="43576D7D" w14:textId="77777777" w:rsidR="000537A8" w:rsidRDefault="002066E6" w:rsidP="00192621">
      <w:pPr>
        <w:ind w:left="567"/>
        <w:rPr>
          <w:b/>
          <w:w w:val="105"/>
          <w:sz w:val="23"/>
          <w:lang w:val="ru-RU"/>
        </w:rPr>
      </w:pPr>
      <w:r w:rsidRPr="00B579DA">
        <w:rPr>
          <w:b/>
          <w:w w:val="105"/>
          <w:sz w:val="23"/>
          <w:lang w:val="ru-RU"/>
        </w:rPr>
        <w:t>ПОВЕСТКА ДНЯ:</w:t>
      </w:r>
    </w:p>
    <w:p w14:paraId="209FB80F" w14:textId="77777777" w:rsidR="00BF579D" w:rsidRPr="00B579DA" w:rsidRDefault="00BF579D" w:rsidP="00192621">
      <w:pPr>
        <w:ind w:left="567"/>
        <w:rPr>
          <w:b/>
          <w:sz w:val="23"/>
          <w:lang w:val="ru-RU"/>
        </w:rPr>
      </w:pPr>
    </w:p>
    <w:p w14:paraId="51B89371" w14:textId="00A06CCF" w:rsidR="003A02E6" w:rsidRPr="00480A84" w:rsidRDefault="00592E6C" w:rsidP="00DB4789">
      <w:pPr>
        <w:pStyle w:val="a3"/>
        <w:numPr>
          <w:ilvl w:val="0"/>
          <w:numId w:val="2"/>
        </w:numPr>
        <w:tabs>
          <w:tab w:val="left" w:pos="284"/>
          <w:tab w:val="left" w:pos="5323"/>
        </w:tabs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об инвестиционном проекте</w:t>
      </w:r>
      <w:r w:rsidR="00D47DE2" w:rsidRPr="00BF579D">
        <w:rPr>
          <w:sz w:val="28"/>
          <w:szCs w:val="28"/>
          <w:lang w:val="ru-RU"/>
        </w:rPr>
        <w:t xml:space="preserve"> </w:t>
      </w:r>
      <w:r w:rsidR="00AF1892">
        <w:rPr>
          <w:sz w:val="28"/>
          <w:szCs w:val="28"/>
          <w:lang w:val="ru-RU"/>
        </w:rPr>
        <w:t>«Создание инновационного производства витаминно-травяной муки в Пермском крае»</w:t>
      </w:r>
      <w:r w:rsidR="00480A84">
        <w:rPr>
          <w:sz w:val="28"/>
          <w:szCs w:val="28"/>
          <w:lang w:val="ru-RU"/>
        </w:rPr>
        <w:t>.</w:t>
      </w:r>
    </w:p>
    <w:p w14:paraId="3D336B00" w14:textId="48F92573" w:rsidR="000537A8" w:rsidRDefault="00B579DA" w:rsidP="00B579DA">
      <w:pPr>
        <w:pStyle w:val="a3"/>
        <w:tabs>
          <w:tab w:val="left" w:pos="1260"/>
          <w:tab w:val="left" w:pos="2452"/>
          <w:tab w:val="left" w:pos="3609"/>
          <w:tab w:val="left" w:pos="5041"/>
          <w:tab w:val="left" w:pos="6425"/>
          <w:tab w:val="left" w:pos="7272"/>
        </w:tabs>
        <w:spacing w:line="249" w:lineRule="auto"/>
        <w:ind w:right="31"/>
        <w:rPr>
          <w:sz w:val="28"/>
          <w:szCs w:val="28"/>
          <w:lang w:val="ru-RU"/>
        </w:rPr>
      </w:pPr>
      <w:r w:rsidRPr="00AE62EA">
        <w:rPr>
          <w:sz w:val="28"/>
          <w:szCs w:val="28"/>
          <w:lang w:val="ru-RU"/>
        </w:rPr>
        <w:t xml:space="preserve">По </w:t>
      </w:r>
      <w:r w:rsidR="00CF45B9">
        <w:rPr>
          <w:sz w:val="28"/>
          <w:szCs w:val="28"/>
          <w:lang w:val="ru-RU"/>
        </w:rPr>
        <w:t xml:space="preserve">первому вопросу слушали </w:t>
      </w:r>
      <w:proofErr w:type="spellStart"/>
      <w:r w:rsidR="00CF45B9">
        <w:rPr>
          <w:sz w:val="28"/>
          <w:szCs w:val="28"/>
          <w:lang w:val="ru-RU"/>
        </w:rPr>
        <w:t>Башкову</w:t>
      </w:r>
      <w:proofErr w:type="spellEnd"/>
      <w:r w:rsidR="00CF45B9">
        <w:rPr>
          <w:sz w:val="28"/>
          <w:szCs w:val="28"/>
          <w:lang w:val="ru-RU"/>
        </w:rPr>
        <w:t xml:space="preserve"> Л.М.:</w:t>
      </w:r>
    </w:p>
    <w:p w14:paraId="7D12B0FB" w14:textId="77777777" w:rsidR="005E3719" w:rsidRPr="00A27104" w:rsidRDefault="005E3719" w:rsidP="00B579DA">
      <w:pPr>
        <w:pStyle w:val="a3"/>
        <w:tabs>
          <w:tab w:val="left" w:pos="1260"/>
          <w:tab w:val="left" w:pos="2452"/>
          <w:tab w:val="left" w:pos="3609"/>
          <w:tab w:val="left" w:pos="5041"/>
          <w:tab w:val="left" w:pos="6425"/>
          <w:tab w:val="left" w:pos="7272"/>
        </w:tabs>
        <w:spacing w:line="249" w:lineRule="auto"/>
        <w:ind w:right="31"/>
        <w:rPr>
          <w:sz w:val="28"/>
          <w:szCs w:val="28"/>
          <w:lang w:val="ru-RU"/>
        </w:rPr>
      </w:pPr>
    </w:p>
    <w:p w14:paraId="51668C14" w14:textId="5DBF23B5" w:rsidR="005E3719" w:rsidRPr="00480A84" w:rsidRDefault="005E3719" w:rsidP="00FC1D58">
      <w:pPr>
        <w:pStyle w:val="a3"/>
        <w:tabs>
          <w:tab w:val="left" w:pos="1271"/>
          <w:tab w:val="left" w:pos="3049"/>
          <w:tab w:val="left" w:pos="5323"/>
        </w:tabs>
        <w:rPr>
          <w:sz w:val="28"/>
          <w:szCs w:val="28"/>
          <w:lang w:val="ru-RU"/>
        </w:rPr>
      </w:pPr>
      <w:r w:rsidRPr="00BF579D">
        <w:rPr>
          <w:sz w:val="28"/>
          <w:szCs w:val="28"/>
          <w:lang w:val="ru-RU"/>
        </w:rPr>
        <w:t xml:space="preserve">Инициатор инвестиционного проекта </w:t>
      </w:r>
      <w:r w:rsidR="00AF1892">
        <w:rPr>
          <w:sz w:val="28"/>
          <w:szCs w:val="28"/>
          <w:lang w:val="ru-RU"/>
        </w:rPr>
        <w:t>общество с ограниченной ответственностью «АСР-Агро</w:t>
      </w:r>
      <w:r w:rsidRPr="00480A84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14:paraId="3EF86640" w14:textId="77777777" w:rsidR="004A4369" w:rsidRPr="00AE62EA" w:rsidRDefault="002066E6" w:rsidP="00FC1D58">
      <w:pPr>
        <w:pStyle w:val="a3"/>
        <w:tabs>
          <w:tab w:val="left" w:pos="3175"/>
        </w:tabs>
        <w:spacing w:line="259" w:lineRule="auto"/>
        <w:ind w:right="1"/>
        <w:rPr>
          <w:sz w:val="28"/>
          <w:szCs w:val="28"/>
          <w:lang w:val="ru-RU"/>
        </w:rPr>
      </w:pPr>
      <w:r w:rsidRPr="00AE62EA">
        <w:rPr>
          <w:sz w:val="28"/>
          <w:szCs w:val="28"/>
          <w:lang w:val="ru-RU"/>
        </w:rPr>
        <w:t xml:space="preserve">Параметры </w:t>
      </w:r>
      <w:r w:rsidR="004A4369" w:rsidRPr="00AE62EA">
        <w:rPr>
          <w:sz w:val="28"/>
          <w:szCs w:val="28"/>
          <w:lang w:val="ru-RU"/>
        </w:rPr>
        <w:t xml:space="preserve">инвестиционного </w:t>
      </w:r>
      <w:r w:rsidR="00780F07" w:rsidRPr="00AE62EA">
        <w:rPr>
          <w:sz w:val="28"/>
          <w:szCs w:val="28"/>
          <w:lang w:val="ru-RU"/>
        </w:rPr>
        <w:t xml:space="preserve">проекта: </w:t>
      </w:r>
    </w:p>
    <w:p w14:paraId="45C3AEAF" w14:textId="6EE82DD4" w:rsidR="004A4369" w:rsidRPr="00AF1892" w:rsidRDefault="00AF1892" w:rsidP="00FC1D58">
      <w:pPr>
        <w:pStyle w:val="msonormalmrcssattr"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F1892">
        <w:rPr>
          <w:rFonts w:ascii="Times New Roman" w:hAnsi="Times New Roman" w:cs="Times New Roman"/>
          <w:sz w:val="28"/>
          <w:szCs w:val="28"/>
          <w:lang w:eastAsia="en-US"/>
        </w:rPr>
        <w:t>Общий объем инвестиций</w:t>
      </w:r>
      <w:r w:rsidR="004A4369" w:rsidRPr="00AF1892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AF1892">
        <w:rPr>
          <w:rFonts w:ascii="Times New Roman" w:hAnsi="Times New Roman" w:cs="Times New Roman"/>
          <w:bCs/>
          <w:sz w:val="28"/>
          <w:szCs w:val="28"/>
          <w:lang w:eastAsia="en-US"/>
        </w:rPr>
        <w:t>355</w:t>
      </w:r>
      <w:r w:rsidR="003A02E6" w:rsidRPr="00AF189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млн руб.</w:t>
      </w:r>
    </w:p>
    <w:p w14:paraId="5C3301DB" w14:textId="125C8D8F" w:rsidR="00AF1892" w:rsidRPr="00AF1892" w:rsidRDefault="00AF1892" w:rsidP="00FC1D58">
      <w:pPr>
        <w:pStyle w:val="msonormalmrcssatt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F1892">
        <w:rPr>
          <w:rFonts w:ascii="Times New Roman" w:hAnsi="Times New Roman" w:cs="Times New Roman"/>
          <w:bCs/>
          <w:sz w:val="28"/>
          <w:szCs w:val="28"/>
          <w:lang w:eastAsia="en-US"/>
        </w:rPr>
        <w:t>Количество создаваемых рабочих мест: 34 чел.</w:t>
      </w:r>
    </w:p>
    <w:p w14:paraId="7F115459" w14:textId="7AE1C59C" w:rsidR="004A4369" w:rsidRPr="00AF1892" w:rsidRDefault="004A4369" w:rsidP="00FC1D58">
      <w:pPr>
        <w:pStyle w:val="msonormalmrcssattr"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F1892">
        <w:rPr>
          <w:rFonts w:ascii="Times New Roman" w:hAnsi="Times New Roman" w:cs="Times New Roman"/>
          <w:sz w:val="28"/>
          <w:szCs w:val="28"/>
          <w:lang w:eastAsia="en-US"/>
        </w:rPr>
        <w:t xml:space="preserve">Сроки реализации: </w:t>
      </w:r>
      <w:r w:rsidR="00AF1892" w:rsidRPr="00AF1892">
        <w:rPr>
          <w:rFonts w:ascii="Times New Roman" w:hAnsi="Times New Roman" w:cs="Times New Roman"/>
          <w:bCs/>
          <w:sz w:val="28"/>
          <w:szCs w:val="28"/>
          <w:lang w:eastAsia="en-US"/>
        </w:rPr>
        <w:t>2023-2039 годы</w:t>
      </w:r>
    </w:p>
    <w:p w14:paraId="511C8D4F" w14:textId="770EE92D" w:rsidR="005E3719" w:rsidRDefault="005E3719" w:rsidP="00FC1D58">
      <w:pPr>
        <w:pStyle w:val="msonormalmrcssatt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F1892">
        <w:rPr>
          <w:rFonts w:ascii="Times New Roman" w:hAnsi="Times New Roman" w:cs="Times New Roman"/>
          <w:sz w:val="28"/>
          <w:szCs w:val="28"/>
        </w:rPr>
        <w:t xml:space="preserve">В рамках приоритетного инвестиционного проекта планируется построить завод для производства витаминно-травяной муки. Завод будет построен на территории </w:t>
      </w:r>
      <w:proofErr w:type="spellStart"/>
      <w:r w:rsidR="00AF1892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="00AF1892">
        <w:rPr>
          <w:rFonts w:ascii="Times New Roman" w:hAnsi="Times New Roman" w:cs="Times New Roman"/>
          <w:sz w:val="28"/>
          <w:szCs w:val="28"/>
        </w:rPr>
        <w:t xml:space="preserve"> муниципального округа. Кроме того, приобретается необходимая сельскохозяйственная техника</w:t>
      </w:r>
      <w:r w:rsidR="00FC1D58">
        <w:rPr>
          <w:rFonts w:ascii="Times New Roman" w:hAnsi="Times New Roman" w:cs="Times New Roman"/>
          <w:sz w:val="28"/>
          <w:szCs w:val="28"/>
        </w:rPr>
        <w:t>, предприятие начало обрабатывать земельные участки для создания кормовой базы. С целью расширения площадей принято решение использовать земельные участки на территории Уинского округа (вблизи с. Суда).</w:t>
      </w:r>
    </w:p>
    <w:p w14:paraId="1751C471" w14:textId="191E8A11" w:rsidR="00FC1D58" w:rsidRPr="00CF45B9" w:rsidRDefault="00FC1D58" w:rsidP="00CF45B9">
      <w:pPr>
        <w:tabs>
          <w:tab w:val="left" w:pos="0"/>
          <w:tab w:val="left" w:pos="2880"/>
          <w:tab w:val="left" w:pos="3960"/>
        </w:tabs>
        <w:ind w:firstLine="567"/>
        <w:jc w:val="both"/>
        <w:rPr>
          <w:sz w:val="28"/>
          <w:szCs w:val="28"/>
          <w:u w:val="single"/>
          <w:lang w:val="ru-RU"/>
        </w:rPr>
      </w:pPr>
      <w:r w:rsidRPr="00CF45B9">
        <w:rPr>
          <w:sz w:val="28"/>
          <w:szCs w:val="28"/>
          <w:lang w:val="ru-RU"/>
        </w:rPr>
        <w:t>Администрацией Уинского</w:t>
      </w:r>
      <w:r w:rsidR="00CF45B9">
        <w:rPr>
          <w:sz w:val="28"/>
          <w:szCs w:val="28"/>
          <w:lang w:val="ru-RU"/>
        </w:rPr>
        <w:t xml:space="preserve"> муниципального округа проводится</w:t>
      </w:r>
      <w:r w:rsidRPr="00CF45B9">
        <w:rPr>
          <w:sz w:val="28"/>
          <w:szCs w:val="28"/>
          <w:lang w:val="ru-RU"/>
        </w:rPr>
        <w:t xml:space="preserve"> работа по предоставлению земельных участков. </w:t>
      </w:r>
      <w:r w:rsidR="00CF45B9">
        <w:rPr>
          <w:sz w:val="28"/>
          <w:szCs w:val="28"/>
          <w:lang w:val="ru-RU"/>
        </w:rPr>
        <w:t>Собственникам и арендаторам земельных участков направлены письма об использовании участков. Часть земельных участков есть в собственности муниципалитета. Необходимо сформировать и предоставить земельные участки площадью 1 тыс. га.</w:t>
      </w:r>
    </w:p>
    <w:p w14:paraId="35AB93DC" w14:textId="56BCE7B8" w:rsidR="000537A8" w:rsidRDefault="000537A8" w:rsidP="00780F07">
      <w:pPr>
        <w:pStyle w:val="a3"/>
        <w:tabs>
          <w:tab w:val="left" w:pos="3175"/>
        </w:tabs>
        <w:spacing w:before="2" w:line="259" w:lineRule="auto"/>
        <w:ind w:left="116" w:right="482" w:firstLine="3712"/>
        <w:rPr>
          <w:sz w:val="18"/>
          <w:szCs w:val="18"/>
          <w:lang w:val="ru-RU"/>
        </w:rPr>
      </w:pPr>
    </w:p>
    <w:p w14:paraId="4586D74F" w14:textId="77777777" w:rsidR="000537A8" w:rsidRDefault="002066E6" w:rsidP="00904B56">
      <w:pPr>
        <w:spacing w:before="1"/>
        <w:rPr>
          <w:b/>
          <w:sz w:val="25"/>
          <w:lang w:val="ru-RU"/>
        </w:rPr>
      </w:pPr>
      <w:r w:rsidRPr="00B579DA">
        <w:rPr>
          <w:b/>
          <w:sz w:val="25"/>
          <w:lang w:val="ru-RU"/>
        </w:rPr>
        <w:t>РЕШИЛИ:</w:t>
      </w:r>
    </w:p>
    <w:p w14:paraId="757D794B" w14:textId="77777777" w:rsidR="00B10617" w:rsidRPr="00B579DA" w:rsidRDefault="00B10617" w:rsidP="00904B56">
      <w:pPr>
        <w:spacing w:before="1"/>
        <w:rPr>
          <w:b/>
          <w:sz w:val="25"/>
          <w:lang w:val="ru-RU"/>
        </w:rPr>
      </w:pPr>
    </w:p>
    <w:p w14:paraId="727E57B7" w14:textId="19B66023" w:rsidR="00CF45B9" w:rsidRPr="0008750F" w:rsidRDefault="00CF45B9" w:rsidP="00CF45B9">
      <w:pPr>
        <w:pStyle w:val="a3"/>
        <w:tabs>
          <w:tab w:val="left" w:pos="1271"/>
          <w:tab w:val="left" w:pos="3049"/>
          <w:tab w:val="left" w:pos="5323"/>
        </w:tabs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</w:t>
      </w:r>
      <w:proofErr w:type="spellStart"/>
      <w:r>
        <w:rPr>
          <w:w w:val="105"/>
          <w:sz w:val="28"/>
          <w:szCs w:val="28"/>
          <w:lang w:val="ru-RU"/>
        </w:rPr>
        <w:t>Зацепурину</w:t>
      </w:r>
      <w:proofErr w:type="spellEnd"/>
      <w:r>
        <w:rPr>
          <w:w w:val="105"/>
          <w:sz w:val="28"/>
          <w:szCs w:val="28"/>
          <w:lang w:val="ru-RU"/>
        </w:rPr>
        <w:t xml:space="preserve"> Ю.В.: провести работу по межеванию земельных участков и дальнейшей регистрации для предоставления ООО «АСР – Агро» в рамках приоритетного инвестиционного проекта – в срок до 01.11.202</w:t>
      </w:r>
      <w:r w:rsidR="00AA595A">
        <w:rPr>
          <w:w w:val="105"/>
          <w:sz w:val="28"/>
          <w:szCs w:val="28"/>
          <w:lang w:val="ru-RU"/>
        </w:rPr>
        <w:t>3</w:t>
      </w:r>
      <w:bookmarkStart w:id="0" w:name="_GoBack"/>
      <w:bookmarkEnd w:id="0"/>
      <w:r>
        <w:rPr>
          <w:w w:val="105"/>
          <w:sz w:val="28"/>
          <w:szCs w:val="28"/>
          <w:lang w:val="ru-RU"/>
        </w:rPr>
        <w:t>.</w:t>
      </w:r>
    </w:p>
    <w:p w14:paraId="64D45D27" w14:textId="77777777" w:rsidR="003A02E6" w:rsidRDefault="003A02E6" w:rsidP="00904B56">
      <w:pPr>
        <w:spacing w:line="252" w:lineRule="auto"/>
        <w:ind w:right="343"/>
        <w:jc w:val="both"/>
        <w:rPr>
          <w:sz w:val="24"/>
          <w:szCs w:val="24"/>
          <w:lang w:val="ru-RU"/>
        </w:rPr>
      </w:pPr>
    </w:p>
    <w:p w14:paraId="1569C7C7" w14:textId="77777777" w:rsidR="002F3794" w:rsidRPr="00B10617" w:rsidRDefault="002F3794" w:rsidP="00904B56">
      <w:pPr>
        <w:spacing w:line="252" w:lineRule="auto"/>
        <w:ind w:right="343"/>
        <w:jc w:val="both"/>
        <w:rPr>
          <w:sz w:val="28"/>
          <w:szCs w:val="28"/>
          <w:lang w:val="ru-RU"/>
        </w:rPr>
      </w:pPr>
    </w:p>
    <w:p w14:paraId="13ADFBC9" w14:textId="77777777" w:rsidR="000537A8" w:rsidRPr="00B579DA" w:rsidRDefault="000537A8">
      <w:pPr>
        <w:pStyle w:val="a3"/>
        <w:rPr>
          <w:sz w:val="20"/>
          <w:lang w:val="ru-RU"/>
        </w:rPr>
      </w:pPr>
    </w:p>
    <w:p w14:paraId="14A10D69" w14:textId="77777777" w:rsidR="000537A8" w:rsidRPr="00B579DA" w:rsidRDefault="000537A8">
      <w:pPr>
        <w:pStyle w:val="a3"/>
        <w:rPr>
          <w:sz w:val="19"/>
          <w:lang w:val="ru-RU"/>
        </w:rPr>
      </w:pPr>
    </w:p>
    <w:p w14:paraId="018C4240" w14:textId="77777777" w:rsidR="000537A8" w:rsidRPr="00B579DA" w:rsidRDefault="000537A8">
      <w:pPr>
        <w:rPr>
          <w:sz w:val="19"/>
          <w:lang w:val="ru-RU"/>
        </w:rPr>
        <w:sectPr w:rsidR="000537A8" w:rsidRPr="00B579DA" w:rsidSect="005E3719">
          <w:pgSz w:w="12240" w:h="15840"/>
          <w:pgMar w:top="851" w:right="616" w:bottom="280" w:left="1700" w:header="720" w:footer="720" w:gutter="0"/>
          <w:cols w:space="720"/>
        </w:sectPr>
      </w:pPr>
    </w:p>
    <w:p w14:paraId="34A66FAB" w14:textId="7AED0BC3" w:rsidR="00780F07" w:rsidRPr="00B10617" w:rsidRDefault="002066E6" w:rsidP="00B10617">
      <w:pPr>
        <w:spacing w:before="91" w:line="252" w:lineRule="auto"/>
        <w:rPr>
          <w:sz w:val="28"/>
          <w:szCs w:val="28"/>
          <w:lang w:val="ru-RU"/>
        </w:rPr>
      </w:pPr>
      <w:r w:rsidRPr="00B10617">
        <w:rPr>
          <w:sz w:val="28"/>
          <w:szCs w:val="28"/>
          <w:lang w:val="ru-RU"/>
        </w:rPr>
        <w:lastRenderedPageBreak/>
        <w:t>Председ</w:t>
      </w:r>
      <w:r w:rsidR="00780F07" w:rsidRPr="00B10617">
        <w:rPr>
          <w:sz w:val="28"/>
          <w:szCs w:val="28"/>
          <w:lang w:val="ru-RU"/>
        </w:rPr>
        <w:t>атель</w:t>
      </w:r>
      <w:r w:rsidR="00B10617" w:rsidRPr="00B10617">
        <w:rPr>
          <w:sz w:val="28"/>
          <w:szCs w:val="28"/>
          <w:lang w:val="ru-RU"/>
        </w:rPr>
        <w:t xml:space="preserve"> Совета</w:t>
      </w:r>
      <w:r w:rsidR="00B10617">
        <w:rPr>
          <w:sz w:val="28"/>
          <w:szCs w:val="28"/>
          <w:lang w:val="ru-RU"/>
        </w:rPr>
        <w:t xml:space="preserve">                                                                 А.Н. </w:t>
      </w:r>
      <w:proofErr w:type="spellStart"/>
      <w:r w:rsidR="00B10617">
        <w:rPr>
          <w:sz w:val="28"/>
          <w:szCs w:val="28"/>
          <w:lang w:val="ru-RU"/>
        </w:rPr>
        <w:t>Зелёнкин</w:t>
      </w:r>
      <w:proofErr w:type="spellEnd"/>
    </w:p>
    <w:p w14:paraId="7016B5A8" w14:textId="77777777" w:rsidR="00780F07" w:rsidRPr="00B579DA" w:rsidRDefault="00780F07" w:rsidP="00780F07">
      <w:pPr>
        <w:spacing w:before="9" w:line="259" w:lineRule="auto"/>
        <w:ind w:right="359"/>
        <w:jc w:val="both"/>
        <w:rPr>
          <w:sz w:val="18"/>
          <w:szCs w:val="18"/>
          <w:lang w:val="ru-RU"/>
        </w:rPr>
      </w:pPr>
    </w:p>
    <w:p w14:paraId="5A0963D1" w14:textId="0A2A9CAF" w:rsidR="000537A8" w:rsidRPr="00B579DA" w:rsidRDefault="00780F07" w:rsidP="00B10617">
      <w:pPr>
        <w:spacing w:before="91" w:line="252" w:lineRule="auto"/>
        <w:rPr>
          <w:sz w:val="13"/>
          <w:lang w:val="ru-RU"/>
        </w:rPr>
      </w:pPr>
      <w:r w:rsidRPr="00B10617">
        <w:rPr>
          <w:sz w:val="28"/>
          <w:szCs w:val="28"/>
          <w:lang w:val="ru-RU"/>
        </w:rPr>
        <w:t>Секретарь</w:t>
      </w:r>
      <w:r w:rsidR="00B10617" w:rsidRPr="00B10617">
        <w:rPr>
          <w:sz w:val="28"/>
          <w:szCs w:val="28"/>
          <w:lang w:val="ru-RU"/>
        </w:rPr>
        <w:t xml:space="preserve"> Совета</w:t>
      </w:r>
      <w:r w:rsidR="00B10617">
        <w:rPr>
          <w:sz w:val="28"/>
          <w:szCs w:val="28"/>
          <w:lang w:val="ru-RU"/>
        </w:rPr>
        <w:t xml:space="preserve">                                                                       Н.В. </w:t>
      </w:r>
      <w:proofErr w:type="spellStart"/>
      <w:r w:rsidR="00B10617">
        <w:rPr>
          <w:sz w:val="28"/>
          <w:szCs w:val="28"/>
          <w:lang w:val="ru-RU"/>
        </w:rPr>
        <w:t>Леушина</w:t>
      </w:r>
      <w:proofErr w:type="spellEnd"/>
    </w:p>
    <w:p w14:paraId="354724CA" w14:textId="77777777" w:rsidR="000537A8" w:rsidRPr="00B579DA" w:rsidRDefault="000537A8">
      <w:pPr>
        <w:pStyle w:val="a3"/>
        <w:ind w:left="4880"/>
        <w:rPr>
          <w:sz w:val="20"/>
          <w:lang w:val="ru-RU"/>
        </w:rPr>
      </w:pPr>
    </w:p>
    <w:sectPr w:rsidR="000537A8" w:rsidRPr="00B579DA">
      <w:type w:val="continuous"/>
      <w:pgSz w:w="12240" w:h="15840"/>
      <w:pgMar w:top="11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2C64"/>
    <w:multiLevelType w:val="hybridMultilevel"/>
    <w:tmpl w:val="BF7ED81C"/>
    <w:lvl w:ilvl="0" w:tplc="E990FDF8">
      <w:start w:val="1"/>
      <w:numFmt w:val="decimal"/>
      <w:lvlText w:val="%1."/>
      <w:lvlJc w:val="left"/>
      <w:pPr>
        <w:ind w:left="127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">
    <w:nsid w:val="2E95424F"/>
    <w:multiLevelType w:val="hybridMultilevel"/>
    <w:tmpl w:val="BB540D0E"/>
    <w:lvl w:ilvl="0" w:tplc="2A2C58D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8"/>
    <w:rsid w:val="000537A8"/>
    <w:rsid w:val="0008750F"/>
    <w:rsid w:val="00192621"/>
    <w:rsid w:val="002066E6"/>
    <w:rsid w:val="0024540C"/>
    <w:rsid w:val="002C7801"/>
    <w:rsid w:val="002D0DD6"/>
    <w:rsid w:val="002F3794"/>
    <w:rsid w:val="003A02E6"/>
    <w:rsid w:val="00412A79"/>
    <w:rsid w:val="00425336"/>
    <w:rsid w:val="004472C4"/>
    <w:rsid w:val="004620CC"/>
    <w:rsid w:val="00480A84"/>
    <w:rsid w:val="004A4369"/>
    <w:rsid w:val="00592E6C"/>
    <w:rsid w:val="005E3719"/>
    <w:rsid w:val="006135B8"/>
    <w:rsid w:val="0066682B"/>
    <w:rsid w:val="006C187D"/>
    <w:rsid w:val="0075341A"/>
    <w:rsid w:val="00780F07"/>
    <w:rsid w:val="00810787"/>
    <w:rsid w:val="00856EDC"/>
    <w:rsid w:val="00904B56"/>
    <w:rsid w:val="009D3D34"/>
    <w:rsid w:val="00A27104"/>
    <w:rsid w:val="00A91204"/>
    <w:rsid w:val="00AA595A"/>
    <w:rsid w:val="00AE1E9C"/>
    <w:rsid w:val="00AE62EA"/>
    <w:rsid w:val="00AF1892"/>
    <w:rsid w:val="00B07690"/>
    <w:rsid w:val="00B10617"/>
    <w:rsid w:val="00B579DA"/>
    <w:rsid w:val="00BF579D"/>
    <w:rsid w:val="00C24F92"/>
    <w:rsid w:val="00C64D34"/>
    <w:rsid w:val="00C90AD2"/>
    <w:rsid w:val="00CF45B9"/>
    <w:rsid w:val="00D47DE2"/>
    <w:rsid w:val="00D64614"/>
    <w:rsid w:val="00DB4789"/>
    <w:rsid w:val="00DC4766"/>
    <w:rsid w:val="00DE79EF"/>
    <w:rsid w:val="00E20CB3"/>
    <w:rsid w:val="00E452A1"/>
    <w:rsid w:val="00ED6838"/>
    <w:rsid w:val="00FC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B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msonormalmrcssattr">
    <w:name w:val="msonormal_mr_css_attr"/>
    <w:basedOn w:val="a"/>
    <w:rsid w:val="004A4369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D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1D5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msonormalmrcssattr">
    <w:name w:val="msonormal_mr_css_attr"/>
    <w:basedOn w:val="a"/>
    <w:rsid w:val="004A4369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D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1D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D594-5ACF-4F7A-B761-302D4676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Ay.  Jeli hherhes</vt:lpstr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Ay.  Jeli hherhes</dc:title>
  <dc:creator>HP</dc:creator>
  <cp:lastModifiedBy>Леушина Надежда Владимировна</cp:lastModifiedBy>
  <cp:revision>23</cp:revision>
  <cp:lastPrinted>2024-07-19T06:53:00Z</cp:lastPrinted>
  <dcterms:created xsi:type="dcterms:W3CDTF">2024-04-11T10:38:00Z</dcterms:created>
  <dcterms:modified xsi:type="dcterms:W3CDTF">2024-07-19T06:53:00Z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Notes</vt:lpwstr>
  </property>
  <property fmtid="{D5CDD505-2E9C-101B-9397-08002B2CF9AE}" pid="4" name="LastSaved">
    <vt:filetime>2020-01-15T00:00:00Z</vt:filetime>
  </property>
</Properties>
</file>