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005319" w:rsidRDefault="00005319" w:rsidP="00005319">
      <w:pPr>
        <w:pStyle w:val="a4"/>
        <w:ind w:firstLine="0"/>
        <w:jc w:val="right"/>
        <w:rPr>
          <w:b/>
        </w:rPr>
      </w:pPr>
      <w:r w:rsidRPr="0000531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2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C1A92" w:rsidRDefault="00EC1A92" w:rsidP="00EC1A92">
                  <w:pPr>
                    <w:pStyle w:val="a3"/>
                    <w:spacing w:line="240" w:lineRule="auto"/>
                  </w:pPr>
                  <w:r>
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</w:r>
                </w:p>
                <w:p w:rsidR="00344940" w:rsidRDefault="00EC1A92" w:rsidP="00344940">
                  <w:pPr>
                    <w:pStyle w:val="a3"/>
                  </w:pP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00531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0531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319">
        <w:rPr>
          <w:b/>
        </w:rPr>
        <w:t>05.07.2024     259-01-03-146</w:t>
      </w: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»,</w:t>
      </w:r>
      <w:r w:rsidRPr="00B65201">
        <w:rPr>
          <w:bCs/>
          <w:color w:val="000000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0955A2" w:rsidRDefault="004D65D9" w:rsidP="004D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1B77">
        <w:rPr>
          <w:sz w:val="28"/>
          <w:szCs w:val="28"/>
        </w:rPr>
        <w:t>Считать утратившим</w:t>
      </w:r>
      <w:r w:rsidR="000955A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54CAF">
        <w:rPr>
          <w:sz w:val="28"/>
          <w:szCs w:val="28"/>
        </w:rPr>
        <w:t>е</w:t>
      </w:r>
      <w:r w:rsidRPr="00961B77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="000955A2">
        <w:rPr>
          <w:sz w:val="28"/>
          <w:szCs w:val="28"/>
        </w:rPr>
        <w:t>:</w:t>
      </w:r>
      <w:r w:rsidRPr="00961B77">
        <w:rPr>
          <w:sz w:val="28"/>
          <w:szCs w:val="28"/>
        </w:rPr>
        <w:t xml:space="preserve"> </w:t>
      </w:r>
    </w:p>
    <w:p w:rsidR="004D65D9" w:rsidRDefault="004D65D9" w:rsidP="004D65D9">
      <w:pPr>
        <w:ind w:firstLine="709"/>
        <w:jc w:val="both"/>
        <w:rPr>
          <w:sz w:val="28"/>
          <w:szCs w:val="28"/>
        </w:rPr>
      </w:pPr>
      <w:r w:rsidRPr="00961B77">
        <w:rPr>
          <w:sz w:val="28"/>
          <w:szCs w:val="28"/>
        </w:rPr>
        <w:t xml:space="preserve">от </w:t>
      </w:r>
      <w:r w:rsidR="0040438D">
        <w:rPr>
          <w:sz w:val="28"/>
          <w:szCs w:val="28"/>
        </w:rPr>
        <w:t>2</w:t>
      </w:r>
      <w:r w:rsidR="00747803">
        <w:rPr>
          <w:sz w:val="28"/>
          <w:szCs w:val="28"/>
        </w:rPr>
        <w:t>8</w:t>
      </w:r>
      <w:r w:rsidR="00954CAF" w:rsidRPr="00954CAF">
        <w:rPr>
          <w:sz w:val="28"/>
          <w:szCs w:val="28"/>
        </w:rPr>
        <w:t>.</w:t>
      </w:r>
      <w:r w:rsidR="0040438D">
        <w:rPr>
          <w:sz w:val="28"/>
          <w:szCs w:val="28"/>
        </w:rPr>
        <w:t>0</w:t>
      </w:r>
      <w:r w:rsidR="00747803">
        <w:rPr>
          <w:sz w:val="28"/>
          <w:szCs w:val="28"/>
        </w:rPr>
        <w:t>6</w:t>
      </w:r>
      <w:r w:rsidR="00954CAF" w:rsidRPr="00954CAF">
        <w:rPr>
          <w:sz w:val="28"/>
          <w:szCs w:val="28"/>
        </w:rPr>
        <w:t>.202</w:t>
      </w:r>
      <w:r w:rsidR="0040438D">
        <w:rPr>
          <w:sz w:val="28"/>
          <w:szCs w:val="28"/>
        </w:rPr>
        <w:t>4</w:t>
      </w:r>
      <w:r w:rsidR="00954CAF">
        <w:rPr>
          <w:sz w:val="28"/>
          <w:szCs w:val="28"/>
        </w:rPr>
        <w:t xml:space="preserve"> № </w:t>
      </w:r>
      <w:r w:rsidR="00954CAF" w:rsidRPr="00954CAF">
        <w:rPr>
          <w:sz w:val="28"/>
          <w:szCs w:val="28"/>
        </w:rPr>
        <w:t>259-01-03-</w:t>
      </w:r>
      <w:r w:rsidR="00D6234C">
        <w:rPr>
          <w:sz w:val="28"/>
          <w:szCs w:val="28"/>
        </w:rPr>
        <w:t>1</w:t>
      </w:r>
      <w:r w:rsidR="00747803">
        <w:rPr>
          <w:sz w:val="28"/>
          <w:szCs w:val="28"/>
        </w:rPr>
        <w:t>42</w:t>
      </w:r>
      <w:r w:rsidR="00D07986" w:rsidRPr="00D07986">
        <w:rPr>
          <w:sz w:val="28"/>
          <w:szCs w:val="28"/>
        </w:rPr>
        <w:t xml:space="preserve"> </w:t>
      </w:r>
      <w:r w:rsidRPr="00961B77">
        <w:rPr>
          <w:sz w:val="28"/>
          <w:szCs w:val="28"/>
        </w:rPr>
        <w:t>«</w:t>
      </w:r>
      <w:r w:rsidRPr="004D65D9">
        <w:rPr>
          <w:sz w:val="28"/>
          <w:szCs w:val="28"/>
        </w:rPr>
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</w:t>
      </w:r>
      <w:r w:rsidR="000955A2">
        <w:rPr>
          <w:sz w:val="28"/>
          <w:szCs w:val="28"/>
        </w:rPr>
        <w:t>»;</w:t>
      </w:r>
    </w:p>
    <w:p w:rsidR="00464065" w:rsidRPr="004D65D9" w:rsidRDefault="004D65D9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9">
        <w:rPr>
          <w:rFonts w:ascii="Times New Roman" w:hAnsi="Times New Roman" w:cs="Times New Roman"/>
          <w:sz w:val="28"/>
          <w:szCs w:val="28"/>
        </w:rPr>
        <w:t>3</w:t>
      </w:r>
      <w:r w:rsidR="00EC1A92" w:rsidRPr="004D65D9">
        <w:rPr>
          <w:rFonts w:ascii="Times New Roman" w:hAnsi="Times New Roman" w:cs="Times New Roman"/>
          <w:sz w:val="28"/>
          <w:szCs w:val="28"/>
        </w:rPr>
        <w:t>.</w:t>
      </w:r>
      <w:r w:rsidR="006F6F6E" w:rsidRPr="004D65D9">
        <w:rPr>
          <w:rFonts w:ascii="Times New Roman" w:hAnsi="Times New Roman" w:cs="Times New Roman"/>
          <w:sz w:val="28"/>
          <w:szCs w:val="28"/>
        </w:rPr>
        <w:t xml:space="preserve"> </w:t>
      </w:r>
      <w:r w:rsidR="00EC1A92" w:rsidRPr="004D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Уинского муниципального округа в сети «Интернет» (</w:t>
      </w:r>
      <w:hyperlink r:id="rId10" w:history="1">
        <w:r w:rsidR="00EC1A92" w:rsidRPr="004D65D9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EC1A92" w:rsidRPr="004D65D9">
        <w:rPr>
          <w:rStyle w:val="ae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92" w:rsidRPr="00465039" w:rsidRDefault="009F30EF" w:rsidP="004D65D9">
      <w:pPr>
        <w:pStyle w:val="a4"/>
        <w:spacing w:line="240" w:lineRule="auto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Киприянову М.М</w:t>
      </w:r>
      <w:r w:rsidR="00EC1A92" w:rsidRPr="00465039">
        <w:t>.</w:t>
      </w:r>
    </w:p>
    <w:p w:rsidR="00EC1A92" w:rsidRDefault="00EC1A92" w:rsidP="004D65D9">
      <w:pPr>
        <w:ind w:firstLine="709"/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005319" w:rsidP="00EC1A92">
      <w:pPr>
        <w:jc w:val="both"/>
        <w:rPr>
          <w:sz w:val="28"/>
          <w:szCs w:val="28"/>
        </w:rPr>
      </w:pPr>
      <w:r>
        <w:rPr>
          <w:noProof/>
        </w:rPr>
        <w:pict>
          <v:shape id="Text Box 4" o:spid="_x0000_s1029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C1A92" w:rsidRPr="009169CE" w:rsidRDefault="00EC1A92" w:rsidP="00EC1A9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E7B92">
        <w:rPr>
          <w:sz w:val="28"/>
          <w:szCs w:val="28"/>
        </w:rPr>
        <w:t>Г</w:t>
      </w:r>
      <w:r w:rsidR="00EC1A92">
        <w:rPr>
          <w:sz w:val="28"/>
          <w:szCs w:val="28"/>
        </w:rPr>
        <w:t>лав</w:t>
      </w:r>
      <w:r w:rsidR="00BE7B92">
        <w:rPr>
          <w:sz w:val="28"/>
          <w:szCs w:val="28"/>
        </w:rPr>
        <w:t>а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7B92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</w:t>
      </w:r>
      <w:r w:rsidR="00954CAF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303E4C">
        <w:rPr>
          <w:szCs w:val="28"/>
        </w:rPr>
        <w:t>А.Н. Зелёнкин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EC1A92" w:rsidRPr="00005319" w:rsidRDefault="00005319" w:rsidP="00EC1A92">
      <w:pPr>
        <w:ind w:left="4956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005319">
        <w:rPr>
          <w:rFonts w:eastAsiaTheme="minorHAnsi"/>
          <w:b/>
          <w:sz w:val="28"/>
          <w:szCs w:val="28"/>
          <w:lang w:eastAsia="en-US"/>
        </w:rPr>
        <w:t>05.07.2024      259-01-03-146</w:t>
      </w:r>
    </w:p>
    <w:bookmarkEnd w:id="0"/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46"/>
        <w:gridCol w:w="5801"/>
      </w:tblGrid>
      <w:tr w:rsidR="006F6F6E" w:rsidTr="00747803">
        <w:tc>
          <w:tcPr>
            <w:tcW w:w="534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747803">
        <w:tc>
          <w:tcPr>
            <w:tcW w:w="534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295091" w:rsidP="0064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Шафикова Элина Маратовна</w:t>
            </w:r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747803">
        <w:tc>
          <w:tcPr>
            <w:tcW w:w="534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747803">
        <w:tc>
          <w:tcPr>
            <w:tcW w:w="534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4D65D9" w:rsidTr="00747803">
        <w:tc>
          <w:tcPr>
            <w:tcW w:w="534" w:type="dxa"/>
          </w:tcPr>
          <w:p w:rsidR="004D65D9" w:rsidRPr="006F6F6E" w:rsidRDefault="004D65D9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D6234C" w:rsidRDefault="00D6234C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Грачёва </w:t>
            </w:r>
          </w:p>
          <w:p w:rsidR="004D65D9" w:rsidRDefault="00D6234C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801" w:type="dxa"/>
          </w:tcPr>
          <w:p w:rsidR="004D65D9" w:rsidRDefault="004D65D9" w:rsidP="00D6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747803">
        <w:tc>
          <w:tcPr>
            <w:tcW w:w="534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8D5060" w:rsidRDefault="00A94F36" w:rsidP="00CB0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Заозеров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6F6E" w:rsidRDefault="00A94F36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5801" w:type="dxa"/>
          </w:tcPr>
          <w:p w:rsidR="006F6F6E" w:rsidRDefault="006F6F6E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директор МБУ «Уинский </w:t>
            </w:r>
            <w:r w:rsidR="00954CAF">
              <w:rPr>
                <w:sz w:val="28"/>
                <w:szCs w:val="28"/>
              </w:rPr>
              <w:t>центр культуры и досуга</w:t>
            </w:r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6F6F6E" w:rsidTr="00747803">
        <w:tc>
          <w:tcPr>
            <w:tcW w:w="534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747803">
        <w:tc>
          <w:tcPr>
            <w:tcW w:w="534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40438D" w:rsidTr="00747803">
        <w:tc>
          <w:tcPr>
            <w:tcW w:w="534" w:type="dxa"/>
          </w:tcPr>
          <w:p w:rsidR="0040438D" w:rsidRPr="006F6F6E" w:rsidRDefault="0040438D" w:rsidP="0040438D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40438D" w:rsidRDefault="0040438D" w:rsidP="004043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rPr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5801" w:type="dxa"/>
          </w:tcPr>
          <w:p w:rsidR="0040438D" w:rsidRDefault="0040438D" w:rsidP="0040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Октябрьского МФ ФКУ УИИ ГУФСИН России по Пермскому краю (по согласованию);</w:t>
            </w:r>
          </w:p>
        </w:tc>
      </w:tr>
      <w:tr w:rsidR="006F6F6E" w:rsidTr="00747803">
        <w:trPr>
          <w:trHeight w:val="1265"/>
        </w:trPr>
        <w:tc>
          <w:tcPr>
            <w:tcW w:w="534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</w:t>
            </w:r>
            <w:r w:rsidR="00954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психиатр-нарколог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954CAF" w:rsidTr="00747803">
        <w:trPr>
          <w:trHeight w:val="986"/>
        </w:trPr>
        <w:tc>
          <w:tcPr>
            <w:tcW w:w="534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Пичкалева</w:t>
            </w:r>
            <w:proofErr w:type="spellEnd"/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954CAF" w:rsidRDefault="00954CAF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954CAF" w:rsidTr="00747803">
        <w:trPr>
          <w:trHeight w:val="1652"/>
        </w:trPr>
        <w:tc>
          <w:tcPr>
            <w:tcW w:w="534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954CAF" w:rsidTr="00747803">
        <w:trPr>
          <w:trHeight w:val="980"/>
        </w:trPr>
        <w:tc>
          <w:tcPr>
            <w:tcW w:w="534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Цецегов</w:t>
            </w:r>
            <w:proofErr w:type="spellEnd"/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954CAF" w:rsidRDefault="00954CAF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82" w:rsidRDefault="00C75082">
      <w:r>
        <w:separator/>
      </w:r>
    </w:p>
  </w:endnote>
  <w:endnote w:type="continuationSeparator" w:id="0">
    <w:p w:rsidR="00C75082" w:rsidRDefault="00C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82" w:rsidRDefault="00C75082">
      <w:r>
        <w:separator/>
      </w:r>
    </w:p>
  </w:footnote>
  <w:footnote w:type="continuationSeparator" w:id="0">
    <w:p w:rsidR="00C75082" w:rsidRDefault="00C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5319"/>
    <w:rsid w:val="00011ADD"/>
    <w:rsid w:val="00020472"/>
    <w:rsid w:val="000862DA"/>
    <w:rsid w:val="000955A2"/>
    <w:rsid w:val="001014CE"/>
    <w:rsid w:val="001D02CD"/>
    <w:rsid w:val="001F68C5"/>
    <w:rsid w:val="002739B2"/>
    <w:rsid w:val="0027417F"/>
    <w:rsid w:val="00283034"/>
    <w:rsid w:val="00295091"/>
    <w:rsid w:val="002C37BB"/>
    <w:rsid w:val="002C3B96"/>
    <w:rsid w:val="00303E4C"/>
    <w:rsid w:val="0033685D"/>
    <w:rsid w:val="00344940"/>
    <w:rsid w:val="00347599"/>
    <w:rsid w:val="003B4B60"/>
    <w:rsid w:val="004032B9"/>
    <w:rsid w:val="0040438D"/>
    <w:rsid w:val="00464065"/>
    <w:rsid w:val="00470FB3"/>
    <w:rsid w:val="00482A25"/>
    <w:rsid w:val="004832EE"/>
    <w:rsid w:val="004A334C"/>
    <w:rsid w:val="004D65D9"/>
    <w:rsid w:val="00502F9B"/>
    <w:rsid w:val="005234B6"/>
    <w:rsid w:val="00536FED"/>
    <w:rsid w:val="00593D9D"/>
    <w:rsid w:val="005B7C2C"/>
    <w:rsid w:val="006155F3"/>
    <w:rsid w:val="00637B08"/>
    <w:rsid w:val="0066436B"/>
    <w:rsid w:val="006A59E3"/>
    <w:rsid w:val="006E1584"/>
    <w:rsid w:val="006F6F6E"/>
    <w:rsid w:val="00747803"/>
    <w:rsid w:val="0078616F"/>
    <w:rsid w:val="007E4ADC"/>
    <w:rsid w:val="0081735F"/>
    <w:rsid w:val="00817ACA"/>
    <w:rsid w:val="008B1016"/>
    <w:rsid w:val="008C2387"/>
    <w:rsid w:val="008D16CB"/>
    <w:rsid w:val="008D5060"/>
    <w:rsid w:val="009169CE"/>
    <w:rsid w:val="00954CAF"/>
    <w:rsid w:val="00997F4C"/>
    <w:rsid w:val="009E43F9"/>
    <w:rsid w:val="009F30EF"/>
    <w:rsid w:val="00A2755B"/>
    <w:rsid w:val="00A632B2"/>
    <w:rsid w:val="00A94F36"/>
    <w:rsid w:val="00B1278C"/>
    <w:rsid w:val="00B244A2"/>
    <w:rsid w:val="00B54B61"/>
    <w:rsid w:val="00BB0CD5"/>
    <w:rsid w:val="00BB6EA3"/>
    <w:rsid w:val="00BE0826"/>
    <w:rsid w:val="00BE7B92"/>
    <w:rsid w:val="00C66132"/>
    <w:rsid w:val="00C75082"/>
    <w:rsid w:val="00C80448"/>
    <w:rsid w:val="00CB3825"/>
    <w:rsid w:val="00D07986"/>
    <w:rsid w:val="00D353FF"/>
    <w:rsid w:val="00D6234C"/>
    <w:rsid w:val="00D864C2"/>
    <w:rsid w:val="00D938A6"/>
    <w:rsid w:val="00DA6927"/>
    <w:rsid w:val="00DF035E"/>
    <w:rsid w:val="00E55D54"/>
    <w:rsid w:val="00EB54EA"/>
    <w:rsid w:val="00EC1A92"/>
    <w:rsid w:val="00EE2382"/>
    <w:rsid w:val="00EF2B23"/>
    <w:rsid w:val="00F0751E"/>
    <w:rsid w:val="00F25878"/>
    <w:rsid w:val="00F41363"/>
    <w:rsid w:val="00F910A7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B31E7"/>
  <w15:docId w15:val="{E67D35FC-79D6-460F-8543-4122190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8D5060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299E-E8DC-44F7-B44F-B2734E3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30</cp:revision>
  <cp:lastPrinted>1899-12-31T19:00:00Z</cp:lastPrinted>
  <dcterms:created xsi:type="dcterms:W3CDTF">2018-12-10T11:04:00Z</dcterms:created>
  <dcterms:modified xsi:type="dcterms:W3CDTF">2024-07-05T04:28:00Z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