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9572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3477"/>
        <w:gridCol w:w="6095"/>
      </w:tblGrid>
      <w:tr w:rsidR="00261D61" w:rsidRPr="00B34472" w14:paraId="32E3CD15" w14:textId="77777777" w:rsidTr="001C7061">
        <w:trPr>
          <w:trHeight w:val="4011"/>
        </w:trPr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BA81" w14:textId="77777777" w:rsidR="008667CB" w:rsidRPr="001C7061" w:rsidRDefault="008667CB" w:rsidP="008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59:36:0000000:1910 -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Российская Федерация, край Пермский, муниципальный округ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Уинский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село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Уинское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улица Заречная, з/у 13а </w:t>
            </w:r>
          </w:p>
          <w:p w14:paraId="190A29C6" w14:textId="77777777" w:rsidR="008667CB" w:rsidRPr="001C7061" w:rsidRDefault="008667CB" w:rsidP="008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59:36:0000000:2622 -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Российская Федерация, край Пермский, муниципальный округ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Уинский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село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Уинское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улица Заречная, з/у 13 </w:t>
            </w:r>
          </w:p>
          <w:p w14:paraId="0677DD53" w14:textId="77777777" w:rsidR="008667CB" w:rsidRPr="001C7061" w:rsidRDefault="008667CB" w:rsidP="008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59:36:0340204:67 -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Пермский край, р</w:t>
            </w: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н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Уинский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,</w:t>
            </w: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Уинское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ул.Заречная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д. 13 </w:t>
            </w:r>
          </w:p>
          <w:p w14:paraId="2381D0E1" w14:textId="77777777" w:rsidR="008667CB" w:rsidRPr="001C7061" w:rsidRDefault="008667CB" w:rsidP="008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59:36:0340204:184 -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Уинский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 муниципальный округ, с.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Уинское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ул. Заречная </w:t>
            </w:r>
          </w:p>
          <w:p w14:paraId="47B78E7D" w14:textId="77777777" w:rsidR="008667CB" w:rsidRPr="001C7061" w:rsidRDefault="008667CB" w:rsidP="008667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</w:pPr>
            <w:r w:rsidRP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59:36:0340204:186 -</w:t>
            </w: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Пермский край,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Уинский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 муниципальный округ, с. </w:t>
            </w:r>
            <w:proofErr w:type="spellStart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Уинское</w:t>
            </w:r>
            <w:proofErr w:type="spellEnd"/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 xml:space="preserve">, ул. Заречная </w:t>
            </w:r>
          </w:p>
          <w:p w14:paraId="3EC551E6" w14:textId="63D49DF3" w:rsidR="00261D61" w:rsidRPr="001C7061" w:rsidRDefault="008667CB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C7061">
              <w:rPr>
                <w:rFonts w:ascii="Times New Roman CYR" w:eastAsiaTheme="minorHAnsi" w:hAnsi="Times New Roman CYR" w:cs="Times New Roman CYR"/>
                <w:color w:val="000000"/>
                <w:sz w:val="24"/>
                <w:szCs w:val="24"/>
              </w:rPr>
              <w:t>Свободные муниципальные земли в кадастровом квартале</w:t>
            </w:r>
            <w:r w:rsidR="001C706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: 59:36:0340204</w:t>
            </w:r>
            <w:bookmarkStart w:id="0" w:name="_GoBack"/>
            <w:bookmarkEnd w:id="0"/>
          </w:p>
        </w:tc>
      </w:tr>
    </w:tbl>
    <w:p w14:paraId="0125CF39" w14:textId="0BEB87B2" w:rsidR="00953320" w:rsidRPr="000C0B1C" w:rsidRDefault="00C31D88" w:rsidP="000C0B1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8"/>
          <w:szCs w:val="28"/>
        </w:rPr>
      </w:pPr>
      <w:r w:rsidRPr="000C0B1C">
        <w:rPr>
          <w:rFonts w:ascii="Times New Roman" w:hAnsi="Times New Roman"/>
          <w:bCs/>
          <w:sz w:val="28"/>
          <w:szCs w:val="28"/>
        </w:rPr>
        <w:t xml:space="preserve">Обоснованием необходимости установления публичного сервитута является </w:t>
      </w:r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эксплуатация объекта электросетевого хозяйства ВЛ 10 </w:t>
      </w:r>
      <w:proofErr w:type="spellStart"/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кВ</w:t>
      </w:r>
      <w:proofErr w:type="spellEnd"/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</w:t>
      </w:r>
      <w:proofErr w:type="spellStart"/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отп.на</w:t>
      </w:r>
      <w:proofErr w:type="spellEnd"/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КТП</w:t>
      </w:r>
      <w:r w:rsidR="000C0B1C" w:rsidRPr="000C0B1C">
        <w:rPr>
          <w:rFonts w:ascii="Times New Roman" w:eastAsiaTheme="minorHAnsi" w:hAnsi="Times New Roman"/>
          <w:color w:val="000000"/>
          <w:sz w:val="28"/>
          <w:szCs w:val="28"/>
        </w:rPr>
        <w:t xml:space="preserve">-9243 </w:t>
      </w:r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ПС </w:t>
      </w:r>
      <w:proofErr w:type="spellStart"/>
      <w:r w:rsidR="000C0B1C" w:rsidRPr="000C0B1C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Уинск</w:t>
      </w:r>
      <w:proofErr w:type="spellEnd"/>
      <w:r w:rsidRPr="000C0B1C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6CEBCB22" w14:textId="2CDCC439" w:rsidR="003A56BE" w:rsidRDefault="003A56B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3A56B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0B1C"/>
    <w:rsid w:val="000C6238"/>
    <w:rsid w:val="000D045F"/>
    <w:rsid w:val="000D323D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C7061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667CB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724D9-67F8-472A-84D2-C2E51ED5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9</cp:revision>
  <cp:lastPrinted>2024-06-19T04:53:00Z</cp:lastPrinted>
  <dcterms:created xsi:type="dcterms:W3CDTF">2024-06-19T04:56:00Z</dcterms:created>
  <dcterms:modified xsi:type="dcterms:W3CDTF">2024-08-12T06:11:00Z</dcterms:modified>
</cp:coreProperties>
</file>