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0A" w:rsidRPr="0089250A" w:rsidRDefault="0089250A" w:rsidP="0089250A">
      <w:pPr>
        <w:autoSpaceDE w:val="0"/>
        <w:autoSpaceDN w:val="0"/>
        <w:adjustRightInd w:val="0"/>
        <w:spacing w:before="240"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рамках национального проекта «Туризм и индустрия гостеприимства», в соответствии с государственной программой Российской Федерации «Развитие туризма» с 2023 года Правительством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введена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поддержки по предоставлению субсидий юридическим лицам (за исключением некоммерческих организаций, являющихся государственными (муниципальными) учреждениями) и индивидуальным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предпринимателям на создание модульных 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екапитальных средств размещения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оборудованных для круглогодичного комфортного и безопасного пребывания туристов.</w:t>
      </w:r>
      <w:proofErr w:type="gramEnd"/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связи с тем, что предельный объем субсидии из федерального бюджета на каждый проект не определен, данная мера поддержки позволяет существенно обновить номерной фонд внутри региона.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89250A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Основные условия предоставления субсидии: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наличие в собственности или долгосрочной аренде (от 3 лет)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у организации-заявителя земельного участка для реализации проекта с видом разрешенного использования: «отдых (рекреация)», «природно-познавательный туризм», «туристическое обслуживание», «гостиничное обслуживание», «санаторная деятельность», «обеспечение дорожного отдыха» и др., соответствующие целевому назначению под деятельность по предоставлению мест для временного проживания для туристов; 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у организации-заявителя основного или дополнительного вида экономической деятельности из группы «55 – Деятельность по предоставлению мест для временного проживания»;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прохождение процедуры классификации созданных в рамках проекта модульных средств размещения в соответствии с постановлением Правительства РФ от 18 ноября 2020 г. № 1860 «Об утверждении Положения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 классификации гостиниц»;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обязательство по временному размещению туристов в созданных за счет средств субсидии средствах размещения в течение 3 лет </w:t>
      </w:r>
      <w:proofErr w:type="gramStart"/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даты получения</w:t>
      </w:r>
      <w:proofErr w:type="gramEnd"/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субсидии.</w:t>
      </w:r>
    </w:p>
    <w:p w:rsidR="0089250A" w:rsidRPr="0089250A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Федеральный отбор проектов на предоставление в 2025-2027 годах субсидии ожидается уже </w:t>
      </w:r>
      <w:r w:rsidRPr="0089250A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в конце августа 2024 года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В связи с этим Министерством по туризму Пермского края в настоящее время ведется сбор </w:t>
      </w:r>
      <w:r w:rsidRPr="008925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предварительных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заявок от юридических</w:t>
      </w:r>
      <w:bookmarkStart w:id="0" w:name="_GoBack"/>
      <w:bookmarkEnd w:id="0"/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лиц </w:t>
      </w:r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и индивидуальных предпринимателей. </w:t>
      </w:r>
    </w:p>
    <w:p w:rsidR="0001337F" w:rsidRDefault="0089250A" w:rsidP="0089250A">
      <w:pPr>
        <w:autoSpaceDE w:val="0"/>
        <w:autoSpaceDN w:val="0"/>
        <w:adjustRightInd w:val="0"/>
        <w:spacing w:after="0" w:line="340" w:lineRule="exact"/>
        <w:ind w:firstLine="709"/>
        <w:jc w:val="both"/>
      </w:pPr>
      <w:proofErr w:type="gramStart"/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случае заинтересованности организациям необходимо заполнить форму, размещенную по ссылке: </w:t>
      </w:r>
      <w:hyperlink r:id="rId5" w:history="1">
        <w:r w:rsidRPr="0089250A">
          <w:rPr>
            <w:rFonts w:ascii="Times New Roman" w:eastAsia="Times New Roman" w:hAnsi="Times New Roman" w:cs="Times New Roman"/>
            <w:color w:val="0563C1"/>
            <w:sz w:val="28"/>
            <w:szCs w:val="24"/>
            <w:u w:val="single"/>
            <w:lang w:eastAsia="ru-RU"/>
          </w:rPr>
          <w:t>https://forms.yandex.ru/u/66a731a5f47e735a29f95704</w:t>
        </w:r>
      </w:hyperlink>
      <w:r w:rsidRPr="0089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При возникновении вопросов по порядку формирования заявки и условиям предоставления субсидии необходимо обратиться в отдел реализации проектов в сфере туризма Министерства, контактное лицо – Братчикова Яна Владимировна, тел.: (342) 200-99-51 (доб. 312), iavbratchikova@mtm.permkrai.ru.</w:t>
      </w:r>
      <w:proofErr w:type="gramEnd"/>
    </w:p>
    <w:sectPr w:rsidR="0001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6F"/>
    <w:rsid w:val="0001337F"/>
    <w:rsid w:val="0089250A"/>
    <w:rsid w:val="00D059CB"/>
    <w:rsid w:val="00F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6a731a5f47e735a29f95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3</cp:revision>
  <dcterms:created xsi:type="dcterms:W3CDTF">2024-08-02T09:57:00Z</dcterms:created>
  <dcterms:modified xsi:type="dcterms:W3CDTF">2024-08-02T10:00:00Z</dcterms:modified>
</cp:coreProperties>
</file>