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D7" w:rsidRPr="00B22FE8" w:rsidRDefault="009A5341" w:rsidP="006A3AD7">
      <w:pPr>
        <w:pStyle w:val="a4"/>
        <w:rPr>
          <w:b/>
          <w:szCs w:val="28"/>
        </w:rPr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32385</wp:posOffset>
            </wp:positionH>
            <wp:positionV relativeFrom="page">
              <wp:posOffset>304800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5590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3208020</wp:posOffset>
                </wp:positionV>
                <wp:extent cx="3853815" cy="235458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235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97C" w:rsidRPr="00C22EFC" w:rsidRDefault="00FE097C" w:rsidP="002C4BC9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внесений изменений и дополнений в постановление администрации Уинского муниципального округа Пермского края от 15.04.2024 г. № 259-01-03-90 «</w:t>
                            </w:r>
                            <w:r w:rsidRPr="00C22EFC">
                              <w:rPr>
                                <w:b/>
                                <w:sz w:val="28"/>
                                <w:szCs w:val="28"/>
                              </w:rPr>
                              <w:t>Об утверждении размера родительской платы, взимаемой с родителей или законных представителей за присмотр и уход за детьми в муниципальных  образовательных учреждениях, реализующих образовательную программу дошкольного образования в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Уинском муниципальном округе»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75pt;margin-top:252.6pt;width:303.45pt;height:185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tOBrgIAAKsFAAAOAAAAZHJzL2Uyb0RvYy54bWysVF1vmzAUfZ+0/2D5nfIRSAGVVG0I06Tu&#10;Q2r3AxwwwRrYzHYC3bT/vmtT0qTVpGkbD+hiXx+fc+/hXl2PXYsOVComeIb9Cw8jyktRMb7L8JeH&#10;wokxUprwirSC0ww/UoWvV2/fXA19SgPRiLaiEgEIV+nQZ7jRuk9dV5UN7Yi6ED3lsFkL2RENn3Ln&#10;VpIMgN61buB5S3cQsuqlKKlSsJpPm3hl8eualvpTXSuqUZth4KbtW9r31rzd1RVJd5L0DSufaJC/&#10;YNERxuHSI1RONEF7yV5BdayUQolaX5Sic0Vds5JaDaDG916ouW9IT60WKI7qj2VS/w+2/Hj4LBGr&#10;oHdQHk466NEDHTW6FSPyTXmGXqWQdd9Dnh5hGVKtVNXfifKrQlysG8J39EZKMTSUVEDPnnRPjk44&#10;yoBshw+igmvIXgsLNNayM7WDaiBABx6Px9YYKiUsLuJoEfsRRiXsBYsojGLbPJek8/FeKv2Oig6Z&#10;IMMSem/hyeFOaRACqXOKuY2LgrWt7X/LzxYgcVqBy+Go2TM0bDt/JF6yiTdx6ITBcuOEXp47N8U6&#10;dJaFfxnli3y9zv2f5l4/TBtWVZSba2Zr+eGfte7J5JMpjuZSomWVgTOUlNxt161EBwLWLuxj2gXk&#10;T9Lccxp2G7S8kOQHoXcbJE6xjC+dsAgjJ7n0Ysfzk9tk6YVJmBfnku4Yp/8uCQ0ZTqIgmtz0W22e&#10;fV5rI2nHNAyPlnUZjo9JJDUe3PDKtlYT1k7xSSkM/edSQMXmRlvHGpNOdtXjdgQUY+OtqB7Bu1KA&#10;s8CgMPEgaIT8jtEA0yPD6tueSIpR+56D/82omQM5B9s5ILyEoxnWGE3hWk8jad9LtmsAefrDuLiB&#10;f6Rm1r3PLIC6+YCJYEU8TS8zck6/bdbzjF39AgAA//8DAFBLAwQUAAYACAAAACEAYk8VouEAAAAL&#10;AQAADwAAAGRycy9kb3ducmV2LnhtbEyPy07DMBBF90j8gzWV2FG7VfNoiFNVCFZIiDQsWDqJm1iN&#10;xyF22/D3DKuyvJqje8/ku9kO7KInbxxKWC0FMI2Naw12Ej6r18cUmA8KWzU41BJ+tIddcX+Xq6x1&#10;Vyz15RA6RiXoMyWhD2HMOPdNr63ySzdqpNvRTVYFilPH20ldqdwOfC1EzK0ySAu9GvVzr5vT4Wwl&#10;7L+wfDHf7/VHeSxNVW0FvsUnKR8W8/4JWNBzuMHwp0/qUJBT7c7YejZQTpOIUAmRiNbAiEi2mw2w&#10;WkKaxAJ4kfP/PxS/AAAA//8DAFBLAQItABQABgAIAAAAIQC2gziS/gAAAOEBAAATAAAAAAAAAAAA&#10;AAAAAAAAAABbQ29udGVudF9UeXBlc10ueG1sUEsBAi0AFAAGAAgAAAAhADj9If/WAAAAlAEAAAsA&#10;AAAAAAAAAAAAAAAALwEAAF9yZWxzLy5yZWxzUEsBAi0AFAAGAAgAAAAhAO2604GuAgAAqwUAAA4A&#10;AAAAAAAAAAAAAAAALgIAAGRycy9lMm9Eb2MueG1sUEsBAi0AFAAGAAgAAAAhAGJPFaLhAAAACwEA&#10;AA8AAAAAAAAAAAAAAAAACAUAAGRycy9kb3ducmV2LnhtbFBLBQYAAAAABAAEAPMAAAAWBgAAAAA=&#10;" filled="f" stroked="f">
                <v:textbox inset="0,0,0,0">
                  <w:txbxContent>
                    <w:p w:rsidR="00FE097C" w:rsidRPr="00C22EFC" w:rsidRDefault="00FE097C" w:rsidP="002C4BC9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внесений изменений и дополнений в постановление администрации Уинского муниципального округа Пермского края от 15.04.2024 г. № 259-01-03-90 «</w:t>
                      </w:r>
                      <w:r w:rsidRPr="00C22EFC">
                        <w:rPr>
                          <w:b/>
                          <w:sz w:val="28"/>
                          <w:szCs w:val="28"/>
                        </w:rPr>
                        <w:t>Об утверждении размера родительской платы, взимаемой с родителей или законных представителей за присмотр и уход за детьми в муниципальных  образовательных учреждениях, реализующих образовательную программу дошкольного образования в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Уинском муниципальном округе»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</w:r>
      <w:r w:rsidR="00C45590">
        <w:rPr>
          <w:b/>
          <w:szCs w:val="28"/>
        </w:rPr>
        <w:tab/>
        <w:t xml:space="preserve">           05.09.2024  259-01-03-213</w:t>
      </w:r>
      <w:r w:rsidR="00B22FE8" w:rsidRPr="00B22FE8">
        <w:rPr>
          <w:b/>
          <w:szCs w:val="28"/>
        </w:rPr>
        <w:t xml:space="preserve">                                                          </w:t>
      </w:r>
      <w:r w:rsidR="00A61F8A">
        <w:rPr>
          <w:b/>
          <w:szCs w:val="28"/>
        </w:rPr>
        <w:t xml:space="preserve">     </w:t>
      </w:r>
    </w:p>
    <w:p w:rsidR="007A567B" w:rsidRPr="009A16D1" w:rsidRDefault="006A3AD7" w:rsidP="009A16D1">
      <w:pPr>
        <w:pStyle w:val="a4"/>
        <w:ind w:left="-142"/>
        <w:rPr>
          <w:szCs w:val="28"/>
        </w:rPr>
      </w:pPr>
      <w:r w:rsidRPr="009A16D1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81915</wp:posOffset>
            </wp:positionH>
            <wp:positionV relativeFrom="margin">
              <wp:posOffset>-415290</wp:posOffset>
            </wp:positionV>
            <wp:extent cx="6048375" cy="2924175"/>
            <wp:effectExtent l="1905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F4D" w:rsidRPr="009A16D1">
        <w:rPr>
          <w:szCs w:val="28"/>
        </w:rPr>
        <w:t xml:space="preserve">Руководствуясь </w:t>
      </w:r>
      <w:hyperlink r:id="rId9" w:history="1">
        <w:r w:rsidR="00CB4AB0">
          <w:rPr>
            <w:rStyle w:val="af0"/>
            <w:color w:val="auto"/>
            <w:szCs w:val="28"/>
            <w:u w:val="none"/>
          </w:rPr>
          <w:t>статьей</w:t>
        </w:r>
      </w:hyperlink>
      <w:r w:rsidR="00731852">
        <w:t xml:space="preserve"> </w:t>
      </w:r>
      <w:r w:rsidR="00CB4AB0">
        <w:rPr>
          <w:szCs w:val="28"/>
        </w:rPr>
        <w:t xml:space="preserve">65 Федерального закона от 29.12.2012 N 273-ФЗ                   "Об образовании в Российской Федерации", </w:t>
      </w:r>
      <w:hyperlink r:id="rId10" w:history="1">
        <w:r w:rsidR="00CB4AB0" w:rsidRPr="00CB4AB0">
          <w:rPr>
            <w:rStyle w:val="af0"/>
            <w:color w:val="auto"/>
            <w:szCs w:val="28"/>
            <w:u w:val="none"/>
          </w:rPr>
          <w:t>статьей 15</w:t>
        </w:r>
      </w:hyperlink>
      <w:r w:rsidR="00CB4AB0">
        <w:rPr>
          <w:szCs w:val="28"/>
        </w:rPr>
        <w:t xml:space="preserve"> Федерального закона                   от 06.10.2003 N 131-ФЗ "Об общих принципах организации местного самоуправления в Российской Федерации»,</w:t>
      </w:r>
      <w:r w:rsidR="00A61F8A">
        <w:rPr>
          <w:szCs w:val="28"/>
        </w:rPr>
        <w:t xml:space="preserve"> </w:t>
      </w:r>
      <w:r w:rsidR="00343854">
        <w:rPr>
          <w:szCs w:val="28"/>
        </w:rPr>
        <w:t>Законом Пермского края от 12.03.2014 № 308-П</w:t>
      </w:r>
      <w:r w:rsidR="00A61F8A">
        <w:rPr>
          <w:szCs w:val="28"/>
        </w:rPr>
        <w:t>К</w:t>
      </w:r>
      <w:r w:rsidR="00343854">
        <w:rPr>
          <w:szCs w:val="28"/>
        </w:rPr>
        <w:t xml:space="preserve"> «Об образовании в Пермском крае»,</w:t>
      </w:r>
      <w:r w:rsidR="00CB4AB0">
        <w:rPr>
          <w:szCs w:val="28"/>
        </w:rPr>
        <w:t xml:space="preserve"> решени</w:t>
      </w:r>
      <w:r w:rsidR="00343854">
        <w:rPr>
          <w:szCs w:val="28"/>
        </w:rPr>
        <w:t>ем</w:t>
      </w:r>
      <w:r w:rsidR="00CB4AB0">
        <w:rPr>
          <w:szCs w:val="28"/>
        </w:rPr>
        <w:t xml:space="preserve"> </w:t>
      </w:r>
      <w:r w:rsidR="00731852">
        <w:rPr>
          <w:szCs w:val="28"/>
        </w:rPr>
        <w:t>Думы Уинского муниципального округа Пермского края от 24</w:t>
      </w:r>
      <w:r w:rsidR="00CB4AB0">
        <w:rPr>
          <w:szCs w:val="28"/>
        </w:rPr>
        <w:t>.1</w:t>
      </w:r>
      <w:r w:rsidR="00731852">
        <w:rPr>
          <w:szCs w:val="28"/>
        </w:rPr>
        <w:t>1.2022 № 371</w:t>
      </w:r>
      <w:r w:rsidR="00CB4AB0">
        <w:rPr>
          <w:szCs w:val="28"/>
        </w:rPr>
        <w:t xml:space="preserve"> «</w:t>
      </w:r>
      <w:r w:rsidR="00CB4AB0">
        <w:t xml:space="preserve">Об утверждении </w:t>
      </w:r>
      <w:r w:rsidR="00731852">
        <w:t>Порядка</w:t>
      </w:r>
      <w:r w:rsidR="00CB4AB0">
        <w:t xml:space="preserve"> расчета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Уинс</w:t>
      </w:r>
      <w:r w:rsidR="00731852">
        <w:t>кого муниципального округа</w:t>
      </w:r>
      <w:r w:rsidR="00CB4AB0">
        <w:t>»</w:t>
      </w:r>
      <w:r w:rsidR="00FE097C">
        <w:t xml:space="preserve"> (в ред. от 22.08.2024 № 505)</w:t>
      </w:r>
      <w:r w:rsidR="007A567B" w:rsidRPr="009A16D1">
        <w:rPr>
          <w:szCs w:val="28"/>
        </w:rPr>
        <w:t>, администрация Уинского муниципального округа</w:t>
      </w:r>
      <w:r w:rsidR="00C05DB3" w:rsidRPr="009A16D1">
        <w:rPr>
          <w:szCs w:val="28"/>
        </w:rPr>
        <w:t xml:space="preserve"> Пермского края</w:t>
      </w:r>
    </w:p>
    <w:p w:rsidR="007A567B" w:rsidRPr="009A16D1" w:rsidRDefault="007A567B" w:rsidP="009A16D1">
      <w:pPr>
        <w:ind w:left="-142" w:firstLine="709"/>
        <w:jc w:val="both"/>
        <w:rPr>
          <w:sz w:val="28"/>
          <w:szCs w:val="28"/>
        </w:rPr>
      </w:pPr>
      <w:r w:rsidRPr="009A16D1">
        <w:rPr>
          <w:b/>
          <w:sz w:val="28"/>
          <w:szCs w:val="28"/>
        </w:rPr>
        <w:t>ПОСТАНОВЛЯЕТ</w:t>
      </w:r>
      <w:r w:rsidRPr="009A16D1">
        <w:rPr>
          <w:sz w:val="28"/>
          <w:szCs w:val="28"/>
        </w:rPr>
        <w:t>:</w:t>
      </w:r>
    </w:p>
    <w:p w:rsidR="00CB4AB0" w:rsidRPr="009A5341" w:rsidRDefault="009A5341" w:rsidP="009A5341">
      <w:pPr>
        <w:pStyle w:val="aa"/>
        <w:numPr>
          <w:ilvl w:val="0"/>
          <w:numId w:val="4"/>
        </w:numPr>
        <w:ind w:left="0" w:firstLine="709"/>
        <w:jc w:val="both"/>
      </w:pPr>
      <w:r w:rsidRPr="009A5341">
        <w:t>Внести в постановление администрации Уинского муниципального округа Пермского края</w:t>
      </w:r>
      <w:r w:rsidR="00CB4AB0" w:rsidRPr="009A5341">
        <w:t xml:space="preserve"> </w:t>
      </w:r>
      <w:r w:rsidRPr="009A5341">
        <w:t xml:space="preserve">от 15.04.2024 г. № 259-01-03-90 «Об утверждении </w:t>
      </w:r>
      <w:r w:rsidR="00CB4AB0" w:rsidRPr="009A5341">
        <w:t xml:space="preserve">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</w:t>
      </w:r>
      <w:r w:rsidR="00871213" w:rsidRPr="009A5341">
        <w:t xml:space="preserve">в </w:t>
      </w:r>
      <w:r w:rsidR="00CB4AB0" w:rsidRPr="009A5341">
        <w:t>Уинско</w:t>
      </w:r>
      <w:r w:rsidR="00871213" w:rsidRPr="009A5341">
        <w:t>м</w:t>
      </w:r>
      <w:r w:rsidR="00CB4AB0" w:rsidRPr="009A5341">
        <w:t xml:space="preserve"> муниципально</w:t>
      </w:r>
      <w:r w:rsidR="00871213" w:rsidRPr="009A5341">
        <w:t>м</w:t>
      </w:r>
      <w:r w:rsidR="00731852" w:rsidRPr="009A5341">
        <w:t xml:space="preserve"> </w:t>
      </w:r>
      <w:r w:rsidR="00871213" w:rsidRPr="009A5341">
        <w:t>округе</w:t>
      </w:r>
      <w:r w:rsidRPr="009A5341">
        <w:t>»</w:t>
      </w:r>
      <w:r w:rsidR="00871213" w:rsidRPr="009A5341">
        <w:t xml:space="preserve"> </w:t>
      </w:r>
      <w:r w:rsidRPr="009A5341">
        <w:t>следующее изменение и дополнение:</w:t>
      </w:r>
    </w:p>
    <w:p w:rsidR="009A5341" w:rsidRPr="009A5341" w:rsidRDefault="009A5341" w:rsidP="009A5341">
      <w:pPr>
        <w:pStyle w:val="aa"/>
        <w:numPr>
          <w:ilvl w:val="1"/>
          <w:numId w:val="4"/>
        </w:numPr>
        <w:ind w:left="0" w:firstLine="709"/>
        <w:jc w:val="both"/>
      </w:pPr>
      <w:r w:rsidRPr="009A5341">
        <w:rPr>
          <w:szCs w:val="28"/>
        </w:rPr>
        <w:lastRenderedPageBreak/>
        <w:t xml:space="preserve">Приложение 1 к постановлению администрации Уинского муниципального округа Пермского края </w:t>
      </w:r>
      <w:r w:rsidRPr="009A5341">
        <w:t>от 15.04.2024 г. № 259-01-03-90 «Об утверждении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 Уинском муниципальном округе» изложить в новой редакции согласно приложению 1 к настоящему Постановлению.</w:t>
      </w:r>
    </w:p>
    <w:p w:rsidR="009A5341" w:rsidRPr="009A5341" w:rsidRDefault="009A5341" w:rsidP="009A5341">
      <w:pPr>
        <w:pStyle w:val="aa"/>
        <w:numPr>
          <w:ilvl w:val="1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приложением 2 постановление </w:t>
      </w:r>
      <w:r w:rsidRPr="009A5341">
        <w:rPr>
          <w:szCs w:val="28"/>
        </w:rPr>
        <w:t xml:space="preserve">администрации Уинского муниципального округа Пермского края </w:t>
      </w:r>
      <w:r w:rsidRPr="009A5341">
        <w:t>от 15.04.2024 г. № 259-01-03-90 «Об утверждении родительской платы, взимаемой с родителей или 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 Уинском муниципальном округе»</w:t>
      </w:r>
      <w:r>
        <w:t xml:space="preserve"> согласно приложению 2 к настоящему Постановлению.</w:t>
      </w:r>
    </w:p>
    <w:p w:rsidR="009C44D9" w:rsidRPr="00374926" w:rsidRDefault="009C44D9" w:rsidP="009C44D9">
      <w:pPr>
        <w:autoSpaceDE w:val="0"/>
        <w:autoSpaceDN w:val="0"/>
        <w:adjustRightInd w:val="0"/>
        <w:ind w:firstLine="567"/>
        <w:jc w:val="both"/>
        <w:rPr>
          <w:iCs/>
          <w:sz w:val="28"/>
          <w:szCs w:val="28"/>
        </w:rPr>
      </w:pPr>
      <w:r>
        <w:rPr>
          <w:sz w:val="28"/>
        </w:rPr>
        <w:t>2</w:t>
      </w:r>
      <w:r w:rsidR="00CB4AB0">
        <w:rPr>
          <w:sz w:val="28"/>
        </w:rPr>
        <w:t xml:space="preserve">. </w:t>
      </w:r>
      <w:r w:rsidR="00BF376F" w:rsidRPr="000176D0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</w:rPr>
        <w:t xml:space="preserve">со дня подписания и </w:t>
      </w:r>
      <w:r w:rsidR="00BF376F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 w:rsidRPr="000176D0">
        <w:rPr>
          <w:sz w:val="28"/>
          <w:szCs w:val="28"/>
        </w:rPr>
        <w:t xml:space="preserve"> размещению </w:t>
      </w:r>
      <w:r>
        <w:rPr>
          <w:sz w:val="28"/>
          <w:szCs w:val="28"/>
        </w:rPr>
        <w:t xml:space="preserve">в сетевом издании – </w:t>
      </w:r>
      <w:r>
        <w:rPr>
          <w:iCs/>
          <w:sz w:val="28"/>
          <w:szCs w:val="28"/>
        </w:rPr>
        <w:t>официальном сайте администрации Уинского муниципального округа Пермского края (http://uinsk.ru</w:t>
      </w:r>
      <w:r w:rsidRPr="00A15B86">
        <w:rPr>
          <w:iCs/>
          <w:sz w:val="28"/>
          <w:szCs w:val="28"/>
        </w:rPr>
        <w:t>).</w:t>
      </w:r>
    </w:p>
    <w:p w:rsidR="00CB4AB0" w:rsidRDefault="00CB4AB0" w:rsidP="00CB4AB0">
      <w:pPr>
        <w:ind w:firstLine="567"/>
        <w:jc w:val="both"/>
        <w:rPr>
          <w:sz w:val="28"/>
        </w:rPr>
      </w:pPr>
      <w:r>
        <w:rPr>
          <w:sz w:val="28"/>
        </w:rPr>
        <w:t xml:space="preserve">4. Контроль за исполнением постановления возложить на начальника Управления образования администрации Уинского муниципального </w:t>
      </w:r>
      <w:r w:rsidR="00871213">
        <w:rPr>
          <w:sz w:val="28"/>
        </w:rPr>
        <w:t>округа Пермского края</w:t>
      </w:r>
      <w:r w:rsidR="009853BE">
        <w:rPr>
          <w:sz w:val="28"/>
        </w:rPr>
        <w:t xml:space="preserve"> </w:t>
      </w:r>
      <w:r w:rsidR="00871213">
        <w:rPr>
          <w:sz w:val="28"/>
        </w:rPr>
        <w:t>Копытову Н.Н.</w:t>
      </w:r>
    </w:p>
    <w:p w:rsidR="00CB4AB0" w:rsidRDefault="00CB4AB0" w:rsidP="00CB4AB0">
      <w:pPr>
        <w:ind w:firstLine="567"/>
        <w:rPr>
          <w:sz w:val="28"/>
        </w:rPr>
      </w:pPr>
    </w:p>
    <w:p w:rsidR="00CB4AB0" w:rsidRDefault="00CB4AB0" w:rsidP="00CB4AB0">
      <w:pPr>
        <w:ind w:firstLine="567"/>
        <w:rPr>
          <w:sz w:val="28"/>
        </w:rPr>
      </w:pPr>
    </w:p>
    <w:p w:rsidR="00CB4AB0" w:rsidRDefault="00CB4AB0" w:rsidP="00CB4AB0">
      <w:pPr>
        <w:ind w:firstLine="567"/>
        <w:rPr>
          <w:sz w:val="28"/>
        </w:rPr>
      </w:pPr>
    </w:p>
    <w:p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 xml:space="preserve">Глава  муниципального округа – </w:t>
      </w:r>
    </w:p>
    <w:p w:rsidR="00871213" w:rsidRPr="009A16D1" w:rsidRDefault="00871213" w:rsidP="00871213">
      <w:pPr>
        <w:rPr>
          <w:sz w:val="28"/>
          <w:szCs w:val="28"/>
        </w:rPr>
      </w:pPr>
      <w:r w:rsidRPr="009A16D1">
        <w:rPr>
          <w:sz w:val="28"/>
          <w:szCs w:val="28"/>
        </w:rPr>
        <w:t>глава администрации Уинского</w:t>
      </w:r>
    </w:p>
    <w:p w:rsidR="00871213" w:rsidRPr="009A16D1" w:rsidRDefault="00871213" w:rsidP="00871213">
      <w:pPr>
        <w:pStyle w:val="a4"/>
        <w:spacing w:line="240" w:lineRule="auto"/>
        <w:ind w:firstLine="0"/>
        <w:rPr>
          <w:szCs w:val="28"/>
        </w:rPr>
      </w:pPr>
      <w:r w:rsidRPr="009A16D1">
        <w:rPr>
          <w:szCs w:val="28"/>
        </w:rPr>
        <w:t>муниципального округа                                                                       А. Н. Зелёнкин</w:t>
      </w: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rPr>
          <w:sz w:val="28"/>
        </w:rPr>
      </w:pPr>
    </w:p>
    <w:p w:rsidR="00423379" w:rsidRDefault="00423379" w:rsidP="00CB4AB0">
      <w:pPr>
        <w:rPr>
          <w:sz w:val="28"/>
        </w:rPr>
      </w:pPr>
    </w:p>
    <w:p w:rsidR="00CB4AB0" w:rsidRDefault="00CB4AB0" w:rsidP="00423379">
      <w:pPr>
        <w:ind w:left="4248" w:firstLine="708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:rsidR="00343854" w:rsidRDefault="00CB4AB0" w:rsidP="00CB4AB0">
      <w:pPr>
        <w:rPr>
          <w:sz w:val="28"/>
        </w:rPr>
      </w:pPr>
      <w:r>
        <w:rPr>
          <w:sz w:val="28"/>
        </w:rPr>
        <w:t xml:space="preserve">                                                                       к постановлению</w:t>
      </w:r>
      <w:r w:rsidR="009C44D9">
        <w:rPr>
          <w:sz w:val="28"/>
        </w:rPr>
        <w:t xml:space="preserve"> </w:t>
      </w:r>
      <w:r>
        <w:rPr>
          <w:sz w:val="28"/>
        </w:rPr>
        <w:t xml:space="preserve">администрации </w:t>
      </w:r>
    </w:p>
    <w:p w:rsidR="00343854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B4AB0">
        <w:rPr>
          <w:sz w:val="28"/>
        </w:rPr>
        <w:t>Уинского</w:t>
      </w:r>
      <w:r w:rsidR="009853BE">
        <w:rPr>
          <w:sz w:val="28"/>
        </w:rPr>
        <w:t xml:space="preserve"> </w:t>
      </w:r>
      <w:r w:rsidR="00CB4AB0">
        <w:rPr>
          <w:sz w:val="28"/>
        </w:rPr>
        <w:t xml:space="preserve">муниципального </w:t>
      </w:r>
      <w:r>
        <w:rPr>
          <w:sz w:val="28"/>
        </w:rPr>
        <w:t xml:space="preserve">округа </w:t>
      </w:r>
    </w:p>
    <w:p w:rsidR="00CB4AB0" w:rsidRDefault="00343854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Пермского края</w:t>
      </w:r>
    </w:p>
    <w:p w:rsidR="00CB4AB0" w:rsidRDefault="00CB4AB0" w:rsidP="00CB4A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от </w:t>
      </w:r>
      <w:r w:rsidR="00C45590">
        <w:rPr>
          <w:sz w:val="28"/>
        </w:rPr>
        <w:t>05.09.2024</w:t>
      </w:r>
      <w:r w:rsidR="00343854">
        <w:rPr>
          <w:sz w:val="28"/>
        </w:rPr>
        <w:t xml:space="preserve"> №</w:t>
      </w:r>
      <w:r w:rsidR="00C45590">
        <w:rPr>
          <w:sz w:val="28"/>
        </w:rPr>
        <w:t>259-01-03-213</w:t>
      </w:r>
      <w:r w:rsidR="00343854">
        <w:rPr>
          <w:sz w:val="28"/>
        </w:rPr>
        <w:t xml:space="preserve"> </w:t>
      </w:r>
    </w:p>
    <w:p w:rsidR="00CB4AB0" w:rsidRDefault="00CB4AB0" w:rsidP="00CB4AB0">
      <w:pPr>
        <w:rPr>
          <w:sz w:val="28"/>
        </w:rPr>
      </w:pPr>
    </w:p>
    <w:p w:rsidR="00CB4AB0" w:rsidRDefault="00CB4AB0" w:rsidP="00CB4AB0">
      <w:pPr>
        <w:jc w:val="center"/>
        <w:rPr>
          <w:sz w:val="28"/>
        </w:rPr>
      </w:pPr>
      <w:r>
        <w:rPr>
          <w:sz w:val="28"/>
        </w:rPr>
        <w:t xml:space="preserve">Размер родительской платы, взимаемой с родителей или </w:t>
      </w:r>
    </w:p>
    <w:p w:rsidR="009C44D9" w:rsidRDefault="00CB4AB0" w:rsidP="00CB4AB0">
      <w:pPr>
        <w:jc w:val="center"/>
        <w:rPr>
          <w:sz w:val="28"/>
        </w:rPr>
      </w:pPr>
      <w:r>
        <w:rPr>
          <w:sz w:val="28"/>
        </w:rPr>
        <w:t xml:space="preserve">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</w:t>
      </w:r>
      <w:r w:rsidR="009C44D9">
        <w:rPr>
          <w:sz w:val="28"/>
        </w:rPr>
        <w:t>в Уинском</w:t>
      </w:r>
      <w:r>
        <w:rPr>
          <w:sz w:val="28"/>
        </w:rPr>
        <w:t xml:space="preserve"> муниципально</w:t>
      </w:r>
      <w:r w:rsidR="00200294">
        <w:rPr>
          <w:sz w:val="28"/>
        </w:rPr>
        <w:t>м</w:t>
      </w:r>
      <w:r w:rsidR="009853BE">
        <w:rPr>
          <w:sz w:val="28"/>
        </w:rPr>
        <w:t xml:space="preserve"> </w:t>
      </w:r>
      <w:r w:rsidR="00200294">
        <w:rPr>
          <w:sz w:val="28"/>
        </w:rPr>
        <w:t>округе</w:t>
      </w:r>
    </w:p>
    <w:p w:rsidR="00CB4AB0" w:rsidRDefault="009C44D9" w:rsidP="00CB4AB0">
      <w:pPr>
        <w:jc w:val="center"/>
        <w:rPr>
          <w:sz w:val="28"/>
        </w:rPr>
      </w:pPr>
      <w:r>
        <w:rPr>
          <w:sz w:val="28"/>
        </w:rPr>
        <w:t xml:space="preserve">при 10,5-часовым пребывании </w:t>
      </w:r>
    </w:p>
    <w:p w:rsidR="00CB4AB0" w:rsidRDefault="00CB4AB0" w:rsidP="00CB4AB0">
      <w:pPr>
        <w:jc w:val="center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943"/>
        <w:gridCol w:w="1588"/>
        <w:gridCol w:w="1875"/>
        <w:gridCol w:w="2492"/>
      </w:tblGrid>
      <w:tr w:rsidR="00CB4AB0" w:rsidRPr="00490F35" w:rsidTr="009A5341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Коэффициент учета затрат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Расходы, включаемые в размер родительской платы</w:t>
            </w:r>
          </w:p>
        </w:tc>
      </w:tr>
      <w:tr w:rsidR="00CB4AB0" w:rsidRPr="00490F35" w:rsidTr="009A5341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продуктов питания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6F170D" w:rsidP="008174E1">
            <w:pPr>
              <w:rPr>
                <w:lang w:eastAsia="en-US"/>
              </w:rPr>
            </w:pPr>
            <w:r>
              <w:rPr>
                <w:lang w:eastAsia="en-US"/>
              </w:rPr>
              <w:t>160,30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Default="008174E1" w:rsidP="009A53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F170D">
              <w:rPr>
                <w:rFonts w:eastAsia="Calibri"/>
                <w:lang w:eastAsia="en-US"/>
              </w:rPr>
              <w:t>28,24</w:t>
            </w:r>
          </w:p>
          <w:p w:rsidR="006F170D" w:rsidRPr="00490F35" w:rsidRDefault="006F170D" w:rsidP="009A5341">
            <w:pPr>
              <w:rPr>
                <w:lang w:eastAsia="en-US"/>
              </w:rPr>
            </w:pPr>
          </w:p>
        </w:tc>
      </w:tr>
      <w:tr w:rsidR="00CB4AB0" w:rsidRPr="00490F35" w:rsidTr="009A5341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чистящих и моющих средств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2D5EE9" w:rsidP="009A5341">
            <w:pPr>
              <w:rPr>
                <w:lang w:eastAsia="en-US"/>
              </w:rPr>
            </w:pPr>
            <w:r>
              <w:rPr>
                <w:lang w:eastAsia="en-US"/>
              </w:rPr>
              <w:t>4,09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2D5EE9" w:rsidP="009A5341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2,86</w:t>
            </w:r>
          </w:p>
        </w:tc>
      </w:tr>
      <w:tr w:rsidR="00CB4AB0" w:rsidRPr="00490F35" w:rsidTr="009A5341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 мягкого инвентаря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6F170D" w:rsidP="00F5143A">
            <w:pPr>
              <w:rPr>
                <w:lang w:eastAsia="en-US"/>
              </w:rPr>
            </w:pPr>
            <w:r>
              <w:rPr>
                <w:lang w:eastAsia="en-US"/>
              </w:rPr>
              <w:t>8,</w:t>
            </w:r>
            <w:r w:rsidR="002D5EE9">
              <w:rPr>
                <w:lang w:eastAsia="en-US"/>
              </w:rPr>
              <w:t>43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170D" w:rsidRPr="002D5EE9" w:rsidRDefault="002D5EE9" w:rsidP="00F5143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5,90</w:t>
            </w:r>
          </w:p>
        </w:tc>
      </w:tr>
      <w:tr w:rsidR="00CB4AB0" w:rsidRPr="00490F35" w:rsidTr="009A5341">
        <w:trPr>
          <w:trHeight w:val="65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Размер родительской платы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Pr="00490F35" w:rsidRDefault="00CB4AB0" w:rsidP="009A5341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AB0" w:rsidRPr="00490F35" w:rsidRDefault="00CB4AB0" w:rsidP="009A5341">
            <w:pPr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B0" w:rsidRDefault="008174E1" w:rsidP="009A534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6F170D">
              <w:rPr>
                <w:rFonts w:eastAsia="Calibri"/>
                <w:lang w:eastAsia="en-US"/>
              </w:rPr>
              <w:t>37,00</w:t>
            </w:r>
          </w:p>
          <w:p w:rsidR="006F170D" w:rsidRPr="00490F35" w:rsidRDefault="006F170D" w:rsidP="009A5341">
            <w:pPr>
              <w:rPr>
                <w:lang w:eastAsia="en-US"/>
              </w:rPr>
            </w:pPr>
          </w:p>
        </w:tc>
      </w:tr>
    </w:tbl>
    <w:p w:rsidR="00CB4AB0" w:rsidRDefault="00CB4AB0" w:rsidP="00CB4AB0">
      <w:pPr>
        <w:pStyle w:val="a4"/>
      </w:pPr>
    </w:p>
    <w:p w:rsidR="00CB4AB0" w:rsidRDefault="00CB4AB0" w:rsidP="00CB4AB0">
      <w:pPr>
        <w:pStyle w:val="a4"/>
      </w:pPr>
    </w:p>
    <w:p w:rsidR="00CB4AB0" w:rsidRDefault="00CB4AB0" w:rsidP="00CB4AB0">
      <w:pPr>
        <w:pStyle w:val="a4"/>
      </w:pPr>
    </w:p>
    <w:p w:rsidR="00CB4AB0" w:rsidRDefault="00CB4AB0" w:rsidP="00CB4AB0">
      <w:pPr>
        <w:pStyle w:val="a4"/>
      </w:pPr>
    </w:p>
    <w:p w:rsidR="00CB4AB0" w:rsidRDefault="00CB4AB0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9C44D9" w:rsidRDefault="009C44D9" w:rsidP="00CB4AB0">
      <w:pPr>
        <w:pStyle w:val="a4"/>
      </w:pPr>
    </w:p>
    <w:p w:rsidR="000D0584" w:rsidRPr="009A16D1" w:rsidRDefault="000D0584" w:rsidP="009C44D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9C44D9" w:rsidRDefault="009C44D9" w:rsidP="009C44D9">
      <w:pPr>
        <w:ind w:left="4248" w:firstLine="708"/>
        <w:rPr>
          <w:sz w:val="28"/>
        </w:rPr>
      </w:pPr>
      <w:r>
        <w:rPr>
          <w:sz w:val="28"/>
        </w:rPr>
        <w:t>Приложение 2</w:t>
      </w:r>
    </w:p>
    <w:p w:rsidR="009C44D9" w:rsidRDefault="009C44D9" w:rsidP="009C44D9">
      <w:pPr>
        <w:rPr>
          <w:sz w:val="28"/>
        </w:rPr>
      </w:pPr>
      <w:r>
        <w:rPr>
          <w:sz w:val="28"/>
        </w:rPr>
        <w:t xml:space="preserve">                                                                       к постановлению администрации </w:t>
      </w:r>
    </w:p>
    <w:p w:rsidR="009C44D9" w:rsidRDefault="009C44D9" w:rsidP="009C44D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Уинского муниципального округа </w:t>
      </w:r>
    </w:p>
    <w:p w:rsidR="009C44D9" w:rsidRDefault="009C44D9" w:rsidP="009C44D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Пермского края</w:t>
      </w:r>
    </w:p>
    <w:p w:rsidR="009C44D9" w:rsidRDefault="009C44D9" w:rsidP="00C4559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45590">
        <w:rPr>
          <w:sz w:val="28"/>
        </w:rPr>
        <w:t>от 05.09.2024 №259-01-03-213</w:t>
      </w:r>
    </w:p>
    <w:p w:rsidR="00C45590" w:rsidRDefault="00C45590" w:rsidP="00C45590">
      <w:pPr>
        <w:rPr>
          <w:sz w:val="28"/>
        </w:rPr>
      </w:pPr>
      <w:bookmarkStart w:id="0" w:name="_GoBack"/>
      <w:bookmarkEnd w:id="0"/>
    </w:p>
    <w:p w:rsidR="009C44D9" w:rsidRDefault="009C44D9" w:rsidP="009C44D9">
      <w:pPr>
        <w:jc w:val="center"/>
        <w:rPr>
          <w:sz w:val="28"/>
        </w:rPr>
      </w:pPr>
      <w:r>
        <w:rPr>
          <w:sz w:val="28"/>
        </w:rPr>
        <w:t xml:space="preserve">Размер родительской платы, взимаемой с родителей или </w:t>
      </w:r>
    </w:p>
    <w:p w:rsidR="009C44D9" w:rsidRDefault="009C44D9" w:rsidP="009C44D9">
      <w:pPr>
        <w:jc w:val="center"/>
        <w:rPr>
          <w:sz w:val="28"/>
        </w:rPr>
      </w:pPr>
      <w:r>
        <w:rPr>
          <w:sz w:val="28"/>
        </w:rPr>
        <w:t>законных представителей за присмотр и уход за детьми в муниципальных образовательных учреждениях, реализующих образовательную программу дошкольного образования в Уинском муниципальном округе</w:t>
      </w:r>
    </w:p>
    <w:p w:rsidR="009C44D9" w:rsidRDefault="009C44D9" w:rsidP="009C44D9">
      <w:pPr>
        <w:jc w:val="center"/>
        <w:rPr>
          <w:sz w:val="28"/>
        </w:rPr>
      </w:pPr>
      <w:r>
        <w:rPr>
          <w:sz w:val="28"/>
        </w:rPr>
        <w:t xml:space="preserve">при 4-часовым пребывании </w:t>
      </w:r>
    </w:p>
    <w:p w:rsidR="009C44D9" w:rsidRDefault="009C44D9" w:rsidP="009C44D9">
      <w:pPr>
        <w:jc w:val="center"/>
        <w:rPr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2"/>
        <w:gridCol w:w="943"/>
        <w:gridCol w:w="1588"/>
        <w:gridCol w:w="1875"/>
        <w:gridCol w:w="2492"/>
      </w:tblGrid>
      <w:tr w:rsidR="009C44D9" w:rsidRPr="00490F35" w:rsidTr="00FE097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Наименование затрат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Сумма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Коэффициент учета затрат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Расходы, включаемые в размер родительской платы</w:t>
            </w:r>
          </w:p>
        </w:tc>
      </w:tr>
      <w:tr w:rsidR="009C44D9" w:rsidRPr="00490F35" w:rsidTr="00FE097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продуктов питания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>
              <w:rPr>
                <w:lang w:eastAsia="en-US"/>
              </w:rPr>
              <w:t>53,38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0,8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Default="009C44D9" w:rsidP="00FE09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42,70</w:t>
            </w:r>
          </w:p>
          <w:p w:rsidR="009C44D9" w:rsidRPr="00490F35" w:rsidRDefault="009C44D9" w:rsidP="00FE097C">
            <w:pPr>
              <w:rPr>
                <w:lang w:eastAsia="en-US"/>
              </w:rPr>
            </w:pPr>
          </w:p>
        </w:tc>
      </w:tr>
      <w:tr w:rsidR="009C44D9" w:rsidRPr="00490F35" w:rsidTr="00FE097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чистящих и моющих средств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>
              <w:rPr>
                <w:lang w:eastAsia="en-US"/>
              </w:rPr>
              <w:t>1,63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1,14</w:t>
            </w:r>
          </w:p>
        </w:tc>
      </w:tr>
      <w:tr w:rsidR="009C44D9" w:rsidRPr="00490F35" w:rsidTr="00FE097C"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color w:val="000000"/>
                <w:shd w:val="clear" w:color="auto" w:fill="FFFFFF"/>
                <w:lang w:eastAsia="en-US"/>
              </w:rPr>
              <w:t>Материальные затраты на приобретение  мягкого инвентаря на одного ребенка в день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>
              <w:rPr>
                <w:lang w:eastAsia="en-US"/>
              </w:rPr>
              <w:t>1,66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0,7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2D5EE9" w:rsidRDefault="009C44D9" w:rsidP="00FE09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1,16</w:t>
            </w:r>
          </w:p>
        </w:tc>
      </w:tr>
      <w:tr w:rsidR="009C44D9" w:rsidRPr="00490F35" w:rsidTr="00FE097C">
        <w:trPr>
          <w:trHeight w:val="654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Размер родительской платы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Pr="00490F35" w:rsidRDefault="009C44D9" w:rsidP="00FE097C">
            <w:pPr>
              <w:rPr>
                <w:lang w:eastAsia="en-US"/>
              </w:rPr>
            </w:pPr>
            <w:r w:rsidRPr="00F87D67"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4D9" w:rsidRPr="00490F35" w:rsidRDefault="009C44D9" w:rsidP="00FE097C">
            <w:pPr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4D9" w:rsidRDefault="009C44D9" w:rsidP="00FE097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45,00</w:t>
            </w:r>
          </w:p>
          <w:p w:rsidR="009C44D9" w:rsidRPr="00490F35" w:rsidRDefault="009C44D9" w:rsidP="00FE097C">
            <w:pPr>
              <w:rPr>
                <w:lang w:eastAsia="en-US"/>
              </w:rPr>
            </w:pPr>
          </w:p>
        </w:tc>
      </w:tr>
    </w:tbl>
    <w:p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:rsidR="000D0584" w:rsidRPr="009A16D1" w:rsidRDefault="000D0584" w:rsidP="00A94154">
      <w:pPr>
        <w:autoSpaceDE w:val="0"/>
        <w:autoSpaceDN w:val="0"/>
        <w:adjustRightInd w:val="0"/>
        <w:ind w:left="6840"/>
        <w:outlineLvl w:val="0"/>
        <w:rPr>
          <w:sz w:val="28"/>
          <w:szCs w:val="28"/>
        </w:rPr>
      </w:pPr>
    </w:p>
    <w:p w:rsidR="002C37BB" w:rsidRPr="009A16D1" w:rsidRDefault="00C45590" w:rsidP="007E4AD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097C" w:rsidRPr="009169CE" w:rsidRDefault="00FE097C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FE097C" w:rsidRPr="009169CE" w:rsidRDefault="00FE097C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RPr="009A16D1" w:rsidSect="009169CE">
      <w:footerReference w:type="default" r:id="rId11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97C" w:rsidRDefault="00FE097C">
      <w:r>
        <w:separator/>
      </w:r>
    </w:p>
  </w:endnote>
  <w:endnote w:type="continuationSeparator" w:id="0">
    <w:p w:rsidR="00FE097C" w:rsidRDefault="00FE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97C" w:rsidRDefault="00FE097C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97C" w:rsidRDefault="00FE097C">
      <w:r>
        <w:separator/>
      </w:r>
    </w:p>
  </w:footnote>
  <w:footnote w:type="continuationSeparator" w:id="0">
    <w:p w:rsidR="00FE097C" w:rsidRDefault="00FE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049460F"/>
    <w:multiLevelType w:val="multilevel"/>
    <w:tmpl w:val="F2DA26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713F46"/>
    <w:multiLevelType w:val="multilevel"/>
    <w:tmpl w:val="B43A8EB0"/>
    <w:lvl w:ilvl="0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5" w:hanging="14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7" w:hanging="14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9" w:hanging="14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4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3" w:hanging="14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FF04C48"/>
    <w:multiLevelType w:val="multilevel"/>
    <w:tmpl w:val="6622BC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5F4D"/>
    <w:rsid w:val="00020472"/>
    <w:rsid w:val="000862DA"/>
    <w:rsid w:val="000D0584"/>
    <w:rsid w:val="0013292C"/>
    <w:rsid w:val="00142840"/>
    <w:rsid w:val="001D02CD"/>
    <w:rsid w:val="001E71F5"/>
    <w:rsid w:val="001F486B"/>
    <w:rsid w:val="001F5816"/>
    <w:rsid w:val="00200294"/>
    <w:rsid w:val="00254D41"/>
    <w:rsid w:val="002A0F21"/>
    <w:rsid w:val="002A1413"/>
    <w:rsid w:val="002C37BB"/>
    <w:rsid w:val="002C4BC9"/>
    <w:rsid w:val="002D5EE9"/>
    <w:rsid w:val="002E5520"/>
    <w:rsid w:val="0030378D"/>
    <w:rsid w:val="00343854"/>
    <w:rsid w:val="00344940"/>
    <w:rsid w:val="00350429"/>
    <w:rsid w:val="003873E0"/>
    <w:rsid w:val="00387B11"/>
    <w:rsid w:val="003B63BB"/>
    <w:rsid w:val="00423379"/>
    <w:rsid w:val="00470FB3"/>
    <w:rsid w:val="00482A25"/>
    <w:rsid w:val="004E1DCE"/>
    <w:rsid w:val="00502F9B"/>
    <w:rsid w:val="00532060"/>
    <w:rsid w:val="00536FED"/>
    <w:rsid w:val="00537B81"/>
    <w:rsid w:val="00542B4C"/>
    <w:rsid w:val="005B40DF"/>
    <w:rsid w:val="005B7C2C"/>
    <w:rsid w:val="006145ED"/>
    <w:rsid w:val="006155F3"/>
    <w:rsid w:val="00615604"/>
    <w:rsid w:val="006314C1"/>
    <w:rsid w:val="00637B08"/>
    <w:rsid w:val="00642292"/>
    <w:rsid w:val="00656E14"/>
    <w:rsid w:val="0066436B"/>
    <w:rsid w:val="006A3AD7"/>
    <w:rsid w:val="006A40B5"/>
    <w:rsid w:val="006B3855"/>
    <w:rsid w:val="006C2C26"/>
    <w:rsid w:val="006F170D"/>
    <w:rsid w:val="00731852"/>
    <w:rsid w:val="00753475"/>
    <w:rsid w:val="00774014"/>
    <w:rsid w:val="0078616F"/>
    <w:rsid w:val="007A567B"/>
    <w:rsid w:val="007A77BC"/>
    <w:rsid w:val="007D1965"/>
    <w:rsid w:val="007E3962"/>
    <w:rsid w:val="007E4ADC"/>
    <w:rsid w:val="0081735F"/>
    <w:rsid w:val="008174E1"/>
    <w:rsid w:val="00817ACA"/>
    <w:rsid w:val="00867BA2"/>
    <w:rsid w:val="00871213"/>
    <w:rsid w:val="008B1016"/>
    <w:rsid w:val="008D16CB"/>
    <w:rsid w:val="008D5ED3"/>
    <w:rsid w:val="008D60A2"/>
    <w:rsid w:val="009169CE"/>
    <w:rsid w:val="009344F8"/>
    <w:rsid w:val="0093769B"/>
    <w:rsid w:val="009454A5"/>
    <w:rsid w:val="009853BE"/>
    <w:rsid w:val="00997F4C"/>
    <w:rsid w:val="009A16D1"/>
    <w:rsid w:val="009A5341"/>
    <w:rsid w:val="009C44D9"/>
    <w:rsid w:val="00A61F8A"/>
    <w:rsid w:val="00A94154"/>
    <w:rsid w:val="00AA03D2"/>
    <w:rsid w:val="00B1278C"/>
    <w:rsid w:val="00B20556"/>
    <w:rsid w:val="00B22FE8"/>
    <w:rsid w:val="00B2571F"/>
    <w:rsid w:val="00BB0CD5"/>
    <w:rsid w:val="00BB6EA3"/>
    <w:rsid w:val="00BD178C"/>
    <w:rsid w:val="00BF376F"/>
    <w:rsid w:val="00C05DB3"/>
    <w:rsid w:val="00C22EFC"/>
    <w:rsid w:val="00C45590"/>
    <w:rsid w:val="00C471DC"/>
    <w:rsid w:val="00C476D3"/>
    <w:rsid w:val="00C665E4"/>
    <w:rsid w:val="00C80448"/>
    <w:rsid w:val="00CA5F94"/>
    <w:rsid w:val="00CB4AB0"/>
    <w:rsid w:val="00CC456D"/>
    <w:rsid w:val="00CC48EA"/>
    <w:rsid w:val="00D06613"/>
    <w:rsid w:val="00D16B28"/>
    <w:rsid w:val="00D76070"/>
    <w:rsid w:val="00DA30FA"/>
    <w:rsid w:val="00DE23CD"/>
    <w:rsid w:val="00DE53B2"/>
    <w:rsid w:val="00E55D54"/>
    <w:rsid w:val="00EB54EA"/>
    <w:rsid w:val="00EB5658"/>
    <w:rsid w:val="00EC23D6"/>
    <w:rsid w:val="00EC67E3"/>
    <w:rsid w:val="00EE1F5E"/>
    <w:rsid w:val="00F1244A"/>
    <w:rsid w:val="00F1483F"/>
    <w:rsid w:val="00F5011A"/>
    <w:rsid w:val="00F5143A"/>
    <w:rsid w:val="00FC1030"/>
    <w:rsid w:val="00FE09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C35AB3"/>
  <w15:docId w15:val="{5DB4FD38-F836-4D33-93AB-F40B8FDE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7A56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d">
    <w:name w:val="Balloon Text"/>
    <w:basedOn w:val="a"/>
    <w:link w:val="ae"/>
    <w:rsid w:val="007A567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567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94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rsid w:val="00A9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CB4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8B593E4FACE912A942ABA4286FA93FA9C70695E41BEC4EEF6752B82271D396E22EA09B25CR6Z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D0A5C4B49BA06B0665F863A9C8B4A89F21FD035E7599E7AEABE55FD383E1BF8E5E4DBEE9S1E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2024-04-12T07:13:00Z</cp:lastPrinted>
  <dcterms:created xsi:type="dcterms:W3CDTF">2024-09-05T09:12:00Z</dcterms:created>
  <dcterms:modified xsi:type="dcterms:W3CDTF">2024-09-05T09:12:00Z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