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4F3983" w:rsidP="00CC5EB8">
      <w:pPr>
        <w:pStyle w:val="a3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753745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61" w:rsidRPr="002C59F5" w:rsidRDefault="00812161" w:rsidP="006568B4">
                            <w:pPr>
                              <w:pStyle w:val="a3"/>
                              <w:spacing w:after="0"/>
                              <w:rPr>
                                <w:bCs/>
                                <w:szCs w:val="28"/>
                              </w:rPr>
                            </w:pPr>
                            <w:r w:rsidRPr="002C59F5">
                              <w:rPr>
                                <w:bCs/>
                                <w:szCs w:val="28"/>
                              </w:rPr>
                              <w:t>О введении временного ограничения движения автомобильного транспорта</w:t>
                            </w:r>
                          </w:p>
                          <w:p w:rsidR="00812161" w:rsidRPr="002C59F5" w:rsidRDefault="00812161" w:rsidP="006568B4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 w:rsidRPr="002C59F5">
                              <w:rPr>
                                <w:bCs/>
                                <w:szCs w:val="28"/>
                              </w:rPr>
                              <w:t>в связи с проведением массового мероприятия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7pt;margin-top:253.3pt;width:213.2pt;height:5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" filled="f" stroked="f">
                <v:textbox inset="0,0,0,0">
                  <w:txbxContent>
                    <w:p w:rsidR="00812161" w:rsidRPr="002C59F5" w:rsidRDefault="00812161" w:rsidP="006568B4">
                      <w:pPr>
                        <w:pStyle w:val="a3"/>
                        <w:spacing w:after="0"/>
                        <w:rPr>
                          <w:bCs/>
                          <w:szCs w:val="28"/>
                        </w:rPr>
                      </w:pPr>
                      <w:r w:rsidRPr="002C59F5">
                        <w:rPr>
                          <w:bCs/>
                          <w:szCs w:val="28"/>
                        </w:rPr>
                        <w:t>О введении временного ограничения движения автомобильного транспорта</w:t>
                      </w:r>
                    </w:p>
                    <w:p w:rsidR="00812161" w:rsidRPr="002C59F5" w:rsidRDefault="00812161" w:rsidP="006568B4">
                      <w:pPr>
                        <w:pStyle w:val="a3"/>
                        <w:rPr>
                          <w:szCs w:val="28"/>
                        </w:rPr>
                      </w:pPr>
                      <w:r w:rsidRPr="002C59F5">
                        <w:rPr>
                          <w:bCs/>
                          <w:szCs w:val="28"/>
                        </w:rPr>
                        <w:t>в связи с проведением массового мероприятия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>
        <w:t>12.09.2024   259-01-04-196</w:t>
      </w:r>
    </w:p>
    <w:p w:rsidR="00A07D66" w:rsidRPr="002C59F5" w:rsidRDefault="00DC6C97" w:rsidP="00736073">
      <w:pPr>
        <w:pStyle w:val="af3"/>
        <w:jc w:val="both"/>
        <w:rPr>
          <w:sz w:val="28"/>
          <w:szCs w:val="28"/>
        </w:rPr>
      </w:pPr>
      <w:r>
        <w:tab/>
      </w:r>
      <w:r w:rsidR="00A07D66" w:rsidRPr="002C59F5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F23E82" w:rsidRPr="002C59F5">
        <w:rPr>
          <w:sz w:val="28"/>
          <w:szCs w:val="28"/>
        </w:rPr>
        <w:t xml:space="preserve"> связи с проведением </w:t>
      </w:r>
      <w:r w:rsidR="00627825">
        <w:rPr>
          <w:sz w:val="28"/>
          <w:szCs w:val="28"/>
        </w:rPr>
        <w:t>2</w:t>
      </w:r>
      <w:r w:rsidR="00A33A3E">
        <w:rPr>
          <w:sz w:val="28"/>
          <w:szCs w:val="28"/>
        </w:rPr>
        <w:t>1</w:t>
      </w:r>
      <w:r w:rsidR="00627825">
        <w:rPr>
          <w:sz w:val="28"/>
          <w:szCs w:val="28"/>
        </w:rPr>
        <w:t xml:space="preserve"> сентября</w:t>
      </w:r>
      <w:r w:rsidR="00625FC5" w:rsidRPr="002C59F5">
        <w:rPr>
          <w:sz w:val="28"/>
          <w:szCs w:val="28"/>
        </w:rPr>
        <w:t xml:space="preserve"> 202</w:t>
      </w:r>
      <w:r w:rsidR="00A33A3E">
        <w:rPr>
          <w:sz w:val="28"/>
          <w:szCs w:val="28"/>
        </w:rPr>
        <w:t>4</w:t>
      </w:r>
      <w:r w:rsidR="00625FC5" w:rsidRPr="002C59F5">
        <w:rPr>
          <w:sz w:val="28"/>
          <w:szCs w:val="28"/>
        </w:rPr>
        <w:t xml:space="preserve"> года</w:t>
      </w:r>
      <w:r w:rsidR="00867CF6" w:rsidRPr="002C59F5">
        <w:rPr>
          <w:sz w:val="28"/>
          <w:szCs w:val="28"/>
        </w:rPr>
        <w:t xml:space="preserve"> </w:t>
      </w:r>
      <w:r w:rsidR="00627825" w:rsidRPr="00627825">
        <w:rPr>
          <w:sz w:val="28"/>
          <w:szCs w:val="28"/>
        </w:rPr>
        <w:t>Всероссийского Дня бега "Кросс нации 2024"</w:t>
      </w:r>
      <w:r w:rsidR="00627825">
        <w:rPr>
          <w:sz w:val="28"/>
          <w:szCs w:val="28"/>
        </w:rPr>
        <w:t>.</w:t>
      </w:r>
    </w:p>
    <w:p w:rsidR="00867CF6" w:rsidRPr="002C59F5" w:rsidRDefault="00867CF6" w:rsidP="00625FC5">
      <w:pPr>
        <w:pStyle w:val="af3"/>
        <w:numPr>
          <w:ilvl w:val="0"/>
          <w:numId w:val="3"/>
        </w:numPr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>Временно ограничить движ</w:t>
      </w:r>
      <w:r w:rsidR="002D7D69" w:rsidRPr="002C59F5">
        <w:rPr>
          <w:rStyle w:val="af4"/>
          <w:b w:val="0"/>
          <w:sz w:val="28"/>
          <w:szCs w:val="28"/>
        </w:rPr>
        <w:t>ение автомобильного транспорта:</w:t>
      </w:r>
    </w:p>
    <w:p w:rsidR="00627825" w:rsidRPr="00627825" w:rsidRDefault="00E87E24" w:rsidP="00627825">
      <w:pPr>
        <w:pStyle w:val="af3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="00627825">
        <w:rPr>
          <w:rStyle w:val="af4"/>
          <w:b w:val="0"/>
          <w:sz w:val="28"/>
          <w:szCs w:val="28"/>
        </w:rPr>
        <w:t>21</w:t>
      </w:r>
      <w:r w:rsidR="00A33A3E">
        <w:rPr>
          <w:rStyle w:val="af4"/>
          <w:b w:val="0"/>
          <w:sz w:val="28"/>
          <w:szCs w:val="28"/>
        </w:rPr>
        <w:t xml:space="preserve"> </w:t>
      </w:r>
      <w:r w:rsidR="00627825">
        <w:rPr>
          <w:rStyle w:val="af4"/>
          <w:b w:val="0"/>
          <w:sz w:val="28"/>
          <w:szCs w:val="28"/>
        </w:rPr>
        <w:t>сентября</w:t>
      </w:r>
      <w:r w:rsidR="00625FC5" w:rsidRPr="002C59F5">
        <w:rPr>
          <w:rStyle w:val="af4"/>
          <w:b w:val="0"/>
          <w:sz w:val="28"/>
          <w:szCs w:val="28"/>
        </w:rPr>
        <w:t xml:space="preserve"> 202</w:t>
      </w:r>
      <w:r w:rsidR="00A33A3E">
        <w:rPr>
          <w:rStyle w:val="af4"/>
          <w:b w:val="0"/>
          <w:sz w:val="28"/>
          <w:szCs w:val="28"/>
        </w:rPr>
        <w:t>4</w:t>
      </w:r>
      <w:r w:rsidR="00625FC5" w:rsidRPr="002C59F5">
        <w:rPr>
          <w:rStyle w:val="af4"/>
          <w:b w:val="0"/>
          <w:sz w:val="28"/>
          <w:szCs w:val="28"/>
        </w:rPr>
        <w:t xml:space="preserve"> года с </w:t>
      </w:r>
      <w:r w:rsidR="00627825">
        <w:rPr>
          <w:rStyle w:val="af4"/>
          <w:b w:val="0"/>
          <w:sz w:val="28"/>
          <w:szCs w:val="28"/>
        </w:rPr>
        <w:t>1</w:t>
      </w:r>
      <w:r w:rsidR="00625FC5" w:rsidRPr="002C59F5">
        <w:rPr>
          <w:rStyle w:val="af4"/>
          <w:b w:val="0"/>
          <w:sz w:val="28"/>
          <w:szCs w:val="28"/>
        </w:rPr>
        <w:t>0</w:t>
      </w:r>
      <w:r w:rsidR="00627825">
        <w:rPr>
          <w:rStyle w:val="af4"/>
          <w:b w:val="0"/>
          <w:sz w:val="28"/>
          <w:szCs w:val="28"/>
        </w:rPr>
        <w:t>.3</w:t>
      </w:r>
      <w:r>
        <w:rPr>
          <w:rStyle w:val="af4"/>
          <w:b w:val="0"/>
          <w:sz w:val="28"/>
          <w:szCs w:val="28"/>
        </w:rPr>
        <w:t xml:space="preserve">0 до </w:t>
      </w:r>
      <w:r w:rsidR="00627825">
        <w:rPr>
          <w:rStyle w:val="af4"/>
          <w:b w:val="0"/>
          <w:sz w:val="28"/>
          <w:szCs w:val="28"/>
        </w:rPr>
        <w:t>13</w:t>
      </w:r>
      <w:r w:rsidR="00625FC5" w:rsidRPr="002C59F5">
        <w:rPr>
          <w:rStyle w:val="af4"/>
          <w:b w:val="0"/>
          <w:sz w:val="28"/>
          <w:szCs w:val="28"/>
        </w:rPr>
        <w:t xml:space="preserve">.00 час местного времени на территории Уинского муниципального округа, в с. Уинское </w:t>
      </w:r>
      <w:r w:rsidR="00627825" w:rsidRPr="00627825">
        <w:rPr>
          <w:rStyle w:val="af4"/>
          <w:b w:val="0"/>
          <w:sz w:val="28"/>
          <w:szCs w:val="28"/>
        </w:rPr>
        <w:t>с проведением Всероссийского Дня бега "Кросс нации 2024"</w:t>
      </w:r>
      <w:r w:rsidR="00627825">
        <w:rPr>
          <w:rStyle w:val="af4"/>
          <w:b w:val="0"/>
          <w:sz w:val="28"/>
          <w:szCs w:val="28"/>
        </w:rPr>
        <w:t xml:space="preserve"> </w:t>
      </w:r>
      <w:r w:rsidR="00627825" w:rsidRPr="00627825">
        <w:rPr>
          <w:rStyle w:val="af4"/>
          <w:b w:val="0"/>
          <w:sz w:val="28"/>
          <w:szCs w:val="28"/>
        </w:rPr>
        <w:t>по улицам Свободы, Кирова, Октябрьская, Ленина вокруг парка, а также улица Ленина с пересечением ул. Свободы и ул. Зелёная и улица Куйбышева с пересечением ул. Зелёная и ул. Свободы с. Уинское</w:t>
      </w:r>
      <w:r w:rsidR="00627825">
        <w:rPr>
          <w:rStyle w:val="af4"/>
          <w:b w:val="0"/>
          <w:sz w:val="28"/>
          <w:szCs w:val="28"/>
        </w:rPr>
        <w:t>.</w:t>
      </w:r>
    </w:p>
    <w:p w:rsidR="00867CF6" w:rsidRPr="002C59F5" w:rsidRDefault="00A07D66" w:rsidP="00762A89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2.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3A49D4" w:rsidRPr="003A49D4">
        <w:rPr>
          <w:rStyle w:val="af4"/>
          <w:b w:val="0"/>
          <w:sz w:val="28"/>
          <w:szCs w:val="28"/>
        </w:rPr>
        <w:t>Всероссийского Дня бега "Кросс нации 2024"</w:t>
      </w:r>
      <w:r w:rsidR="008B628E" w:rsidRPr="003A49D4">
        <w:rPr>
          <w:rStyle w:val="af4"/>
          <w:b w:val="0"/>
          <w:sz w:val="28"/>
          <w:szCs w:val="28"/>
        </w:rPr>
        <w:t>,</w:t>
      </w:r>
      <w:r w:rsidR="00A33A3E">
        <w:rPr>
          <w:rStyle w:val="af4"/>
          <w:b w:val="0"/>
          <w:sz w:val="28"/>
          <w:szCs w:val="28"/>
        </w:rPr>
        <w:t xml:space="preserve">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FE1719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 xml:space="preserve">3. 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Уинскому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 момента размещения в сетевом издании - официальном сайте администрации Уинского муниципального округа Пермского края (http://uinsk.ru).</w:t>
      </w:r>
    </w:p>
    <w:p w:rsidR="00147F74" w:rsidRDefault="002B15ED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</w:p>
    <w:p w:rsidR="00147F74" w:rsidRDefault="00147F74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147F74" w:rsidRDefault="00147F74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147F74" w:rsidRDefault="00147F74" w:rsidP="00DC6C97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</w:p>
    <w:p w:rsidR="007907F3" w:rsidRPr="002C59F5" w:rsidRDefault="00147F74" w:rsidP="00147F74">
      <w:pPr>
        <w:tabs>
          <w:tab w:val="left" w:pos="4046"/>
        </w:tabs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       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5077C8" w:rsidRPr="002C59F5">
        <w:rPr>
          <w:rStyle w:val="af4"/>
          <w:b w:val="0"/>
          <w:sz w:val="28"/>
          <w:szCs w:val="28"/>
        </w:rPr>
        <w:t xml:space="preserve">. Контроль над исполнением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>заместителя главы администрации Уинского муниципального округа Пермского края Матынову Ю.А.</w:t>
      </w:r>
    </w:p>
    <w:p w:rsidR="001D0F16" w:rsidRDefault="001D0F16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2B15ED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3A49D4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>
        <w:rPr>
          <w:szCs w:val="28"/>
        </w:rPr>
        <w:t>Врип главы</w:t>
      </w:r>
      <w:r w:rsidR="007907F3" w:rsidRPr="002C59F5">
        <w:rPr>
          <w:szCs w:val="28"/>
        </w:rPr>
        <w:t xml:space="preserve"> муниципального округа-</w:t>
      </w:r>
      <w:r w:rsidR="007907F3"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</w:t>
      </w:r>
      <w:r w:rsidR="003A49D4">
        <w:rPr>
          <w:szCs w:val="28"/>
        </w:rPr>
        <w:t>ы</w:t>
      </w:r>
      <w:r w:rsidRPr="002C59F5">
        <w:rPr>
          <w:szCs w:val="28"/>
        </w:rPr>
        <w:t xml:space="preserve">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Зелёнкин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000364" w:rsidRPr="002C59F5" w:rsidRDefault="00000364" w:rsidP="007907F3">
      <w:pPr>
        <w:rPr>
          <w:sz w:val="28"/>
          <w:szCs w:val="28"/>
        </w:rPr>
      </w:pPr>
    </w:p>
    <w:sectPr w:rsidR="00000364" w:rsidRPr="002C59F5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4E" w:rsidRDefault="000A114E">
      <w:r>
        <w:separator/>
      </w:r>
    </w:p>
  </w:endnote>
  <w:endnote w:type="continuationSeparator" w:id="0">
    <w:p w:rsidR="000A114E" w:rsidRDefault="000A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4E" w:rsidRDefault="000A114E">
      <w:r>
        <w:separator/>
      </w:r>
    </w:p>
  </w:footnote>
  <w:footnote w:type="continuationSeparator" w:id="0">
    <w:p w:rsidR="000A114E" w:rsidRDefault="000A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80896"/>
    <w:rsid w:val="000824EA"/>
    <w:rsid w:val="00082F67"/>
    <w:rsid w:val="000A114E"/>
    <w:rsid w:val="000A70EC"/>
    <w:rsid w:val="000C0907"/>
    <w:rsid w:val="000E0B14"/>
    <w:rsid w:val="000F1CAC"/>
    <w:rsid w:val="00147F74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316D2"/>
    <w:rsid w:val="00241261"/>
    <w:rsid w:val="00241962"/>
    <w:rsid w:val="00242114"/>
    <w:rsid w:val="00260ECC"/>
    <w:rsid w:val="002659C3"/>
    <w:rsid w:val="00280423"/>
    <w:rsid w:val="002877E9"/>
    <w:rsid w:val="00291F10"/>
    <w:rsid w:val="002A31F9"/>
    <w:rsid w:val="002B15ED"/>
    <w:rsid w:val="002C2CB5"/>
    <w:rsid w:val="002C42C0"/>
    <w:rsid w:val="002C59F5"/>
    <w:rsid w:val="002D7D69"/>
    <w:rsid w:val="00315F30"/>
    <w:rsid w:val="00321501"/>
    <w:rsid w:val="00334F8C"/>
    <w:rsid w:val="0033652A"/>
    <w:rsid w:val="00377015"/>
    <w:rsid w:val="00387321"/>
    <w:rsid w:val="00395ED9"/>
    <w:rsid w:val="003A49D4"/>
    <w:rsid w:val="003B0AB6"/>
    <w:rsid w:val="003B1B5C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F8B"/>
    <w:rsid w:val="004B7D82"/>
    <w:rsid w:val="004C0FAC"/>
    <w:rsid w:val="004C1EB0"/>
    <w:rsid w:val="004F3983"/>
    <w:rsid w:val="0050160C"/>
    <w:rsid w:val="005077C8"/>
    <w:rsid w:val="00524BC5"/>
    <w:rsid w:val="00527157"/>
    <w:rsid w:val="00530AAB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27825"/>
    <w:rsid w:val="00637B08"/>
    <w:rsid w:val="0064085F"/>
    <w:rsid w:val="006568B4"/>
    <w:rsid w:val="00683A41"/>
    <w:rsid w:val="006A693C"/>
    <w:rsid w:val="006B2628"/>
    <w:rsid w:val="006B7618"/>
    <w:rsid w:val="006C4BDA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93777B"/>
    <w:rsid w:val="0094052E"/>
    <w:rsid w:val="00942BA4"/>
    <w:rsid w:val="009A112D"/>
    <w:rsid w:val="009A163D"/>
    <w:rsid w:val="009A2D17"/>
    <w:rsid w:val="009A4C81"/>
    <w:rsid w:val="009B03D3"/>
    <w:rsid w:val="009C638B"/>
    <w:rsid w:val="009D63ED"/>
    <w:rsid w:val="009E41C7"/>
    <w:rsid w:val="009E7588"/>
    <w:rsid w:val="00A04D12"/>
    <w:rsid w:val="00A07D66"/>
    <w:rsid w:val="00A33A3E"/>
    <w:rsid w:val="00A63D09"/>
    <w:rsid w:val="00A730B5"/>
    <w:rsid w:val="00A813E3"/>
    <w:rsid w:val="00A84E7F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8332D"/>
    <w:rsid w:val="00B834AE"/>
    <w:rsid w:val="00BA3710"/>
    <w:rsid w:val="00BB6EA3"/>
    <w:rsid w:val="00BC4444"/>
    <w:rsid w:val="00BD3AA0"/>
    <w:rsid w:val="00BF463C"/>
    <w:rsid w:val="00C1422B"/>
    <w:rsid w:val="00C80448"/>
    <w:rsid w:val="00C8290B"/>
    <w:rsid w:val="00C82FA9"/>
    <w:rsid w:val="00C84DC0"/>
    <w:rsid w:val="00C92BE7"/>
    <w:rsid w:val="00C97EEF"/>
    <w:rsid w:val="00CC5EB8"/>
    <w:rsid w:val="00CD6277"/>
    <w:rsid w:val="00CE22CC"/>
    <w:rsid w:val="00CE50E9"/>
    <w:rsid w:val="00D078CF"/>
    <w:rsid w:val="00D135B6"/>
    <w:rsid w:val="00D179C3"/>
    <w:rsid w:val="00D33BDD"/>
    <w:rsid w:val="00D42247"/>
    <w:rsid w:val="00D42766"/>
    <w:rsid w:val="00D66A22"/>
    <w:rsid w:val="00DB52FC"/>
    <w:rsid w:val="00DC6C97"/>
    <w:rsid w:val="00DD4072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8D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2883868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2021-12-08T07:48:00Z</cp:lastPrinted>
  <dcterms:created xsi:type="dcterms:W3CDTF">2024-09-12T11:35:00Z</dcterms:created>
  <dcterms:modified xsi:type="dcterms:W3CDTF">2024-09-12T11:35:00Z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