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A7" w:rsidRPr="00895C56" w:rsidRDefault="00895C56" w:rsidP="00210D67">
      <w:pPr>
        <w:pStyle w:val="a4"/>
        <w:spacing w:line="24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1162050</wp:posOffset>
                </wp:positionH>
                <wp:positionV relativeFrom="page">
                  <wp:posOffset>3006090</wp:posOffset>
                </wp:positionV>
                <wp:extent cx="2889885" cy="21336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388" w:rsidRDefault="00F87388" w:rsidP="00C27E9E">
                            <w:pPr>
                              <w:pStyle w:val="a3"/>
                            </w:pPr>
                          </w:p>
                          <w:p w:rsidR="00F87388" w:rsidRDefault="00F87388" w:rsidP="006006EA">
                            <w:pPr>
                              <w:pStyle w:val="a3"/>
                            </w:pPr>
                            <w:r>
                              <w:t xml:space="preserve">О внесении изменений в муниципальную программу «Развитие системы образования </w:t>
                            </w:r>
                            <w:r w:rsidRPr="003212A0">
                              <w:t>в Уинском муниципальном округе Пермского края»</w:t>
                            </w:r>
                            <w:r>
                              <w:t xml:space="preserve">  на 2024-2026 годы», утвержденную постановлением администрации Уинского муниципального округа Пермского края  от 07.11.2023  № 259-01-03-318</w:t>
                            </w:r>
                          </w:p>
                          <w:p w:rsidR="00F87388" w:rsidRDefault="00F87388" w:rsidP="00C27E9E">
                            <w:pPr>
                              <w:pStyle w:val="a3"/>
                            </w:pPr>
                          </w:p>
                          <w:p w:rsidR="00F87388" w:rsidRDefault="00F87388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1.5pt;margin-top:236.7pt;width:227.55pt;height:16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" filled="f" stroked="f">
                <v:textbox inset="0,0,0,0">
                  <w:txbxContent>
                    <w:p w:rsidR="00F87388" w:rsidRDefault="00F87388" w:rsidP="00C27E9E">
                      <w:pPr>
                        <w:pStyle w:val="a3"/>
                      </w:pPr>
                    </w:p>
                    <w:p w:rsidR="00F87388" w:rsidRDefault="00F87388" w:rsidP="006006EA">
                      <w:pPr>
                        <w:pStyle w:val="a3"/>
                      </w:pPr>
                      <w:r>
                        <w:t xml:space="preserve">О внесении изменений в муниципальную программу «Развитие системы образования </w:t>
                      </w:r>
                      <w:r w:rsidRPr="003212A0">
                        <w:t>в Уинском муниципальном округе Пермского края»</w:t>
                      </w:r>
                      <w:r>
                        <w:t xml:space="preserve">  на 2024-2026 годы», утвержденную постановлением администрации Уинского муниципального округа Пермского края  от 07.11.2023  № 259-01-03-318</w:t>
                      </w:r>
                    </w:p>
                    <w:p w:rsidR="00F87388" w:rsidRDefault="00F87388" w:rsidP="00C27E9E">
                      <w:pPr>
                        <w:pStyle w:val="a3"/>
                      </w:pPr>
                    </w:p>
                    <w:p w:rsidR="00F87388" w:rsidRDefault="00F87388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895C56">
        <w:rPr>
          <w:b/>
          <w:sz w:val="28"/>
          <w:szCs w:val="28"/>
        </w:rPr>
        <w:t>24.09.2024    259-01-03-240</w:t>
      </w:r>
    </w:p>
    <w:p w:rsidR="001278A7" w:rsidRPr="008C56B2" w:rsidRDefault="00C61A8C" w:rsidP="006006EA">
      <w:pPr>
        <w:pStyle w:val="a4"/>
        <w:spacing w:line="240" w:lineRule="auto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10205"/>
            <wp:effectExtent l="19050" t="0" r="0" b="0"/>
            <wp:wrapSquare wrapText="bothSides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1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78A7" w:rsidRPr="008C56B2">
        <w:rPr>
          <w:sz w:val="28"/>
          <w:szCs w:val="28"/>
        </w:rPr>
        <w:t>В соответствии со статьей 179 Бюджетного кодекса Российской Федерации, постановлениями администрации Уинского муниципального округа от 05.08.2020 № 259-01-03-346 «Об утверждении порядка разработки, реализации и оценки эффективности муниципальных программ Уинского муниципального округа», от 25.08.2021 № 259-01-03-253 «Об утверждении Перечня муниципальных программ Уинского муници</w:t>
      </w:r>
      <w:r w:rsidR="001F5583">
        <w:rPr>
          <w:sz w:val="28"/>
          <w:szCs w:val="28"/>
        </w:rPr>
        <w:t xml:space="preserve">пального округа Пермского края»  </w:t>
      </w:r>
      <w:r w:rsidR="001F5583" w:rsidRPr="001F5583">
        <w:rPr>
          <w:sz w:val="28"/>
          <w:szCs w:val="28"/>
        </w:rPr>
        <w:t>администрация Уинского муниципального округа Пермского края</w:t>
      </w:r>
    </w:p>
    <w:p w:rsidR="001278A7" w:rsidRPr="008C56B2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8C56B2">
        <w:rPr>
          <w:sz w:val="28"/>
          <w:szCs w:val="28"/>
        </w:rPr>
        <w:t>ПОСТАНОВЛЯЕТ:</w:t>
      </w:r>
    </w:p>
    <w:p w:rsidR="006006EA" w:rsidRDefault="001278A7" w:rsidP="006006EA">
      <w:pPr>
        <w:pStyle w:val="a4"/>
        <w:ind w:firstLine="708"/>
        <w:rPr>
          <w:sz w:val="28"/>
          <w:szCs w:val="28"/>
        </w:rPr>
      </w:pPr>
      <w:r w:rsidRPr="008C56B2">
        <w:rPr>
          <w:sz w:val="28"/>
          <w:szCs w:val="28"/>
        </w:rPr>
        <w:t xml:space="preserve">1. </w:t>
      </w:r>
      <w:r w:rsidR="006006EA" w:rsidRPr="00A90FC7">
        <w:rPr>
          <w:sz w:val="28"/>
          <w:szCs w:val="28"/>
        </w:rPr>
        <w:t xml:space="preserve">Внести </w:t>
      </w:r>
      <w:r w:rsidR="006006EA">
        <w:rPr>
          <w:sz w:val="28"/>
          <w:szCs w:val="28"/>
        </w:rPr>
        <w:t>изменения</w:t>
      </w:r>
      <w:r w:rsidR="006006EA" w:rsidRPr="00A90FC7">
        <w:rPr>
          <w:sz w:val="28"/>
          <w:szCs w:val="28"/>
        </w:rPr>
        <w:t xml:space="preserve"> в муниципальную программу «Развитие системы образования в Уинском муниципальном</w:t>
      </w:r>
      <w:r w:rsidR="006006EA">
        <w:rPr>
          <w:sz w:val="28"/>
          <w:szCs w:val="28"/>
        </w:rPr>
        <w:t xml:space="preserve"> округе Пермского края»  на 2024-2026</w:t>
      </w:r>
      <w:r w:rsidR="006006EA" w:rsidRPr="00A90FC7">
        <w:rPr>
          <w:sz w:val="28"/>
          <w:szCs w:val="28"/>
        </w:rPr>
        <w:t xml:space="preserve"> годы»</w:t>
      </w:r>
      <w:r w:rsidR="006006EA">
        <w:rPr>
          <w:sz w:val="28"/>
          <w:szCs w:val="28"/>
        </w:rPr>
        <w:t>, утвержденную постановлением администрации Уинского муниципального округа</w:t>
      </w:r>
      <w:r w:rsidR="006006EA" w:rsidRPr="008C56B2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 xml:space="preserve"> Пермского края от 07.11.2023 года  № 259-01-03-318 следующие изменения:</w:t>
      </w:r>
      <w:r w:rsidR="006006EA" w:rsidRPr="006006EA">
        <w:rPr>
          <w:sz w:val="28"/>
          <w:szCs w:val="28"/>
        </w:rPr>
        <w:t xml:space="preserve"> </w:t>
      </w:r>
    </w:p>
    <w:p w:rsidR="006006EA" w:rsidRPr="00C6514B" w:rsidRDefault="006006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1.1.  Пункт  9</w:t>
      </w:r>
      <w:r w:rsidRPr="00AF158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76CAD">
        <w:rPr>
          <w:sz w:val="28"/>
          <w:szCs w:val="28"/>
        </w:rPr>
        <w:t>Объемы и источники финансирования программы</w:t>
      </w:r>
      <w:r>
        <w:rPr>
          <w:sz w:val="28"/>
          <w:szCs w:val="28"/>
        </w:rPr>
        <w:t>» паспорта муниципальной программы  «Развитие системы образования в Уинском муниципальн</w:t>
      </w:r>
      <w:r w:rsidR="00A74930">
        <w:rPr>
          <w:sz w:val="28"/>
          <w:szCs w:val="28"/>
        </w:rPr>
        <w:t>ом округе Пермского края на 2024-2026</w:t>
      </w:r>
      <w:r>
        <w:rPr>
          <w:sz w:val="28"/>
          <w:szCs w:val="28"/>
        </w:rPr>
        <w:t xml:space="preserve"> годы» изложить в новой редакции согласно приложению 1 к настоящему постановлению.</w:t>
      </w:r>
      <w:r w:rsidRPr="00BB191D">
        <w:t xml:space="preserve"> </w:t>
      </w:r>
    </w:p>
    <w:p w:rsidR="006006EA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1.2</w:t>
      </w:r>
      <w:r w:rsidR="006006EA">
        <w:rPr>
          <w:sz w:val="28"/>
          <w:szCs w:val="28"/>
        </w:rPr>
        <w:t>. Приложение</w:t>
      </w:r>
      <w:r w:rsidR="006006EA" w:rsidRPr="00851F1A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>Финансовое обеспечение реализации муниципальной программы</w:t>
      </w:r>
      <w:r w:rsidR="006006EA">
        <w:rPr>
          <w:sz w:val="28"/>
          <w:szCs w:val="28"/>
        </w:rPr>
        <w:t xml:space="preserve"> </w:t>
      </w:r>
      <w:r w:rsidR="00BA5717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 xml:space="preserve">Развитие системы образования в Уинском муниципальном округе </w:t>
      </w:r>
      <w:r w:rsidR="006006EA" w:rsidRPr="00600DD6">
        <w:rPr>
          <w:sz w:val="28"/>
          <w:szCs w:val="28"/>
        </w:rPr>
        <w:lastRenderedPageBreak/>
        <w:t>Пермского края</w:t>
      </w:r>
      <w:r>
        <w:rPr>
          <w:sz w:val="28"/>
          <w:szCs w:val="28"/>
        </w:rPr>
        <w:t xml:space="preserve"> на 2024 – 2026</w:t>
      </w:r>
      <w:r w:rsidR="006006EA">
        <w:rPr>
          <w:sz w:val="28"/>
          <w:szCs w:val="28"/>
        </w:rPr>
        <w:t xml:space="preserve"> годы»</w:t>
      </w:r>
      <w:r w:rsidR="006006EA" w:rsidRPr="00851F1A">
        <w:rPr>
          <w:sz w:val="28"/>
          <w:szCs w:val="28"/>
        </w:rPr>
        <w:t xml:space="preserve"> </w:t>
      </w:r>
      <w:r w:rsidR="006006EA" w:rsidRPr="00600DD6">
        <w:rPr>
          <w:sz w:val="28"/>
          <w:szCs w:val="28"/>
        </w:rPr>
        <w:t>за счет всех источников финансирования</w:t>
      </w:r>
      <w:r w:rsidR="006006EA">
        <w:rPr>
          <w:sz w:val="28"/>
          <w:szCs w:val="28"/>
        </w:rPr>
        <w:t xml:space="preserve">» </w:t>
      </w:r>
      <w:r w:rsidR="003B6AEC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изложить в ново</w:t>
      </w:r>
      <w:r>
        <w:rPr>
          <w:sz w:val="28"/>
          <w:szCs w:val="28"/>
        </w:rPr>
        <w:t>й редакции согласно приложению 2</w:t>
      </w:r>
      <w:r w:rsidR="006006EA">
        <w:rPr>
          <w:sz w:val="28"/>
          <w:szCs w:val="28"/>
        </w:rPr>
        <w:t>.</w:t>
      </w:r>
    </w:p>
    <w:p w:rsidR="006006EA" w:rsidRPr="00BA20CD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1.3</w:t>
      </w:r>
      <w:r w:rsidR="006006EA">
        <w:rPr>
          <w:sz w:val="28"/>
          <w:szCs w:val="28"/>
        </w:rPr>
        <w:t>. Приложение</w:t>
      </w:r>
      <w:r w:rsidR="006006EA" w:rsidRPr="00A02688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>Финансовое обеспечение реализации муниципальной программы</w:t>
      </w:r>
      <w:r w:rsidR="006006EA">
        <w:rPr>
          <w:sz w:val="28"/>
          <w:szCs w:val="28"/>
        </w:rPr>
        <w:t xml:space="preserve"> </w:t>
      </w:r>
      <w:r w:rsidR="00BA5717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>Развитие системы образования в Уинском муниципальном округе Пермского края</w:t>
      </w:r>
      <w:r>
        <w:rPr>
          <w:sz w:val="28"/>
          <w:szCs w:val="28"/>
        </w:rPr>
        <w:t xml:space="preserve"> на 2024 – 2026</w:t>
      </w:r>
      <w:r w:rsidR="006006EA">
        <w:rPr>
          <w:sz w:val="28"/>
          <w:szCs w:val="28"/>
        </w:rPr>
        <w:t xml:space="preserve"> годы» </w:t>
      </w:r>
      <w:r w:rsidR="006006EA" w:rsidRPr="00600DD6">
        <w:rPr>
          <w:sz w:val="28"/>
          <w:szCs w:val="28"/>
        </w:rPr>
        <w:t>за счет средств бюджета Уинского муниципального округа Пермского края</w:t>
      </w:r>
      <w:r w:rsidR="006006EA">
        <w:rPr>
          <w:sz w:val="28"/>
          <w:szCs w:val="28"/>
        </w:rPr>
        <w:t xml:space="preserve">» </w:t>
      </w:r>
      <w:r w:rsidR="00BA5717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изложить в ново</w:t>
      </w:r>
      <w:r>
        <w:rPr>
          <w:sz w:val="28"/>
          <w:szCs w:val="28"/>
        </w:rPr>
        <w:t>й редакции согласно приложению 3</w:t>
      </w:r>
      <w:r w:rsidR="006006EA">
        <w:rPr>
          <w:sz w:val="28"/>
          <w:szCs w:val="28"/>
        </w:rPr>
        <w:t>.</w:t>
      </w:r>
    </w:p>
    <w:p w:rsidR="006006EA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1.4</w:t>
      </w:r>
      <w:r w:rsidR="006006EA">
        <w:rPr>
          <w:sz w:val="28"/>
          <w:szCs w:val="28"/>
        </w:rPr>
        <w:t>. Приложение «</w:t>
      </w:r>
      <w:r w:rsidR="006006EA" w:rsidRPr="00600DD6">
        <w:rPr>
          <w:sz w:val="28"/>
          <w:szCs w:val="28"/>
        </w:rPr>
        <w:t>Финансовое обесп</w:t>
      </w:r>
      <w:r w:rsidR="006006EA">
        <w:rPr>
          <w:sz w:val="28"/>
          <w:szCs w:val="28"/>
        </w:rPr>
        <w:t xml:space="preserve">ечение реализации муниципальной </w:t>
      </w:r>
      <w:r w:rsidR="006006EA" w:rsidRPr="00600DD6">
        <w:rPr>
          <w:sz w:val="28"/>
          <w:szCs w:val="28"/>
        </w:rPr>
        <w:t>программы</w:t>
      </w:r>
      <w:r w:rsidR="006006EA">
        <w:rPr>
          <w:sz w:val="28"/>
          <w:szCs w:val="28"/>
        </w:rPr>
        <w:t xml:space="preserve"> </w:t>
      </w:r>
      <w:r w:rsidR="00BA5717">
        <w:rPr>
          <w:sz w:val="28"/>
          <w:szCs w:val="28"/>
        </w:rPr>
        <w:t xml:space="preserve"> « </w:t>
      </w:r>
      <w:r w:rsidR="006006EA" w:rsidRPr="00600DD6">
        <w:rPr>
          <w:sz w:val="28"/>
          <w:szCs w:val="28"/>
        </w:rPr>
        <w:t>Развитие системы образования в Уинском муниципальном округе Пермского края</w:t>
      </w:r>
      <w:r>
        <w:rPr>
          <w:sz w:val="28"/>
          <w:szCs w:val="28"/>
        </w:rPr>
        <w:t xml:space="preserve"> на 2024 – 2026</w:t>
      </w:r>
      <w:r w:rsidR="006006EA">
        <w:rPr>
          <w:sz w:val="28"/>
          <w:szCs w:val="28"/>
        </w:rPr>
        <w:t xml:space="preserve"> годы» за счет краевого бюджета» изложить  в ново</w:t>
      </w:r>
      <w:r>
        <w:rPr>
          <w:sz w:val="28"/>
          <w:szCs w:val="28"/>
        </w:rPr>
        <w:t>й редакции согласно приложению 4</w:t>
      </w:r>
      <w:r w:rsidR="006006EA">
        <w:rPr>
          <w:sz w:val="28"/>
          <w:szCs w:val="28"/>
        </w:rPr>
        <w:t>.</w:t>
      </w:r>
    </w:p>
    <w:p w:rsidR="006006EA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1.5</w:t>
      </w:r>
      <w:r w:rsidR="006006EA">
        <w:rPr>
          <w:sz w:val="28"/>
          <w:szCs w:val="28"/>
        </w:rPr>
        <w:t>. Приложение «</w:t>
      </w:r>
      <w:r w:rsidR="006006EA" w:rsidRPr="00600DD6">
        <w:rPr>
          <w:sz w:val="28"/>
          <w:szCs w:val="28"/>
        </w:rPr>
        <w:t>Финансовое обесп</w:t>
      </w:r>
      <w:r w:rsidR="006006EA">
        <w:rPr>
          <w:sz w:val="28"/>
          <w:szCs w:val="28"/>
        </w:rPr>
        <w:t xml:space="preserve">ечение реализации муниципальной </w:t>
      </w:r>
      <w:r w:rsidR="006006EA" w:rsidRPr="00600DD6">
        <w:rPr>
          <w:sz w:val="28"/>
          <w:szCs w:val="28"/>
        </w:rPr>
        <w:t>программы</w:t>
      </w:r>
      <w:r w:rsidR="006006EA">
        <w:rPr>
          <w:sz w:val="28"/>
          <w:szCs w:val="28"/>
        </w:rPr>
        <w:t xml:space="preserve"> </w:t>
      </w:r>
      <w:r w:rsidR="00BA5717">
        <w:rPr>
          <w:sz w:val="28"/>
          <w:szCs w:val="28"/>
        </w:rPr>
        <w:t xml:space="preserve"> «</w:t>
      </w:r>
      <w:r w:rsidR="006006EA" w:rsidRPr="00600DD6">
        <w:rPr>
          <w:sz w:val="28"/>
          <w:szCs w:val="28"/>
        </w:rPr>
        <w:t>Развитие системы образования в Уинском муниципальном округе Пермского края</w:t>
      </w:r>
      <w:r>
        <w:rPr>
          <w:sz w:val="28"/>
          <w:szCs w:val="28"/>
        </w:rPr>
        <w:t xml:space="preserve"> на 2024 – 2026</w:t>
      </w:r>
      <w:r w:rsidR="006006EA">
        <w:rPr>
          <w:sz w:val="28"/>
          <w:szCs w:val="28"/>
        </w:rPr>
        <w:t xml:space="preserve"> годы» </w:t>
      </w:r>
      <w:r w:rsidR="00BA5717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за счет федерального бюджета» изложить  в ново</w:t>
      </w:r>
      <w:r>
        <w:rPr>
          <w:sz w:val="28"/>
          <w:szCs w:val="28"/>
        </w:rPr>
        <w:t>й редакции согласно приложению 5</w:t>
      </w:r>
      <w:r w:rsidR="006006EA">
        <w:rPr>
          <w:sz w:val="28"/>
          <w:szCs w:val="28"/>
        </w:rPr>
        <w:t>.</w:t>
      </w:r>
    </w:p>
    <w:p w:rsidR="006006EA" w:rsidRPr="00EE2E4F" w:rsidRDefault="006006EA" w:rsidP="00EE2E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6DDD">
        <w:rPr>
          <w:rFonts w:ascii="Times New Roman" w:hAnsi="Times New Roman" w:cs="Times New Roman"/>
          <w:sz w:val="28"/>
          <w:szCs w:val="28"/>
        </w:rPr>
        <w:t>1.</w:t>
      </w:r>
      <w:r w:rsidR="009E7450">
        <w:rPr>
          <w:rFonts w:ascii="Times New Roman" w:hAnsi="Times New Roman" w:cs="Times New Roman"/>
          <w:sz w:val="28"/>
          <w:szCs w:val="28"/>
        </w:rPr>
        <w:t>6</w:t>
      </w:r>
      <w:r w:rsidRPr="004F6DDD">
        <w:rPr>
          <w:rFonts w:ascii="Times New Roman" w:hAnsi="Times New Roman" w:cs="Times New Roman"/>
          <w:sz w:val="28"/>
          <w:szCs w:val="28"/>
        </w:rPr>
        <w:t>. Приложение  «План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DDD">
        <w:rPr>
          <w:rFonts w:ascii="Times New Roman" w:hAnsi="Times New Roman" w:cs="Times New Roman"/>
          <w:sz w:val="28"/>
          <w:szCs w:val="28"/>
        </w:rPr>
        <w:t>мероприятий по реа</w:t>
      </w:r>
      <w:r w:rsidR="00BA5717">
        <w:rPr>
          <w:rFonts w:ascii="Times New Roman" w:hAnsi="Times New Roman" w:cs="Times New Roman"/>
          <w:sz w:val="28"/>
          <w:szCs w:val="28"/>
        </w:rPr>
        <w:t>лизации муниципальной программы  «</w:t>
      </w:r>
      <w:r w:rsidRPr="004F6DDD">
        <w:rPr>
          <w:rFonts w:ascii="Times New Roman" w:hAnsi="Times New Roman" w:cs="Times New Roman"/>
          <w:sz w:val="28"/>
          <w:szCs w:val="24"/>
        </w:rPr>
        <w:t xml:space="preserve"> </w:t>
      </w:r>
      <w:r w:rsidRPr="00FE0329">
        <w:rPr>
          <w:rFonts w:ascii="Times New Roman" w:hAnsi="Times New Roman" w:cs="Times New Roman"/>
          <w:sz w:val="28"/>
          <w:szCs w:val="24"/>
        </w:rPr>
        <w:t>Развитие системы образования</w:t>
      </w:r>
      <w:r w:rsidR="00BA5717">
        <w:rPr>
          <w:rFonts w:ascii="Times New Roman" w:hAnsi="Times New Roman" w:cs="Times New Roman"/>
          <w:sz w:val="28"/>
          <w:szCs w:val="24"/>
        </w:rPr>
        <w:t xml:space="preserve"> </w:t>
      </w:r>
      <w:r w:rsidRPr="00FE0329">
        <w:rPr>
          <w:rFonts w:ascii="Times New Roman" w:hAnsi="Times New Roman" w:cs="Times New Roman"/>
          <w:sz w:val="28"/>
          <w:szCs w:val="24"/>
        </w:rPr>
        <w:t xml:space="preserve"> в Уинском муниципальн</w:t>
      </w:r>
      <w:r w:rsidR="009E7450">
        <w:rPr>
          <w:rFonts w:ascii="Times New Roman" w:hAnsi="Times New Roman" w:cs="Times New Roman"/>
          <w:sz w:val="28"/>
          <w:szCs w:val="24"/>
        </w:rPr>
        <w:t>ом округе Пермского края на 2024 – 2026</w:t>
      </w:r>
      <w:r>
        <w:rPr>
          <w:rFonts w:ascii="Times New Roman" w:hAnsi="Times New Roman" w:cs="Times New Roman"/>
          <w:sz w:val="28"/>
          <w:szCs w:val="24"/>
        </w:rPr>
        <w:t xml:space="preserve"> годы</w:t>
      </w:r>
      <w:r w:rsidR="00BA571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DDD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» изложить в ново</w:t>
      </w:r>
      <w:r w:rsidR="009E7450">
        <w:rPr>
          <w:rFonts w:ascii="Times New Roman" w:hAnsi="Times New Roman" w:cs="Times New Roman"/>
          <w:sz w:val="28"/>
          <w:szCs w:val="28"/>
        </w:rPr>
        <w:t>й редакции согласно приложению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8A7" w:rsidRPr="008C56B2" w:rsidRDefault="001F3339" w:rsidP="00210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78A7" w:rsidRPr="008C56B2">
        <w:rPr>
          <w:sz w:val="28"/>
          <w:szCs w:val="28"/>
        </w:rPr>
        <w:t>. Настоящее постановлен</w:t>
      </w:r>
      <w:r w:rsidR="00F328D4">
        <w:rPr>
          <w:sz w:val="28"/>
          <w:szCs w:val="28"/>
        </w:rPr>
        <w:t>ие</w:t>
      </w:r>
      <w:r>
        <w:rPr>
          <w:sz w:val="28"/>
          <w:szCs w:val="28"/>
        </w:rPr>
        <w:t xml:space="preserve"> </w:t>
      </w:r>
      <w:r w:rsidR="001278A7" w:rsidRPr="008C56B2">
        <w:rPr>
          <w:sz w:val="28"/>
          <w:szCs w:val="28"/>
        </w:rPr>
        <w:t xml:space="preserve">вступает в силу с момента подписания и применяется </w:t>
      </w:r>
      <w:r w:rsidR="00BA5717">
        <w:rPr>
          <w:sz w:val="28"/>
          <w:szCs w:val="28"/>
        </w:rPr>
        <w:t xml:space="preserve"> </w:t>
      </w:r>
      <w:r w:rsidR="001278A7" w:rsidRPr="008C56B2">
        <w:rPr>
          <w:sz w:val="28"/>
          <w:szCs w:val="28"/>
        </w:rPr>
        <w:t xml:space="preserve">к правоотношениям возникающим </w:t>
      </w:r>
      <w:r w:rsidR="00BA5717">
        <w:rPr>
          <w:sz w:val="28"/>
          <w:szCs w:val="28"/>
        </w:rPr>
        <w:t xml:space="preserve"> </w:t>
      </w:r>
      <w:r w:rsidR="001278A7" w:rsidRPr="008C56B2">
        <w:rPr>
          <w:sz w:val="28"/>
          <w:szCs w:val="28"/>
        </w:rPr>
        <w:t>при составлении и исполнении бюджета Уинского муниципального округа Пермского</w:t>
      </w:r>
      <w:r w:rsidR="00266F81">
        <w:rPr>
          <w:sz w:val="28"/>
          <w:szCs w:val="28"/>
        </w:rPr>
        <w:t xml:space="preserve"> края, начиная с бюджета на </w:t>
      </w:r>
      <w:r w:rsidR="00842326">
        <w:rPr>
          <w:sz w:val="28"/>
          <w:szCs w:val="28"/>
        </w:rPr>
        <w:t xml:space="preserve">2024 год и плановый период 2025 и </w:t>
      </w:r>
      <w:r w:rsidR="00266F81">
        <w:rPr>
          <w:sz w:val="28"/>
          <w:szCs w:val="28"/>
        </w:rPr>
        <w:t xml:space="preserve"> 2026</w:t>
      </w:r>
      <w:r w:rsidR="001278A7" w:rsidRPr="008C56B2">
        <w:rPr>
          <w:sz w:val="28"/>
          <w:szCs w:val="28"/>
        </w:rPr>
        <w:t xml:space="preserve"> годов.</w:t>
      </w:r>
    </w:p>
    <w:p w:rsidR="001278A7" w:rsidRPr="008C56B2" w:rsidRDefault="001F3339" w:rsidP="00210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8A7" w:rsidRPr="008C56B2">
        <w:rPr>
          <w:sz w:val="28"/>
          <w:szCs w:val="28"/>
        </w:rPr>
        <w:t>. Настоящее постановление подлежит размещению на официальном сайте</w:t>
      </w:r>
      <w:r w:rsidR="00727F6B">
        <w:rPr>
          <w:sz w:val="28"/>
          <w:szCs w:val="28"/>
        </w:rPr>
        <w:t xml:space="preserve"> </w:t>
      </w:r>
      <w:r w:rsidR="001278A7" w:rsidRPr="008C56B2">
        <w:rPr>
          <w:sz w:val="28"/>
          <w:szCs w:val="28"/>
        </w:rPr>
        <w:t>администрации  Уинского муниципального округа Пермского края</w:t>
      </w:r>
      <w:r w:rsidR="00727F6B">
        <w:rPr>
          <w:sz w:val="28"/>
          <w:szCs w:val="28"/>
        </w:rPr>
        <w:t xml:space="preserve"> (http://uinsk.ru)</w:t>
      </w:r>
      <w:r w:rsidR="00727F6B" w:rsidRPr="008C56B2">
        <w:rPr>
          <w:sz w:val="28"/>
          <w:szCs w:val="28"/>
        </w:rPr>
        <w:t xml:space="preserve"> </w:t>
      </w:r>
      <w:r w:rsidR="001278A7" w:rsidRPr="008C56B2">
        <w:rPr>
          <w:sz w:val="28"/>
          <w:szCs w:val="28"/>
        </w:rPr>
        <w:t xml:space="preserve"> в сети «Интернет» в течение 15 рабочих дней со дня утверждения.</w:t>
      </w:r>
    </w:p>
    <w:p w:rsidR="001278A7" w:rsidRDefault="001F3339" w:rsidP="00210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8A7" w:rsidRPr="008C56B2">
        <w:rPr>
          <w:sz w:val="28"/>
          <w:szCs w:val="28"/>
        </w:rPr>
        <w:t>. Контроль над исполнением настоящего постановления возложить на начальника Управления образования администрации Уинского муниципального округа Копытову Н.Н.</w:t>
      </w:r>
    </w:p>
    <w:p w:rsidR="001278A7" w:rsidRPr="008C56B2" w:rsidRDefault="001278A7" w:rsidP="00210D67">
      <w:pPr>
        <w:ind w:firstLine="708"/>
        <w:jc w:val="both"/>
        <w:rPr>
          <w:sz w:val="28"/>
          <w:szCs w:val="28"/>
        </w:rPr>
      </w:pPr>
    </w:p>
    <w:p w:rsidR="001278A7" w:rsidRDefault="001278A7" w:rsidP="00210D67">
      <w:pPr>
        <w:pStyle w:val="a4"/>
        <w:spacing w:line="240" w:lineRule="auto"/>
        <w:ind w:firstLine="0"/>
      </w:pPr>
    </w:p>
    <w:p w:rsidR="00166431" w:rsidRDefault="00166431" w:rsidP="00210D67">
      <w:pPr>
        <w:pStyle w:val="a4"/>
        <w:spacing w:line="240" w:lineRule="auto"/>
        <w:ind w:firstLine="0"/>
      </w:pPr>
    </w:p>
    <w:p w:rsidR="001278A7" w:rsidRPr="008C56B2" w:rsidRDefault="00895C56" w:rsidP="00210D67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388" w:rsidRPr="009169CE" w:rsidRDefault="00F87388" w:rsidP="008C56B2">
                            <w:pPr>
                              <w:pStyle w:val="a7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F87388" w:rsidRPr="009169CE" w:rsidRDefault="00F87388" w:rsidP="008C56B2">
                      <w:pPr>
                        <w:pStyle w:val="a7"/>
                        <w:ind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0F16">
        <w:rPr>
          <w:noProof/>
          <w:sz w:val="28"/>
          <w:szCs w:val="28"/>
        </w:rPr>
        <w:t>Врип главы</w:t>
      </w:r>
      <w:r w:rsidR="001278A7" w:rsidRPr="008C56B2">
        <w:rPr>
          <w:noProof/>
          <w:sz w:val="28"/>
          <w:szCs w:val="28"/>
        </w:rPr>
        <w:t xml:space="preserve"> муниципального округа-</w:t>
      </w:r>
    </w:p>
    <w:p w:rsidR="001278A7" w:rsidRPr="008C56B2" w:rsidRDefault="00FE0F16" w:rsidP="00210D67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1278A7" w:rsidRPr="008C56B2">
        <w:rPr>
          <w:sz w:val="28"/>
          <w:szCs w:val="28"/>
        </w:rPr>
        <w:t xml:space="preserve"> администрации </w:t>
      </w:r>
    </w:p>
    <w:p w:rsidR="001278A7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8C56B2">
        <w:rPr>
          <w:sz w:val="28"/>
          <w:szCs w:val="28"/>
        </w:rPr>
        <w:t xml:space="preserve">Уинского муниципального округа                                  </w:t>
      </w:r>
      <w:r>
        <w:rPr>
          <w:sz w:val="28"/>
          <w:szCs w:val="28"/>
        </w:rPr>
        <w:t xml:space="preserve">             </w:t>
      </w:r>
      <w:r w:rsidRPr="008C56B2">
        <w:rPr>
          <w:sz w:val="28"/>
          <w:szCs w:val="28"/>
        </w:rPr>
        <w:t xml:space="preserve">   </w:t>
      </w:r>
      <w:r w:rsidR="00FE0F16">
        <w:rPr>
          <w:sz w:val="28"/>
          <w:szCs w:val="28"/>
        </w:rPr>
        <w:t>Ю.А. Матынова</w:t>
      </w: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6B4824">
      <w:pPr>
        <w:jc w:val="center"/>
        <w:sectPr w:rsidR="006B4824" w:rsidSect="000614C1">
          <w:footerReference w:type="default" r:id="rId9"/>
          <w:type w:val="nextColumn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895C56" w:rsidRPr="00895C56" w:rsidRDefault="00895C56" w:rsidP="00895C56">
      <w:pPr>
        <w:pStyle w:val="a4"/>
        <w:spacing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о</w:t>
      </w:r>
      <w:r w:rsidR="006B4824" w:rsidRPr="004044C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95C56">
        <w:rPr>
          <w:b/>
          <w:sz w:val="28"/>
          <w:szCs w:val="28"/>
        </w:rPr>
        <w:t>24.09.2024    259-01-03-240</w:t>
      </w:r>
    </w:p>
    <w:p w:rsidR="006B4824" w:rsidRPr="004044C4" w:rsidRDefault="006B4824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</w:p>
    <w:p w:rsidR="006B4824" w:rsidRDefault="006B4824" w:rsidP="006B4824">
      <w:pPr>
        <w:jc w:val="center"/>
      </w:pPr>
    </w:p>
    <w:p w:rsidR="006B4824" w:rsidRDefault="006B4824" w:rsidP="006B4824">
      <w:pPr>
        <w:jc w:val="center"/>
      </w:pPr>
      <w:r>
        <w:t>ПАСПОРТ ПРОГАММЫ</w:t>
      </w:r>
    </w:p>
    <w:p w:rsidR="006B4824" w:rsidRDefault="006B4824" w:rsidP="006B4824">
      <w:pPr>
        <w:jc w:val="center"/>
      </w:pPr>
    </w:p>
    <w:p w:rsidR="006B4824" w:rsidRPr="007F358C" w:rsidRDefault="006B4824" w:rsidP="006B4824">
      <w:pPr>
        <w:jc w:val="center"/>
        <w:rPr>
          <w:b/>
          <w:sz w:val="28"/>
          <w:szCs w:val="28"/>
        </w:rPr>
      </w:pPr>
      <w:r w:rsidRPr="007F358C">
        <w:rPr>
          <w:b/>
          <w:sz w:val="28"/>
          <w:szCs w:val="28"/>
        </w:rPr>
        <w:t xml:space="preserve">«Развитие системы образования в Уинском муниципальном округе Пермского </w:t>
      </w:r>
      <w:r w:rsidRPr="00B0205F">
        <w:rPr>
          <w:b/>
          <w:color w:val="000000" w:themeColor="text1"/>
          <w:sz w:val="28"/>
          <w:szCs w:val="28"/>
        </w:rPr>
        <w:t>края на 2024-2026 года»</w:t>
      </w:r>
    </w:p>
    <w:p w:rsidR="006B4824" w:rsidRDefault="006B4824" w:rsidP="006B4824">
      <w:pPr>
        <w:jc w:val="center"/>
        <w:rPr>
          <w:b/>
        </w:rPr>
      </w:pPr>
    </w:p>
    <w:tbl>
      <w:tblPr>
        <w:tblW w:w="15415" w:type="dxa"/>
        <w:tblInd w:w="-10" w:type="dxa"/>
        <w:tblLook w:val="04A0" w:firstRow="1" w:lastRow="0" w:firstColumn="1" w:lastColumn="0" w:noHBand="0" w:noVBand="1"/>
      </w:tblPr>
      <w:tblGrid>
        <w:gridCol w:w="567"/>
        <w:gridCol w:w="2068"/>
        <w:gridCol w:w="2894"/>
        <w:gridCol w:w="2835"/>
        <w:gridCol w:w="2088"/>
        <w:gridCol w:w="2222"/>
        <w:gridCol w:w="2741"/>
      </w:tblGrid>
      <w:tr w:rsidR="004070A9" w:rsidRPr="00182FB2" w:rsidTr="00A959FE">
        <w:trPr>
          <w:trHeight w:val="34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2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9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Расходы, рублей</w:t>
            </w:r>
          </w:p>
        </w:tc>
      </w:tr>
      <w:tr w:rsidR="004070A9" w:rsidRPr="00182FB2" w:rsidTr="00A959FE">
        <w:trPr>
          <w:trHeight w:val="34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2024 г.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2025 г.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2026 г.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Итого</w:t>
            </w:r>
          </w:p>
        </w:tc>
      </w:tr>
      <w:tr w:rsidR="004070A9" w:rsidRPr="00182FB2" w:rsidTr="00A959FE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right"/>
              <w:rPr>
                <w:color w:val="000000"/>
                <w:sz w:val="28"/>
                <w:szCs w:val="28"/>
              </w:rPr>
            </w:pPr>
            <w:r w:rsidRPr="00182FB2">
              <w:rPr>
                <w:color w:val="000000"/>
                <w:sz w:val="28"/>
                <w:szCs w:val="28"/>
              </w:rPr>
              <w:t>260 363 031,18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right"/>
              <w:rPr>
                <w:color w:val="000000"/>
                <w:sz w:val="28"/>
                <w:szCs w:val="28"/>
              </w:rPr>
            </w:pPr>
            <w:r w:rsidRPr="00182FB2">
              <w:rPr>
                <w:color w:val="000000"/>
                <w:sz w:val="28"/>
                <w:szCs w:val="28"/>
              </w:rPr>
              <w:t>237 209 619,60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right"/>
              <w:rPr>
                <w:color w:val="000000"/>
                <w:sz w:val="28"/>
                <w:szCs w:val="28"/>
              </w:rPr>
            </w:pPr>
            <w:r w:rsidRPr="00182FB2">
              <w:rPr>
                <w:color w:val="000000"/>
                <w:sz w:val="28"/>
                <w:szCs w:val="28"/>
              </w:rPr>
              <w:t>223 918 633,40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  <w:sz w:val="28"/>
                <w:szCs w:val="28"/>
              </w:rPr>
            </w:pPr>
            <w:r w:rsidRPr="00182FB2">
              <w:rPr>
                <w:color w:val="000000"/>
                <w:sz w:val="28"/>
                <w:szCs w:val="28"/>
              </w:rPr>
              <w:t>721 491 284,18</w:t>
            </w:r>
          </w:p>
        </w:tc>
      </w:tr>
      <w:tr w:rsidR="004070A9" w:rsidRPr="00182FB2" w:rsidTr="00A959FE">
        <w:trPr>
          <w:trHeight w:val="100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Бюджет Уинского муниципального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right"/>
              <w:rPr>
                <w:color w:val="000000"/>
                <w:sz w:val="28"/>
                <w:szCs w:val="28"/>
              </w:rPr>
            </w:pPr>
            <w:r w:rsidRPr="00182FB2">
              <w:rPr>
                <w:color w:val="000000"/>
                <w:sz w:val="28"/>
                <w:szCs w:val="28"/>
              </w:rPr>
              <w:t>64 192 452,74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right"/>
              <w:rPr>
                <w:color w:val="000000"/>
                <w:sz w:val="28"/>
                <w:szCs w:val="28"/>
              </w:rPr>
            </w:pPr>
            <w:r w:rsidRPr="00182FB2">
              <w:rPr>
                <w:color w:val="000000"/>
                <w:sz w:val="28"/>
                <w:szCs w:val="28"/>
              </w:rPr>
              <w:t>53 970 728,00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right"/>
              <w:rPr>
                <w:color w:val="000000"/>
                <w:sz w:val="28"/>
                <w:szCs w:val="28"/>
              </w:rPr>
            </w:pPr>
            <w:r w:rsidRPr="00182FB2">
              <w:rPr>
                <w:color w:val="000000"/>
                <w:sz w:val="28"/>
                <w:szCs w:val="28"/>
              </w:rPr>
              <w:t>49 830 405,00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  <w:sz w:val="28"/>
                <w:szCs w:val="28"/>
              </w:rPr>
            </w:pPr>
            <w:r w:rsidRPr="00182FB2">
              <w:rPr>
                <w:color w:val="000000"/>
                <w:sz w:val="28"/>
                <w:szCs w:val="28"/>
              </w:rPr>
              <w:t>167 993 585,74</w:t>
            </w:r>
          </w:p>
        </w:tc>
      </w:tr>
      <w:tr w:rsidR="004070A9" w:rsidRPr="00182FB2" w:rsidTr="00A959FE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right"/>
              <w:rPr>
                <w:color w:val="000000"/>
                <w:sz w:val="28"/>
                <w:szCs w:val="28"/>
              </w:rPr>
            </w:pPr>
            <w:r w:rsidRPr="00182FB2">
              <w:rPr>
                <w:color w:val="000000"/>
                <w:sz w:val="28"/>
                <w:szCs w:val="28"/>
              </w:rPr>
              <w:t>176 496 936,44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right"/>
              <w:rPr>
                <w:color w:val="000000"/>
                <w:sz w:val="28"/>
                <w:szCs w:val="28"/>
              </w:rPr>
            </w:pPr>
            <w:r w:rsidRPr="00182FB2">
              <w:rPr>
                <w:color w:val="000000"/>
                <w:sz w:val="28"/>
                <w:szCs w:val="28"/>
              </w:rPr>
              <w:t>169 631 049,60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right"/>
              <w:rPr>
                <w:color w:val="000000"/>
                <w:sz w:val="28"/>
                <w:szCs w:val="28"/>
              </w:rPr>
            </w:pPr>
            <w:r w:rsidRPr="00182FB2">
              <w:rPr>
                <w:color w:val="000000"/>
                <w:sz w:val="28"/>
                <w:szCs w:val="28"/>
              </w:rPr>
              <w:t>160 555 276,50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  <w:sz w:val="28"/>
                <w:szCs w:val="28"/>
              </w:rPr>
            </w:pPr>
            <w:r w:rsidRPr="00182FB2">
              <w:rPr>
                <w:color w:val="000000"/>
                <w:sz w:val="28"/>
                <w:szCs w:val="28"/>
              </w:rPr>
              <w:t>506 683 262,54</w:t>
            </w:r>
          </w:p>
        </w:tc>
      </w:tr>
      <w:tr w:rsidR="004070A9" w:rsidRPr="00182FB2" w:rsidTr="00A959FE">
        <w:trPr>
          <w:trHeight w:val="67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right"/>
              <w:rPr>
                <w:color w:val="000000"/>
                <w:sz w:val="28"/>
                <w:szCs w:val="28"/>
              </w:rPr>
            </w:pPr>
            <w:r w:rsidRPr="00182FB2">
              <w:rPr>
                <w:color w:val="000000"/>
                <w:sz w:val="28"/>
                <w:szCs w:val="28"/>
              </w:rPr>
              <w:t>19 673 642,00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right"/>
              <w:rPr>
                <w:color w:val="000000"/>
                <w:sz w:val="28"/>
                <w:szCs w:val="28"/>
              </w:rPr>
            </w:pPr>
            <w:r w:rsidRPr="00182FB2">
              <w:rPr>
                <w:color w:val="000000"/>
                <w:sz w:val="28"/>
                <w:szCs w:val="28"/>
              </w:rPr>
              <w:t>13 607 842,00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right"/>
              <w:rPr>
                <w:color w:val="000000"/>
                <w:sz w:val="28"/>
                <w:szCs w:val="28"/>
              </w:rPr>
            </w:pPr>
            <w:r w:rsidRPr="00182FB2">
              <w:rPr>
                <w:color w:val="000000"/>
                <w:sz w:val="28"/>
                <w:szCs w:val="28"/>
              </w:rPr>
              <w:t>13 532 951,90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  <w:sz w:val="28"/>
                <w:szCs w:val="28"/>
              </w:rPr>
            </w:pPr>
            <w:r w:rsidRPr="00182FB2">
              <w:rPr>
                <w:color w:val="000000"/>
                <w:sz w:val="28"/>
                <w:szCs w:val="28"/>
              </w:rPr>
              <w:t>46 814 435,90</w:t>
            </w:r>
          </w:p>
        </w:tc>
      </w:tr>
      <w:tr w:rsidR="004070A9" w:rsidRPr="00182FB2" w:rsidTr="00A959FE">
        <w:trPr>
          <w:trHeight w:val="6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182FB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182FB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</w:rPr>
            </w:pPr>
            <w:r w:rsidRPr="00182FB2">
              <w:rPr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</w:rPr>
            </w:pPr>
            <w:r w:rsidRPr="00182FB2">
              <w:rPr>
                <w:color w:val="00000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</w:rPr>
            </w:pPr>
            <w:r w:rsidRPr="00182FB2">
              <w:rPr>
                <w:color w:val="000000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</w:rPr>
            </w:pPr>
            <w:r w:rsidRPr="00182FB2">
              <w:rPr>
                <w:color w:val="000000"/>
              </w:rPr>
              <w:t> </w:t>
            </w:r>
          </w:p>
        </w:tc>
      </w:tr>
    </w:tbl>
    <w:p w:rsidR="006B4824" w:rsidRPr="006368AB" w:rsidRDefault="006B4824" w:rsidP="006B4824">
      <w:pPr>
        <w:jc w:val="center"/>
        <w:rPr>
          <w:b/>
        </w:rPr>
      </w:pPr>
    </w:p>
    <w:p w:rsidR="006B4824" w:rsidRDefault="006B4824" w:rsidP="006B4824">
      <w:pPr>
        <w:jc w:val="center"/>
      </w:pPr>
    </w:p>
    <w:p w:rsidR="004070A9" w:rsidRDefault="004070A9" w:rsidP="006B4824">
      <w:pPr>
        <w:pStyle w:val="a4"/>
        <w:ind w:left="4248" w:firstLine="4932"/>
        <w:rPr>
          <w:sz w:val="28"/>
          <w:szCs w:val="28"/>
        </w:rPr>
      </w:pPr>
    </w:p>
    <w:p w:rsidR="004070A9" w:rsidRDefault="004070A9" w:rsidP="006B4824">
      <w:pPr>
        <w:pStyle w:val="a4"/>
        <w:ind w:left="4248" w:firstLine="4932"/>
        <w:rPr>
          <w:sz w:val="28"/>
          <w:szCs w:val="28"/>
        </w:rPr>
      </w:pP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895C56" w:rsidRPr="00895C56" w:rsidRDefault="00895C56" w:rsidP="00895C56">
      <w:pPr>
        <w:pStyle w:val="a4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895C56">
        <w:rPr>
          <w:b/>
          <w:sz w:val="28"/>
          <w:szCs w:val="28"/>
        </w:rPr>
        <w:t>24.09.2024    259-01-03-240</w:t>
      </w:r>
    </w:p>
    <w:p w:rsidR="00895C56" w:rsidRPr="004044C4" w:rsidRDefault="00895C56" w:rsidP="006B4824">
      <w:pPr>
        <w:pStyle w:val="a4"/>
        <w:ind w:left="4248" w:right="1440" w:firstLine="4932"/>
        <w:rPr>
          <w:sz w:val="28"/>
          <w:szCs w:val="28"/>
        </w:rPr>
      </w:pPr>
    </w:p>
    <w:p w:rsidR="005F6D4C" w:rsidRPr="001B0E1C" w:rsidRDefault="005F6D4C" w:rsidP="005F6D4C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5F6D4C" w:rsidRPr="001B0E1C" w:rsidRDefault="005F6D4C" w:rsidP="005F6D4C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 xml:space="preserve">«Развитие системы образования в Уинском муниципальном округе Пермского края </w:t>
      </w:r>
      <w:r w:rsidRPr="001B0E1C">
        <w:rPr>
          <w:color w:val="000000" w:themeColor="text1"/>
          <w:sz w:val="28"/>
          <w:szCs w:val="28"/>
        </w:rPr>
        <w:t>на 2024-2026 года»</w:t>
      </w:r>
      <w:r w:rsidRPr="001B0E1C">
        <w:rPr>
          <w:sz w:val="28"/>
          <w:szCs w:val="28"/>
        </w:rPr>
        <w:t xml:space="preserve"> </w:t>
      </w:r>
    </w:p>
    <w:p w:rsidR="005F6D4C" w:rsidRPr="004070A9" w:rsidRDefault="005F6D4C" w:rsidP="004070A9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>за счет всех источников финансирования</w:t>
      </w:r>
    </w:p>
    <w:p w:rsidR="005F6D4C" w:rsidRDefault="005F6D4C" w:rsidP="005F6D4C"/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2435"/>
        <w:gridCol w:w="787"/>
        <w:gridCol w:w="860"/>
        <w:gridCol w:w="1500"/>
        <w:gridCol w:w="772"/>
        <w:gridCol w:w="2135"/>
        <w:gridCol w:w="1743"/>
        <w:gridCol w:w="1842"/>
      </w:tblGrid>
      <w:tr w:rsidR="004070A9" w:rsidRPr="00840174" w:rsidTr="00A959FE">
        <w:trPr>
          <w:trHeight w:val="1092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bookmarkStart w:id="0" w:name="RANGE!A2:I116"/>
            <w:r w:rsidRPr="00840174">
              <w:t>Наименование муниципальной программы, подпрограммы, мероприятия</w:t>
            </w:r>
            <w:bookmarkEnd w:id="0"/>
          </w:p>
        </w:tc>
        <w:tc>
          <w:tcPr>
            <w:tcW w:w="2435" w:type="dxa"/>
            <w:vMerge w:val="restart"/>
            <w:hideMark/>
          </w:tcPr>
          <w:p w:rsidR="004070A9" w:rsidRPr="00840174" w:rsidRDefault="004070A9" w:rsidP="00A959FE">
            <w:r w:rsidRPr="00840174">
              <w:t>Ответственный исполнитель, соисполнители, участники</w:t>
            </w:r>
          </w:p>
        </w:tc>
        <w:tc>
          <w:tcPr>
            <w:tcW w:w="3919" w:type="dxa"/>
            <w:gridSpan w:val="4"/>
            <w:hideMark/>
          </w:tcPr>
          <w:p w:rsidR="004070A9" w:rsidRPr="00840174" w:rsidRDefault="004070A9" w:rsidP="00A959FE">
            <w:r w:rsidRPr="00840174">
              <w:t>Код бюджетной классификации</w:t>
            </w:r>
          </w:p>
        </w:tc>
        <w:tc>
          <w:tcPr>
            <w:tcW w:w="5720" w:type="dxa"/>
            <w:gridSpan w:val="3"/>
            <w:noWrap/>
            <w:hideMark/>
          </w:tcPr>
          <w:p w:rsidR="004070A9" w:rsidRPr="00840174" w:rsidRDefault="004070A9" w:rsidP="00A959FE">
            <w:r w:rsidRPr="00840174">
              <w:t>Расходы &lt;1&gt;,  руб.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ГРБС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КФСР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КЦСР</w:t>
            </w:r>
          </w:p>
        </w:tc>
        <w:tc>
          <w:tcPr>
            <w:tcW w:w="772" w:type="dxa"/>
            <w:noWrap/>
            <w:hideMark/>
          </w:tcPr>
          <w:p w:rsidR="004070A9" w:rsidRPr="00840174" w:rsidRDefault="004070A9" w:rsidP="00A959FE">
            <w:r w:rsidRPr="00840174">
              <w:t>КВР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2024 г.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2025 г.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2026 г.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hideMark/>
          </w:tcPr>
          <w:p w:rsidR="004070A9" w:rsidRPr="00840174" w:rsidRDefault="004070A9" w:rsidP="00A959FE">
            <w:r w:rsidRPr="00840174">
              <w:t>1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r w:rsidRPr="00840174">
              <w:t>2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3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4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5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7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8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9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«Развитие системы образования в Уинском муниципальном округе Пермского края на 2024 – 2026 годы»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3200000000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260 363 031,18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237 209 619,60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223 918 633,40</w:t>
            </w:r>
          </w:p>
        </w:tc>
      </w:tr>
      <w:tr w:rsidR="004070A9" w:rsidRPr="00840174" w:rsidTr="00A959FE">
        <w:trPr>
          <w:trHeight w:val="2115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3200000000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260 363 031,18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237 209 619,60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223 918 633,40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1                          «Развитие системы дошкольного образования»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3210000000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56 768 470,70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54 112 272,55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50 637 136,75</w:t>
            </w:r>
          </w:p>
        </w:tc>
      </w:tr>
      <w:tr w:rsidR="004070A9" w:rsidRPr="00840174" w:rsidTr="00A959FE">
        <w:trPr>
          <w:trHeight w:val="201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3210000000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56 768 470,70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54 112 272,55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50 637 136,75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3210100000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55 131 110,30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51 771 830,55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48 261 226,75</w:t>
            </w:r>
          </w:p>
        </w:tc>
      </w:tr>
      <w:tr w:rsidR="004070A9" w:rsidRPr="00840174" w:rsidTr="00A959FE">
        <w:trPr>
          <w:trHeight w:val="201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3210100000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55 131 110,30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51 771 830,55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48 261 226,75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0701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3210100110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8 372 327,82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8 309 751,62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7 985 091,62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3 577 548,03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3 476 224,20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3 197 753,40</w:t>
            </w:r>
          </w:p>
        </w:tc>
      </w:tr>
      <w:tr w:rsidR="004070A9" w:rsidRPr="00840174" w:rsidTr="00A959FE">
        <w:trPr>
          <w:trHeight w:val="503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800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2 418 252,72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54 673,00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1380"/>
        </w:trPr>
        <w:tc>
          <w:tcPr>
            <w:tcW w:w="3230" w:type="dxa"/>
            <w:hideMark/>
          </w:tcPr>
          <w:p w:rsidR="004070A9" w:rsidRPr="00840174" w:rsidRDefault="004070A9" w:rsidP="00A959FE">
            <w:r w:rsidRPr="00840174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0701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3210100120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0701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321012Н020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100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27 601 360,89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26 709 675,04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23 856 875,04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1 822 896,20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2 524 065,29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2 524 065,29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300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200 000,00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64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11 138 724,64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10 697 441,40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10 697 441,40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Меры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3210200000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748 010,40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769 900,00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769 900,00</w:t>
            </w:r>
          </w:p>
        </w:tc>
      </w:tr>
      <w:tr w:rsidR="004070A9" w:rsidRPr="00840174" w:rsidTr="00A959FE">
        <w:trPr>
          <w:trHeight w:val="294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3210200000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748 010,40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769 900,00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769 900,00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4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1003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321022С170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100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355 900,00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379 000,00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379 000,00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300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274 300,00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274 300,00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274 300,00</w:t>
            </w:r>
          </w:p>
        </w:tc>
      </w:tr>
      <w:tr w:rsidR="004070A9" w:rsidRPr="00840174" w:rsidTr="00A959FE">
        <w:trPr>
          <w:trHeight w:val="1943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117 810,40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116 600,00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116 600,00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3210300000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889 350,00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1 570 542,00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1 606 010,00</w:t>
            </w:r>
          </w:p>
        </w:tc>
      </w:tr>
      <w:tr w:rsidR="004070A9" w:rsidRPr="00840174" w:rsidTr="00A959FE">
        <w:trPr>
          <w:trHeight w:val="2003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3210300000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889 350,00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1 570 542,00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1 606 010,00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Единая субвенция на выполнение отдельных государственных полномочий в сфере образования (Предоставление  выплаты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 )</w:t>
            </w:r>
          </w:p>
        </w:tc>
        <w:tc>
          <w:tcPr>
            <w:tcW w:w="24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1004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321032Н020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602 114,00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1 240 542,00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1 276 010,00</w:t>
            </w:r>
          </w:p>
        </w:tc>
      </w:tr>
      <w:tr w:rsidR="004070A9" w:rsidRPr="00840174" w:rsidTr="00A959FE">
        <w:trPr>
          <w:trHeight w:val="2438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287 236,00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330 000,00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330 000,00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3220000000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182 854 946,95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162 246 822,05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152 501 519,65</w:t>
            </w:r>
          </w:p>
        </w:tc>
      </w:tr>
      <w:tr w:rsidR="004070A9" w:rsidRPr="00840174" w:rsidTr="00A959FE">
        <w:trPr>
          <w:trHeight w:val="201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3220000000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182 854 946,95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162 246 822,05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152 501 519,65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3220100000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168 797 325,75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146 366 330,45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142 440 791,25</w:t>
            </w:r>
          </w:p>
        </w:tc>
      </w:tr>
      <w:tr w:rsidR="004070A9" w:rsidRPr="00840174" w:rsidTr="00A959FE">
        <w:trPr>
          <w:trHeight w:val="201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3220100000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168 797 325,75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146 366 330,45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142 440 791,25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4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3220100110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4 136 737,83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4 890 165,38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4 592 508,38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21 009 163,92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18 741 071,80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16 546 494,60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800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5 909 197,17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349 205,00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649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3220100120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35 529,06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758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390 525,40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362 070,00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362 070,00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322012Н020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100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17 330 835,18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15 650 138,05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14 912 838,05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1 197 859,60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2 013 778,56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2 013 778,56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95 187 323,49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87 820 801,66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87 576 101,66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Организацию бесплатного горячего питания обучающихся, получающих начальное общее образование в государственных и муниципальных организациях</w:t>
            </w:r>
          </w:p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32201L3040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871 923,09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839 002,16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839 002,16</w:t>
            </w:r>
          </w:p>
        </w:tc>
      </w:tr>
      <w:tr w:rsidR="004070A9" w:rsidRPr="00840174" w:rsidTr="00A959FE">
        <w:trPr>
          <w:trHeight w:val="130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6 991 576,91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6 895 997,84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6 793 897,84</w:t>
            </w:r>
          </w:p>
        </w:tc>
      </w:tr>
      <w:tr w:rsidR="004070A9" w:rsidRPr="00840174" w:rsidTr="00A959FE">
        <w:trPr>
          <w:trHeight w:val="552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32201L3030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100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2 715 426,21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1 437 408,00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1 437 408,00</w:t>
            </w:r>
          </w:p>
        </w:tc>
      </w:tr>
      <w:tr w:rsidR="004070A9" w:rsidRPr="00840174" w:rsidTr="00A959FE">
        <w:trPr>
          <w:trHeight w:val="552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12 257 473,79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7 366 692,00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7 366 692,00</w:t>
            </w:r>
          </w:p>
        </w:tc>
      </w:tr>
      <w:tr w:rsidR="004070A9" w:rsidRPr="00840174" w:rsidTr="00A959FE">
        <w:trPr>
          <w:trHeight w:val="2183"/>
        </w:trPr>
        <w:tc>
          <w:tcPr>
            <w:tcW w:w="3230" w:type="dxa"/>
            <w:hideMark/>
          </w:tcPr>
          <w:p w:rsidR="004070A9" w:rsidRPr="00840174" w:rsidRDefault="004070A9" w:rsidP="00A959FE">
            <w:r w:rsidRPr="00840174">
              <w:t>Обеспечение выплат ежемесячного денежного вознаграждения советникам директоров по воспитанию и взаимодействию с детскими объединениями муниципальных общеобразовательных организаций</w:t>
            </w:r>
          </w:p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32201L0500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29 900,00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2385"/>
        </w:trPr>
        <w:tc>
          <w:tcPr>
            <w:tcW w:w="3230" w:type="dxa"/>
            <w:hideMark/>
          </w:tcPr>
          <w:p w:rsidR="004070A9" w:rsidRPr="00840174" w:rsidRDefault="004070A9" w:rsidP="00A959FE">
            <w:r w:rsidRPr="00840174">
              <w:t>Предоставление бесплатного горячего питания обучающимся 5-11 классов общеобразовательных организаций, являющихся детьми участников специальной военной операции</w:t>
            </w:r>
          </w:p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3220123930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85 300,00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660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Реализация программы "Умею плавать!"</w:t>
            </w:r>
          </w:p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1101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32201SФ320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9 000,00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660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279 000,00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1692"/>
        </w:trPr>
        <w:tc>
          <w:tcPr>
            <w:tcW w:w="3230" w:type="dxa"/>
            <w:hideMark/>
          </w:tcPr>
          <w:p w:rsidR="004070A9" w:rsidRPr="00840174" w:rsidRDefault="004070A9" w:rsidP="00A959FE">
            <w:r w:rsidRPr="00840174">
              <w:t>Обеспечение условий для развития физической культуры и массового спорта.</w:t>
            </w:r>
          </w:p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1101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322012Ф180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360 554,10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552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Реализация программы "Комфортный край"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5 700 000,00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5 700 000,00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2112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3220800000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5 700 000,00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5 700 000,00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840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Благоустройство территории МБОУ «Аспинская СОШ» по адресу: Пермский край, Уинский район, с. Аспа, ул. Школьная, 40</w:t>
            </w:r>
          </w:p>
        </w:tc>
        <w:tc>
          <w:tcPr>
            <w:tcW w:w="24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702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32208SP350</w:t>
            </w:r>
          </w:p>
        </w:tc>
        <w:tc>
          <w:tcPr>
            <w:tcW w:w="772" w:type="dxa"/>
            <w:vMerge w:val="restart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570 000,00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840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vMerge/>
            <w:hideMark/>
          </w:tcPr>
          <w:p w:rsidR="004070A9" w:rsidRPr="00840174" w:rsidRDefault="004070A9" w:rsidP="00A959FE"/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5 130 000,00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97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Благоустройство территории МКОУ «Чайкинская ООШ» им. Сибагатуллина Л.С. по адресу: Пермский край, Уинский район, с. Чайка, ул. Школьная, 2</w:t>
            </w:r>
          </w:p>
        </w:tc>
        <w:tc>
          <w:tcPr>
            <w:tcW w:w="24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32208SP350</w:t>
            </w:r>
          </w:p>
        </w:tc>
        <w:tc>
          <w:tcPr>
            <w:tcW w:w="772" w:type="dxa"/>
            <w:vMerge w:val="restart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570 000,00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552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vMerge/>
            <w:hideMark/>
          </w:tcPr>
          <w:p w:rsidR="004070A9" w:rsidRPr="00840174" w:rsidRDefault="004070A9" w:rsidP="00A959FE"/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5 130 000,00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3220200000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3 567 989,60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3 556 200,00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3 556 200,00</w:t>
            </w:r>
          </w:p>
        </w:tc>
      </w:tr>
      <w:tr w:rsidR="004070A9" w:rsidRPr="00840174" w:rsidTr="00A959FE">
        <w:trPr>
          <w:trHeight w:val="228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3220200000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3 567 989,60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3 556 200,00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3 556 200,00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Предоставление мер социальной поддержки педагогическим работникам образовательных  муниципальных  учреждений,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4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1003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322022С170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100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331 474,86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343 100,00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343 100,00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300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1 793 014,74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1 769 600,00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1 769 600,00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1 443 500,00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1 443 500,00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1 443 500,00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3220300000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3 628 600,00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6 509 300,00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6 365 500,00</w:t>
            </w:r>
          </w:p>
        </w:tc>
      </w:tr>
      <w:tr w:rsidR="004070A9" w:rsidRPr="00840174" w:rsidTr="00A959FE">
        <w:trPr>
          <w:trHeight w:val="228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3220300000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3 628 600,00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6 509 300,00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6 365 500,00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Единая субвенция на выполнение отдельных государственных полномочий в сфере образования(Предоставление мер социальной поддержки учащимся из многодетных и малоимущих семей)</w:t>
            </w:r>
          </w:p>
        </w:tc>
        <w:tc>
          <w:tcPr>
            <w:tcW w:w="24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1003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322032Н020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619 514,40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666 892,88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666 892,88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3 009 085,60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5 842 407,12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5 698 607,12</w:t>
            </w:r>
          </w:p>
        </w:tc>
      </w:tr>
      <w:tr w:rsidR="004070A9" w:rsidRPr="00840174" w:rsidTr="00A959FE">
        <w:trPr>
          <w:trHeight w:val="683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Региональный проект "Патриотическое воспитание граждан российской Федерации"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322ЕВ00000</w:t>
            </w:r>
          </w:p>
        </w:tc>
        <w:tc>
          <w:tcPr>
            <w:tcW w:w="772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114 991,60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114 991,60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139 028,40</w:t>
            </w:r>
          </w:p>
        </w:tc>
      </w:tr>
      <w:tr w:rsidR="004070A9" w:rsidRPr="00840174" w:rsidTr="00A959FE">
        <w:trPr>
          <w:trHeight w:val="2089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86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772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114 991,60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114 991,60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139 028,40</w:t>
            </w:r>
          </w:p>
        </w:tc>
      </w:tr>
      <w:tr w:rsidR="004070A9" w:rsidRPr="00840174" w:rsidTr="00A959FE">
        <w:trPr>
          <w:trHeight w:val="1703"/>
        </w:trPr>
        <w:tc>
          <w:tcPr>
            <w:tcW w:w="3230" w:type="dxa"/>
            <w:hideMark/>
          </w:tcPr>
          <w:p w:rsidR="004070A9" w:rsidRPr="00840174" w:rsidRDefault="004070A9" w:rsidP="00A959FE">
            <w:r w:rsidRPr="00840174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322EВ51790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114 991,60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114 991,60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139 028,40</w:t>
            </w:r>
          </w:p>
        </w:tc>
      </w:tr>
      <w:tr w:rsidR="004070A9" w:rsidRPr="00840174" w:rsidTr="00A959FE">
        <w:trPr>
          <w:trHeight w:val="540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1 046 040,00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213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3220700000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1 046 040,00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1703"/>
        </w:trPr>
        <w:tc>
          <w:tcPr>
            <w:tcW w:w="3230" w:type="dxa"/>
            <w:hideMark/>
          </w:tcPr>
          <w:p w:rsidR="004070A9" w:rsidRPr="00840174" w:rsidRDefault="004070A9" w:rsidP="00A959FE">
            <w:r w:rsidRPr="00840174">
              <w:t>Текущий ремонт и оснащение актового зала МБОУ "Аспинская СОШ"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32207SР080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1 046 040,00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960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3                         "Развитие системы воспитания и дополнительного  образования"</w:t>
            </w:r>
          </w:p>
        </w:tc>
        <w:tc>
          <w:tcPr>
            <w:tcW w:w="2435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3230000000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13 824 646,05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13 601 942,00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13 549 992,00</w:t>
            </w:r>
          </w:p>
        </w:tc>
      </w:tr>
      <w:tr w:rsidR="004070A9" w:rsidRPr="00840174" w:rsidTr="00A959FE">
        <w:trPr>
          <w:trHeight w:val="96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3230000000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13 824 646,05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13 601 942,00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13 549 992,00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Предоставление дополнительного образования детей по дополнительным общеобразовательным программам в организациях дополнительного образования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3230100000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13 346 146,05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13 123 442,00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13 071 492,00</w:t>
            </w:r>
          </w:p>
        </w:tc>
      </w:tr>
      <w:tr w:rsidR="004070A9" w:rsidRPr="00840174" w:rsidTr="00A959FE">
        <w:trPr>
          <w:trHeight w:val="228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3230100000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13 346 146,05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13 123 442,00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13 071 492,00</w:t>
            </w:r>
          </w:p>
        </w:tc>
      </w:tr>
      <w:tr w:rsidR="004070A9" w:rsidRPr="00840174" w:rsidTr="00A959FE">
        <w:trPr>
          <w:trHeight w:val="1118"/>
        </w:trPr>
        <w:tc>
          <w:tcPr>
            <w:tcW w:w="3230" w:type="dxa"/>
            <w:hideMark/>
          </w:tcPr>
          <w:p w:rsidR="004070A9" w:rsidRPr="00840174" w:rsidRDefault="004070A9" w:rsidP="00A959FE">
            <w:r w:rsidRPr="00840174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r w:rsidRPr="00840174">
              <w:t xml:space="preserve">Управление учреждениями образования администрации Уинского муниципального района 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0703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3230100110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13 346 146,05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13 123 442,00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13 071 492,00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Мероприятия в сфере дополнительного образования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3230200000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184 600,00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184 600,00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184 600,00</w:t>
            </w:r>
          </w:p>
        </w:tc>
      </w:tr>
      <w:tr w:rsidR="004070A9" w:rsidRPr="00840174" w:rsidTr="00A959FE">
        <w:trPr>
          <w:trHeight w:val="228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3230200000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184 600,00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184 600,00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184 600,00</w:t>
            </w:r>
          </w:p>
        </w:tc>
      </w:tr>
      <w:tr w:rsidR="004070A9" w:rsidRPr="00840174" w:rsidTr="00A959FE">
        <w:trPr>
          <w:trHeight w:val="2115"/>
        </w:trPr>
        <w:tc>
          <w:tcPr>
            <w:tcW w:w="3230" w:type="dxa"/>
            <w:hideMark/>
          </w:tcPr>
          <w:p w:rsidR="004070A9" w:rsidRPr="00840174" w:rsidRDefault="004070A9" w:rsidP="00A959FE">
            <w:r w:rsidRPr="00840174"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r w:rsidRPr="00840174">
              <w:t xml:space="preserve">Управление учреждениями образования администрации Уинского муниципального района 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0703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3230201010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184 600,00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184 600,00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184 600,00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3230300000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</w:tr>
      <w:tr w:rsidR="004070A9" w:rsidRPr="00840174" w:rsidTr="00A959FE">
        <w:trPr>
          <w:trHeight w:val="228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3230300000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</w:tr>
      <w:tr w:rsidR="004070A9" w:rsidRPr="00840174" w:rsidTr="00A959FE">
        <w:trPr>
          <w:trHeight w:val="1392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435" w:type="dxa"/>
            <w:vMerge w:val="restart"/>
            <w:hideMark/>
          </w:tcPr>
          <w:p w:rsidR="004070A9" w:rsidRPr="00840174" w:rsidRDefault="004070A9" w:rsidP="00A959FE">
            <w:r w:rsidRPr="00840174">
              <w:t xml:space="preserve">Управление учреждениями образования администрации Уинского муниципального района 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1003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323032С170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300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51 300,00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51 300,00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51 300,00</w:t>
            </w:r>
          </w:p>
        </w:tc>
      </w:tr>
      <w:tr w:rsidR="004070A9" w:rsidRPr="00840174" w:rsidTr="00A959FE">
        <w:trPr>
          <w:trHeight w:val="1152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242 600,00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242 600,00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242 600,00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4                   "Организация в каникулярное время отдыха, оздоровления и занятости детей"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3240000000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3 543 992,48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3 873 100,00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3 873 100,00</w:t>
            </w:r>
          </w:p>
        </w:tc>
      </w:tr>
      <w:tr w:rsidR="004070A9" w:rsidRPr="00840174" w:rsidTr="00A959FE">
        <w:trPr>
          <w:trHeight w:val="201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3240000000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3 543 992,48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3 873 100,00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3 873 100,00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Создание условий для удовлетворения потребности детей и родителей в качественном и доступном отдыхе и оздоровлении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3240100000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3 543 992,48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3 873 100,00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3 873 100,00</w:t>
            </w:r>
          </w:p>
        </w:tc>
      </w:tr>
      <w:tr w:rsidR="004070A9" w:rsidRPr="00840174" w:rsidTr="00A959FE">
        <w:trPr>
          <w:trHeight w:val="228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3240100000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3 543 992,48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3 873 100,00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3 873 100,00</w:t>
            </w:r>
          </w:p>
        </w:tc>
      </w:tr>
      <w:tr w:rsidR="004070A9" w:rsidRPr="00840174" w:rsidTr="00A959FE">
        <w:trPr>
          <w:trHeight w:val="300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Мероприятия по проведению оздоровительной кампании детей</w:t>
            </w:r>
          </w:p>
        </w:tc>
        <w:tc>
          <w:tcPr>
            <w:tcW w:w="24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0709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3240101020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139 126,23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182 433,00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182 433,00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0709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3240101020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329 966,25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375 167,00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375 167,00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Мероприятия по организации оздоровления и отдыха  детей</w:t>
            </w:r>
          </w:p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0709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324012С140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251 175,85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0709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324012С140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300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494 559,42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3 315 500,00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3 315 500,00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0709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324012С140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1 803 675,12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0709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324012С140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800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525 489,61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5                          "Развитие физической культуры и спорта в образовательных учреждениях"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3250000000</w:t>
            </w:r>
          </w:p>
        </w:tc>
        <w:tc>
          <w:tcPr>
            <w:tcW w:w="772" w:type="dxa"/>
            <w:noWrap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</w:tr>
      <w:tr w:rsidR="004070A9" w:rsidRPr="00840174" w:rsidTr="00A959FE">
        <w:trPr>
          <w:trHeight w:val="201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 xml:space="preserve">Управление образования администрации Уинского муниципального округа Пермского края 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3250000000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Развитие физической культуры и спорта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3250100000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</w:tr>
      <w:tr w:rsidR="004070A9" w:rsidRPr="00840174" w:rsidTr="00A959FE">
        <w:trPr>
          <w:trHeight w:val="228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3250100000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Проведение физкультурных мероприятий и массовых спортивных мероприятий</w:t>
            </w:r>
          </w:p>
        </w:tc>
        <w:tc>
          <w:tcPr>
            <w:tcW w:w="24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1101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3250101030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95 000,00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95 000,00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95 000,00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1101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3250101030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57 000,00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57 000,00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57 000,00</w:t>
            </w:r>
          </w:p>
        </w:tc>
      </w:tr>
      <w:tr w:rsidR="004070A9" w:rsidRPr="00840174" w:rsidTr="00A959FE">
        <w:trPr>
          <w:trHeight w:val="840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6                          "Развитие системы управления образования"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3260000000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3 218 975,00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3 223 483,00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3 204 885,00</w:t>
            </w:r>
          </w:p>
        </w:tc>
      </w:tr>
      <w:tr w:rsidR="004070A9" w:rsidRPr="00840174" w:rsidTr="00A959FE">
        <w:trPr>
          <w:trHeight w:val="201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3260000000</w:t>
            </w:r>
          </w:p>
        </w:tc>
        <w:tc>
          <w:tcPr>
            <w:tcW w:w="772" w:type="dxa"/>
            <w:noWrap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3 218 975,00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3 223 483,00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3 204 885,00</w:t>
            </w:r>
          </w:p>
        </w:tc>
      </w:tr>
      <w:tr w:rsidR="004070A9" w:rsidRPr="00840174" w:rsidTr="00A959FE">
        <w:trPr>
          <w:trHeight w:val="300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Содержание органов местного самоуправления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3260100000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2 994 723,10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2 986 525,00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2 967 395,00</w:t>
            </w:r>
          </w:p>
        </w:tc>
      </w:tr>
      <w:tr w:rsidR="004070A9" w:rsidRPr="00840174" w:rsidTr="00A959FE">
        <w:trPr>
          <w:trHeight w:val="228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3260100000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2 994 723,10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2 986 525,00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2 967 395,00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r w:rsidRPr="00840174">
              <w:t>Содержание деятельности органов местного самоуправления</w:t>
            </w:r>
          </w:p>
        </w:tc>
        <w:tc>
          <w:tcPr>
            <w:tcW w:w="24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0709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3260100090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100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2 773 851,00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2 773 851,00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2 773 851,00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/>
            <w:hideMark/>
          </w:tcPr>
          <w:p w:rsidR="004070A9" w:rsidRPr="00840174" w:rsidRDefault="004070A9" w:rsidP="00A959FE"/>
        </w:tc>
        <w:tc>
          <w:tcPr>
            <w:tcW w:w="24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72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220 872,10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212 674,00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193 544,00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Организация и проведение прочих мероприятий в области образования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3260400000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205 201,90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213 400,00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213 400,00</w:t>
            </w:r>
          </w:p>
        </w:tc>
      </w:tr>
      <w:tr w:rsidR="004070A9" w:rsidRPr="00840174" w:rsidTr="00A959FE">
        <w:trPr>
          <w:trHeight w:val="228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3260400000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205 201,90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213 400,00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213 400,00</w:t>
            </w:r>
          </w:p>
        </w:tc>
      </w:tr>
      <w:tr w:rsidR="004070A9" w:rsidRPr="00840174" w:rsidTr="00A959FE">
        <w:trPr>
          <w:trHeight w:val="972"/>
        </w:trPr>
        <w:tc>
          <w:tcPr>
            <w:tcW w:w="3230" w:type="dxa"/>
            <w:hideMark/>
          </w:tcPr>
          <w:p w:rsidR="004070A9" w:rsidRPr="00840174" w:rsidRDefault="004070A9" w:rsidP="00A959FE">
            <w:r w:rsidRPr="00840174">
              <w:t>Организация и проведение прочих мероприятий в области образования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0709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3260401040</w:t>
            </w:r>
          </w:p>
        </w:tc>
        <w:tc>
          <w:tcPr>
            <w:tcW w:w="772" w:type="dxa"/>
            <w:noWrap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r w:rsidRPr="00840174">
              <w:t>205 201,90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r w:rsidRPr="00840174">
              <w:t>213 400,00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r w:rsidRPr="00840174">
              <w:t>213 400,00</w:t>
            </w:r>
          </w:p>
        </w:tc>
      </w:tr>
      <w:tr w:rsidR="004070A9" w:rsidRPr="00840174" w:rsidTr="00A959FE">
        <w:trPr>
          <w:trHeight w:val="315"/>
        </w:trPr>
        <w:tc>
          <w:tcPr>
            <w:tcW w:w="3230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Обеспечение деятельности прочих учреждений в области образования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3260300000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19 050,00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23 558,00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24 090,00</w:t>
            </w:r>
          </w:p>
        </w:tc>
      </w:tr>
      <w:tr w:rsidR="004070A9" w:rsidRPr="00840174" w:rsidTr="00A959FE">
        <w:trPr>
          <w:trHeight w:val="2280"/>
        </w:trPr>
        <w:tc>
          <w:tcPr>
            <w:tcW w:w="3230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4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3260300000</w:t>
            </w:r>
          </w:p>
        </w:tc>
        <w:tc>
          <w:tcPr>
            <w:tcW w:w="7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21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19 050,00</w:t>
            </w:r>
          </w:p>
        </w:tc>
        <w:tc>
          <w:tcPr>
            <w:tcW w:w="17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23 558,00</w:t>
            </w:r>
          </w:p>
        </w:tc>
        <w:tc>
          <w:tcPr>
            <w:tcW w:w="184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24 090,00</w:t>
            </w:r>
          </w:p>
        </w:tc>
      </w:tr>
      <w:tr w:rsidR="004070A9" w:rsidRPr="00840174" w:rsidTr="00A959FE">
        <w:trPr>
          <w:trHeight w:val="3109"/>
        </w:trPr>
        <w:tc>
          <w:tcPr>
            <w:tcW w:w="3230" w:type="dxa"/>
            <w:hideMark/>
          </w:tcPr>
          <w:p w:rsidR="004070A9" w:rsidRPr="00840174" w:rsidRDefault="004070A9" w:rsidP="00A959FE">
            <w:r w:rsidRPr="00840174">
              <w:t>Единая субвенция на выполнение отдельных государственных полномочий в сфере образования (Предоставление  выплаты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 администрирование)</w:t>
            </w:r>
          </w:p>
        </w:tc>
        <w:tc>
          <w:tcPr>
            <w:tcW w:w="2435" w:type="dxa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0709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326032Н020</w:t>
            </w:r>
          </w:p>
        </w:tc>
        <w:tc>
          <w:tcPr>
            <w:tcW w:w="772" w:type="dxa"/>
            <w:noWrap/>
            <w:hideMark/>
          </w:tcPr>
          <w:p w:rsidR="004070A9" w:rsidRPr="00840174" w:rsidRDefault="004070A9" w:rsidP="00A959FE">
            <w:r w:rsidRPr="00840174">
              <w:t>100</w:t>
            </w:r>
          </w:p>
        </w:tc>
        <w:tc>
          <w:tcPr>
            <w:tcW w:w="2135" w:type="dxa"/>
            <w:noWrap/>
            <w:hideMark/>
          </w:tcPr>
          <w:p w:rsidR="004070A9" w:rsidRPr="00840174" w:rsidRDefault="004070A9" w:rsidP="00A959FE">
            <w:r w:rsidRPr="00840174">
              <w:t>19 050,00</w:t>
            </w:r>
          </w:p>
        </w:tc>
        <w:tc>
          <w:tcPr>
            <w:tcW w:w="1743" w:type="dxa"/>
            <w:noWrap/>
            <w:hideMark/>
          </w:tcPr>
          <w:p w:rsidR="004070A9" w:rsidRPr="00840174" w:rsidRDefault="004070A9" w:rsidP="00A959FE">
            <w:r w:rsidRPr="00840174">
              <w:t>23 558,00</w:t>
            </w:r>
          </w:p>
        </w:tc>
        <w:tc>
          <w:tcPr>
            <w:tcW w:w="1842" w:type="dxa"/>
            <w:noWrap/>
            <w:hideMark/>
          </w:tcPr>
          <w:p w:rsidR="004070A9" w:rsidRPr="00840174" w:rsidRDefault="004070A9" w:rsidP="00A959FE">
            <w:r w:rsidRPr="00840174">
              <w:t>24 090,00</w:t>
            </w:r>
          </w:p>
        </w:tc>
      </w:tr>
    </w:tbl>
    <w:p w:rsidR="005F6D4C" w:rsidRDefault="005F6D4C" w:rsidP="005F6D4C"/>
    <w:p w:rsidR="005F6D4C" w:rsidRDefault="005F6D4C" w:rsidP="005F6D4C"/>
    <w:p w:rsidR="005F6D4C" w:rsidRDefault="005F6D4C" w:rsidP="005F6D4C"/>
    <w:p w:rsidR="005F6D4C" w:rsidRDefault="005F6D4C" w:rsidP="006B4824">
      <w:pPr>
        <w:pStyle w:val="a4"/>
        <w:ind w:left="4248" w:firstLine="4932"/>
        <w:rPr>
          <w:sz w:val="28"/>
          <w:szCs w:val="28"/>
        </w:rPr>
      </w:pP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</w:p>
    <w:p w:rsidR="006B4824" w:rsidRPr="008C56B2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1278A7" w:rsidRPr="00EA249F" w:rsidRDefault="001278A7" w:rsidP="00210D67">
      <w:pPr>
        <w:pStyle w:val="a4"/>
        <w:spacing w:line="240" w:lineRule="auto"/>
        <w:ind w:firstLine="0"/>
      </w:pPr>
      <w:r w:rsidRPr="00EA249F">
        <w:tab/>
      </w:r>
    </w:p>
    <w:p w:rsidR="001278A7" w:rsidRPr="00EA249F" w:rsidRDefault="001278A7" w:rsidP="00210D67">
      <w:pPr>
        <w:pStyle w:val="a4"/>
        <w:spacing w:line="240" w:lineRule="auto"/>
      </w:pPr>
    </w:p>
    <w:p w:rsidR="001278A7" w:rsidRDefault="001278A7" w:rsidP="00210D67">
      <w:pPr>
        <w:pStyle w:val="a4"/>
        <w:spacing w:line="240" w:lineRule="auto"/>
        <w:ind w:left="4247"/>
        <w:jc w:val="left"/>
      </w:pPr>
    </w:p>
    <w:p w:rsidR="001278A7" w:rsidRDefault="001278A7" w:rsidP="00210D67">
      <w:pPr>
        <w:pStyle w:val="a4"/>
        <w:spacing w:line="240" w:lineRule="auto"/>
        <w:ind w:left="4247"/>
        <w:jc w:val="left"/>
      </w:pPr>
    </w:p>
    <w:p w:rsidR="00AA0FD5" w:rsidRDefault="00AA0FD5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3420"/>
        <w:jc w:val="center"/>
        <w:rPr>
          <w:sz w:val="28"/>
          <w:szCs w:val="28"/>
        </w:rPr>
        <w:sectPr w:rsidR="006B4824" w:rsidSect="006B4824">
          <w:type w:val="nextColumn"/>
          <w:pgSz w:w="16838" w:h="11906" w:orient="landscape" w:code="9"/>
          <w:pgMar w:top="1701" w:right="1134" w:bottom="567" w:left="1134" w:header="720" w:footer="720" w:gutter="0"/>
          <w:cols w:space="708"/>
          <w:docGrid w:linePitch="360"/>
        </w:sectPr>
      </w:pP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>
        <w:rPr>
          <w:sz w:val="28"/>
          <w:szCs w:val="28"/>
        </w:rPr>
        <w:t>Приложение 3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895C56" w:rsidRPr="00895C56" w:rsidRDefault="00895C56" w:rsidP="00895C56">
      <w:pPr>
        <w:pStyle w:val="a4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Pr="00895C56">
        <w:rPr>
          <w:b/>
          <w:sz w:val="28"/>
          <w:szCs w:val="28"/>
        </w:rPr>
        <w:t>24.09.2024    259-01-03-240</w:t>
      </w:r>
    </w:p>
    <w:p w:rsidR="00895C56" w:rsidRPr="004044C4" w:rsidRDefault="00895C56" w:rsidP="006B4824">
      <w:pPr>
        <w:pStyle w:val="a4"/>
        <w:ind w:left="4248" w:right="1440" w:firstLine="4932"/>
        <w:rPr>
          <w:sz w:val="28"/>
          <w:szCs w:val="28"/>
        </w:rPr>
      </w:pPr>
    </w:p>
    <w:p w:rsidR="000809B8" w:rsidRPr="001B0E1C" w:rsidRDefault="000809B8" w:rsidP="000809B8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0809B8" w:rsidRPr="001B0E1C" w:rsidRDefault="000809B8" w:rsidP="000809B8">
      <w:pPr>
        <w:jc w:val="center"/>
        <w:rPr>
          <w:color w:val="FF0000"/>
          <w:sz w:val="28"/>
          <w:szCs w:val="28"/>
        </w:rPr>
      </w:pPr>
      <w:r w:rsidRPr="001B0E1C">
        <w:rPr>
          <w:sz w:val="28"/>
          <w:szCs w:val="28"/>
        </w:rPr>
        <w:t xml:space="preserve">«Развитие системы образования в Уинском муниципальном округе Пермского края </w:t>
      </w:r>
      <w:r w:rsidRPr="001B0E1C">
        <w:rPr>
          <w:color w:val="000000" w:themeColor="text1"/>
          <w:sz w:val="28"/>
          <w:szCs w:val="28"/>
        </w:rPr>
        <w:t>на 2024-2026 года»</w:t>
      </w:r>
      <w:r w:rsidRPr="001B0E1C">
        <w:rPr>
          <w:color w:val="FF0000"/>
          <w:sz w:val="28"/>
          <w:szCs w:val="28"/>
        </w:rPr>
        <w:t xml:space="preserve"> </w:t>
      </w:r>
    </w:p>
    <w:p w:rsidR="000809B8" w:rsidRPr="001B0E1C" w:rsidRDefault="000809B8" w:rsidP="000809B8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>за счет средств бюджета Уинского муниципального округа Пермского края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862"/>
        <w:gridCol w:w="860"/>
        <w:gridCol w:w="1500"/>
        <w:gridCol w:w="737"/>
        <w:gridCol w:w="1674"/>
        <w:gridCol w:w="1833"/>
        <w:gridCol w:w="1779"/>
      </w:tblGrid>
      <w:tr w:rsidR="004070A9" w:rsidRPr="00840174" w:rsidTr="00A959FE">
        <w:trPr>
          <w:trHeight w:val="1092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bookmarkStart w:id="1" w:name="RANGE!A1:I68"/>
            <w:r w:rsidRPr="00840174">
              <w:t>Наименование муниципальной программы, подпрограммы, мероприятия</w:t>
            </w:r>
            <w:bookmarkEnd w:id="1"/>
          </w:p>
        </w:tc>
        <w:tc>
          <w:tcPr>
            <w:tcW w:w="2835" w:type="dxa"/>
            <w:vMerge w:val="restart"/>
            <w:hideMark/>
          </w:tcPr>
          <w:p w:rsidR="004070A9" w:rsidRPr="00840174" w:rsidRDefault="004070A9" w:rsidP="00A959FE">
            <w:r w:rsidRPr="00840174">
              <w:t>Ответственный исполнитель, соисполнители, участники</w:t>
            </w:r>
          </w:p>
        </w:tc>
        <w:tc>
          <w:tcPr>
            <w:tcW w:w="3959" w:type="dxa"/>
            <w:gridSpan w:val="4"/>
            <w:hideMark/>
          </w:tcPr>
          <w:p w:rsidR="004070A9" w:rsidRPr="00840174" w:rsidRDefault="004070A9" w:rsidP="00A959FE">
            <w:r w:rsidRPr="00840174">
              <w:t>Код бюджетной классификации</w:t>
            </w:r>
          </w:p>
        </w:tc>
        <w:tc>
          <w:tcPr>
            <w:tcW w:w="5286" w:type="dxa"/>
            <w:gridSpan w:val="3"/>
            <w:noWrap/>
            <w:hideMark/>
          </w:tcPr>
          <w:p w:rsidR="004070A9" w:rsidRPr="00840174" w:rsidRDefault="004070A9" w:rsidP="00A959FE">
            <w:r w:rsidRPr="00840174">
              <w:t>Расходы &lt;1&gt;, руб.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862" w:type="dxa"/>
            <w:hideMark/>
          </w:tcPr>
          <w:p w:rsidR="004070A9" w:rsidRPr="00840174" w:rsidRDefault="004070A9" w:rsidP="00A959FE">
            <w:r w:rsidRPr="00840174">
              <w:t>ГРБС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КФСР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КЦСР</w:t>
            </w:r>
          </w:p>
        </w:tc>
        <w:tc>
          <w:tcPr>
            <w:tcW w:w="737" w:type="dxa"/>
            <w:noWrap/>
            <w:hideMark/>
          </w:tcPr>
          <w:p w:rsidR="004070A9" w:rsidRPr="00840174" w:rsidRDefault="004070A9" w:rsidP="00A959FE">
            <w:r w:rsidRPr="00840174">
              <w:t>КВР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r w:rsidRPr="00840174">
              <w:t>2024г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r w:rsidRPr="00840174">
              <w:t>2025г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r w:rsidRPr="00840174">
              <w:t>2026г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1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r w:rsidRPr="00840174">
              <w:t>2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r w:rsidRPr="00840174">
              <w:t>3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4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5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6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r w:rsidRPr="00840174">
              <w:t>7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r w:rsidRPr="00840174">
              <w:t>8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r w:rsidRPr="00840174">
              <w:t>9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«Развитие системы образования в Уинском муниципальном округе Пермского края на 2024 – 2026 годы»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3200000000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64 192 452,74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53 970 728,00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49 830 405,00</w:t>
            </w:r>
          </w:p>
        </w:tc>
      </w:tr>
      <w:tr w:rsidR="004070A9" w:rsidRPr="00840174" w:rsidTr="00A959FE">
        <w:trPr>
          <w:trHeight w:val="1155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3200000000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64 192 452,74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53 970 728,00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49 830 405,00</w:t>
            </w:r>
          </w:p>
        </w:tc>
      </w:tr>
      <w:tr w:rsidR="004070A9" w:rsidRPr="00840174" w:rsidTr="00A959FE">
        <w:trPr>
          <w:trHeight w:val="443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1                          «Развитие системы дошкольного образования»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3210000000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14 368 128,57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11 840 648,82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11 182 845,02</w:t>
            </w:r>
          </w:p>
        </w:tc>
      </w:tr>
      <w:tr w:rsidR="004070A9" w:rsidRPr="00840174" w:rsidTr="00A959FE">
        <w:trPr>
          <w:trHeight w:val="870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3210000000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14 368 128,57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11 840 648,82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11 182 845,02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3210100000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14 368 128,57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11 840 648,82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11 182 845,02</w:t>
            </w:r>
          </w:p>
        </w:tc>
      </w:tr>
      <w:tr w:rsidR="004070A9" w:rsidRPr="00840174" w:rsidTr="00A959FE">
        <w:trPr>
          <w:trHeight w:val="1155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3210100000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14 368 128,57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11 840 648,82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11 182 845,02</w:t>
            </w:r>
          </w:p>
        </w:tc>
      </w:tr>
      <w:tr w:rsidR="004070A9" w:rsidRPr="00840174" w:rsidTr="00A959FE">
        <w:trPr>
          <w:trHeight w:val="315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r w:rsidRPr="00840174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8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</w:t>
            </w:r>
          </w:p>
        </w:tc>
        <w:tc>
          <w:tcPr>
            <w:tcW w:w="862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0701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3210100110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r w:rsidRPr="00840174">
              <w:t>8372327,82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r w:rsidRPr="00840174">
              <w:t>8309751,62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r w:rsidRPr="00840174">
              <w:t>7985091,62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862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r w:rsidRPr="00840174">
              <w:t>3577548,03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r w:rsidRPr="00840174">
              <w:t>3476224,20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r w:rsidRPr="00840174">
              <w:t>3197753,40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862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800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r w:rsidRPr="00840174">
              <w:t>2418252,72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r w:rsidRPr="00840174">
              <w:t>54673,00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1212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0701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3210100120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503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3220000000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32 472 560,64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24 912 512,18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21 501 072,98</w:t>
            </w:r>
          </w:p>
        </w:tc>
      </w:tr>
      <w:tr w:rsidR="004070A9" w:rsidRPr="00840174" w:rsidTr="00A959FE">
        <w:trPr>
          <w:trHeight w:val="1050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3220000000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32 472 560,64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24 912 512,18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21 501 072,98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3220100000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31 553 153,38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24 342 512,18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21 501 072,98</w:t>
            </w:r>
          </w:p>
        </w:tc>
      </w:tr>
      <w:tr w:rsidR="004070A9" w:rsidRPr="00840174" w:rsidTr="00A959FE">
        <w:trPr>
          <w:trHeight w:val="1155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3220100000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31 553 153,38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24 342 512,18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21 501 072,98</w:t>
            </w:r>
          </w:p>
        </w:tc>
      </w:tr>
      <w:tr w:rsidR="004070A9" w:rsidRPr="00840174" w:rsidTr="00A959FE">
        <w:trPr>
          <w:trHeight w:val="315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r w:rsidRPr="00840174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8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</w:t>
            </w:r>
          </w:p>
        </w:tc>
        <w:tc>
          <w:tcPr>
            <w:tcW w:w="862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3220100110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r w:rsidRPr="00840174">
              <w:t>4136737,83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r w:rsidRPr="00840174">
              <w:t>4890165,38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r w:rsidRPr="00840174">
              <w:t>4592508,38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862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r w:rsidRPr="00840174">
              <w:t>21009163,92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r w:rsidRPr="00840174">
              <w:t>18741071,80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r w:rsidRPr="00840174">
              <w:t>16546494,60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862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800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r w:rsidRPr="00840174">
              <w:t>5909197,17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r w:rsidRPr="00840174">
              <w:t>349205,00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825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r w:rsidRPr="00840174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862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3220100120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300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r w:rsidRPr="00840174">
              <w:t>35 529,06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825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862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r w:rsidRPr="00840174">
              <w:t>390525,40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r w:rsidRPr="00840174">
              <w:t>362070,00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r w:rsidRPr="00840174">
              <w:t>362070,00</w:t>
            </w:r>
          </w:p>
        </w:tc>
      </w:tr>
      <w:tr w:rsidR="004070A9" w:rsidRPr="00840174" w:rsidTr="00A959FE">
        <w:trPr>
          <w:trHeight w:val="825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r w:rsidRPr="00840174">
              <w:t>Реализация программы "Умею плавать!"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62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1101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32201SФ320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r w:rsidRPr="00840174">
              <w:t>9000,00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825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62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r w:rsidRPr="00840174">
              <w:t>63000,00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Реализация программы "Комфортный край"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3220800000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570 000,00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570 000,00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1155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3220800000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570 000,00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570 000,00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1215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Благоустройство территории МБОУ «Аспинская СОШ» по адресу: Пермский край, Уинский район, с. Аспа, ул. Школьная, 40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r w:rsidRPr="00840174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32208SP350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r w:rsidRPr="00840174">
              <w:t>570 000,00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1643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Благоустройство территории МКОУ «Чайкинская ООШ» им. Сибагатуллина Л.С. по адресу: Пермский край, Уинский район, с. Чайка, ул. Школьная, 2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32208SP350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r w:rsidRPr="00840174">
              <w:t>570 000,00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675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3220700000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349 407,26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1643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3220700000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349 407,26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1643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Текущий ремонт и оснащение актового зала МБОУ "Аспинская СОШ"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32207SР080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r w:rsidRPr="00840174">
              <w:t>349 407,26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84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3                          "Развитие системы воспитания и дополнительного  образования"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3230000000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13 530 746,05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13 308 042,00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13 256 092,00</w:t>
            </w:r>
          </w:p>
        </w:tc>
      </w:tr>
      <w:tr w:rsidR="004070A9" w:rsidRPr="00840174" w:rsidTr="00A959FE">
        <w:trPr>
          <w:trHeight w:val="870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3230000000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13 530 746,05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13 308 042,00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13 256 092,00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Предоставление дополнительного образования детей по дополнительным общеобразовательным программам в организациях дополнительного образования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3230100000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13 346 146,05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13 123 442,00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13 071 492,00</w:t>
            </w:r>
          </w:p>
        </w:tc>
      </w:tr>
      <w:tr w:rsidR="004070A9" w:rsidRPr="00840174" w:rsidTr="00A959FE">
        <w:trPr>
          <w:trHeight w:val="1549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3230100000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13 346 146,05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13 123 442,00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13 071 492,00</w:t>
            </w:r>
          </w:p>
        </w:tc>
      </w:tr>
      <w:tr w:rsidR="004070A9" w:rsidRPr="00840174" w:rsidTr="00A959FE">
        <w:trPr>
          <w:trHeight w:val="915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0703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3230100110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r w:rsidRPr="00840174">
              <w:t>13346146,05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r w:rsidRPr="00840174">
              <w:t>13123442,00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r w:rsidRPr="00840174">
              <w:t>13071492,00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Мероприятия в сфере дополнительного образования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3230200000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184 600,00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184 600,00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184 600,00</w:t>
            </w:r>
          </w:p>
        </w:tc>
      </w:tr>
      <w:tr w:rsidR="004070A9" w:rsidRPr="00840174" w:rsidTr="00A959FE">
        <w:trPr>
          <w:trHeight w:val="1189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3230200000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184 600,00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184 600,00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184 600,00</w:t>
            </w:r>
          </w:p>
        </w:tc>
      </w:tr>
      <w:tr w:rsidR="004070A9" w:rsidRPr="00840174" w:rsidTr="00A959FE">
        <w:trPr>
          <w:trHeight w:val="915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0703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3230201010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r w:rsidRPr="00840174">
              <w:t>184 600,00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r w:rsidRPr="00840174">
              <w:t>184 600,00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r w:rsidRPr="00840174">
              <w:t>184 600,00</w:t>
            </w:r>
          </w:p>
        </w:tc>
      </w:tr>
      <w:tr w:rsidR="004070A9" w:rsidRPr="00840174" w:rsidTr="00A959FE">
        <w:trPr>
          <w:trHeight w:val="769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4                   "Организация в каникулярное время отдыха, оздоровления и занятости детей"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3240000000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469 092,48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557 600,00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557 600,00</w:t>
            </w:r>
          </w:p>
        </w:tc>
      </w:tr>
      <w:tr w:rsidR="004070A9" w:rsidRPr="00840174" w:rsidTr="00A959FE">
        <w:trPr>
          <w:trHeight w:val="769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3240000000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469 092,48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557 600,00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557 600,00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Создание условий для удовлетворения потребности детей и родителей в качественном и доступном отдыхе и оздоровлении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3240100000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469 092,48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557 600,00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557 600,00</w:t>
            </w:r>
          </w:p>
        </w:tc>
      </w:tr>
      <w:tr w:rsidR="004070A9" w:rsidRPr="00840174" w:rsidTr="00A959FE">
        <w:trPr>
          <w:trHeight w:val="1212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3240100000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469 092,48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557 600,00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557 600,00</w:t>
            </w:r>
          </w:p>
        </w:tc>
      </w:tr>
      <w:tr w:rsidR="004070A9" w:rsidRPr="00840174" w:rsidTr="00A959FE">
        <w:trPr>
          <w:trHeight w:val="30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r w:rsidRPr="00840174">
              <w:t>Мероприятия по проведению оздоровительной кампании детей</w:t>
            </w:r>
          </w:p>
        </w:tc>
        <w:tc>
          <w:tcPr>
            <w:tcW w:w="28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</w:t>
            </w:r>
          </w:p>
        </w:tc>
        <w:tc>
          <w:tcPr>
            <w:tcW w:w="862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0709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3240101020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r w:rsidRPr="00840174">
              <w:t>139 126,23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r w:rsidRPr="00840174">
              <w:t>182 433,00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r w:rsidRPr="00840174">
              <w:t>182 433,00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862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r w:rsidRPr="00840174">
              <w:t>329 966,25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r w:rsidRPr="00840174">
              <w:t>375 167,00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r w:rsidRPr="00840174">
              <w:t>375 167,00</w:t>
            </w:r>
          </w:p>
        </w:tc>
      </w:tr>
      <w:tr w:rsidR="004070A9" w:rsidRPr="00840174" w:rsidTr="00A959FE">
        <w:trPr>
          <w:trHeight w:val="469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5                          "Развитие физической культуры и спорта в образовательных учреждениях"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3250000000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</w:tr>
      <w:tr w:rsidR="004070A9" w:rsidRPr="00840174" w:rsidTr="00A959FE">
        <w:trPr>
          <w:trHeight w:val="870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3250000000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Развитие физической культуры и спорта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3250100000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</w:tr>
      <w:tr w:rsidR="004070A9" w:rsidRPr="00840174" w:rsidTr="00A959FE">
        <w:trPr>
          <w:trHeight w:val="1103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3250100000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152 000,00</w:t>
            </w:r>
          </w:p>
        </w:tc>
      </w:tr>
      <w:tr w:rsidR="004070A9" w:rsidRPr="00840174" w:rsidTr="00A959FE">
        <w:trPr>
          <w:trHeight w:val="735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r w:rsidRPr="00840174">
              <w:t>Проведение физкультурных мероприятий и массовых спортивных мероприятий</w:t>
            </w:r>
          </w:p>
        </w:tc>
        <w:tc>
          <w:tcPr>
            <w:tcW w:w="28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</w:t>
            </w:r>
          </w:p>
        </w:tc>
        <w:tc>
          <w:tcPr>
            <w:tcW w:w="862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1101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3250101030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r w:rsidRPr="00840174">
              <w:t>95 000,00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r w:rsidRPr="00840174">
              <w:t>95 000,00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r w:rsidRPr="00840174">
              <w:t>95 000,00</w:t>
            </w:r>
          </w:p>
        </w:tc>
      </w:tr>
      <w:tr w:rsidR="004070A9" w:rsidRPr="00840174" w:rsidTr="00A959FE">
        <w:trPr>
          <w:trHeight w:val="735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862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r w:rsidRPr="00840174">
              <w:t>57 000,00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r w:rsidRPr="00840174">
              <w:t>57 000,00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r w:rsidRPr="00840174">
              <w:t>57 000,00</w:t>
            </w:r>
          </w:p>
        </w:tc>
      </w:tr>
      <w:tr w:rsidR="004070A9" w:rsidRPr="00840174" w:rsidTr="00A959FE">
        <w:trPr>
          <w:trHeight w:val="84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6                          "Развитие системы управления образования"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3260000000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3 199 925,00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3 199 925,00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3 180 795,00</w:t>
            </w:r>
          </w:p>
        </w:tc>
      </w:tr>
      <w:tr w:rsidR="004070A9" w:rsidRPr="00840174" w:rsidTr="00A959FE">
        <w:trPr>
          <w:trHeight w:val="870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3260000000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3 199 925,00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3 199 925,00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3 180 795,00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Содержание органов местного самоуправления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3260100000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2 994 723,10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2 986 525,00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2 967 395,00</w:t>
            </w:r>
          </w:p>
        </w:tc>
      </w:tr>
      <w:tr w:rsidR="004070A9" w:rsidRPr="00840174" w:rsidTr="00A959FE">
        <w:trPr>
          <w:trHeight w:val="1103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3260100000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2 994 723,10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2 986 525,00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2 967 395,00</w:t>
            </w:r>
          </w:p>
        </w:tc>
      </w:tr>
      <w:tr w:rsidR="004070A9" w:rsidRPr="00840174" w:rsidTr="00A959FE">
        <w:trPr>
          <w:trHeight w:val="735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r w:rsidRPr="00840174">
              <w:t>Содержание деятельности органов местного самоуправления</w:t>
            </w:r>
          </w:p>
        </w:tc>
        <w:tc>
          <w:tcPr>
            <w:tcW w:w="28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</w:t>
            </w:r>
          </w:p>
        </w:tc>
        <w:tc>
          <w:tcPr>
            <w:tcW w:w="862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0709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3260100090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100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r w:rsidRPr="00840174">
              <w:t>2773851,00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r w:rsidRPr="00840174">
              <w:t>2773851,00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r w:rsidRPr="00840174">
              <w:t>2773851,00</w:t>
            </w:r>
          </w:p>
        </w:tc>
      </w:tr>
      <w:tr w:rsidR="004070A9" w:rsidRPr="00840174" w:rsidTr="00A959FE">
        <w:trPr>
          <w:trHeight w:val="735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862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674" w:type="dxa"/>
            <w:noWrap/>
            <w:hideMark/>
          </w:tcPr>
          <w:p w:rsidR="004070A9" w:rsidRPr="00840174" w:rsidRDefault="004070A9" w:rsidP="00A959FE">
            <w:r w:rsidRPr="00840174">
              <w:t>220872,10</w:t>
            </w:r>
          </w:p>
        </w:tc>
        <w:tc>
          <w:tcPr>
            <w:tcW w:w="1833" w:type="dxa"/>
            <w:noWrap/>
            <w:hideMark/>
          </w:tcPr>
          <w:p w:rsidR="004070A9" w:rsidRPr="00840174" w:rsidRDefault="004070A9" w:rsidP="00A959FE">
            <w:r w:rsidRPr="00840174">
              <w:t>212674,00</w:t>
            </w:r>
          </w:p>
        </w:tc>
        <w:tc>
          <w:tcPr>
            <w:tcW w:w="1779" w:type="dxa"/>
            <w:noWrap/>
            <w:hideMark/>
          </w:tcPr>
          <w:p w:rsidR="004070A9" w:rsidRPr="00840174" w:rsidRDefault="004070A9" w:rsidP="00A959FE">
            <w:r w:rsidRPr="00840174">
              <w:t>193544,00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Организация и проведение прочих мероприятий в области образования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3260400000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205 201,90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213 400,00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213 400,00</w:t>
            </w:r>
          </w:p>
        </w:tc>
      </w:tr>
      <w:tr w:rsidR="004070A9" w:rsidRPr="00840174" w:rsidTr="00A959FE">
        <w:trPr>
          <w:trHeight w:val="1103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3260400000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205 201,90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213 400,00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213 400,00</w:t>
            </w:r>
          </w:p>
        </w:tc>
      </w:tr>
      <w:tr w:rsidR="004070A9" w:rsidRPr="00840174" w:rsidTr="00A959FE">
        <w:trPr>
          <w:trHeight w:val="1140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Организация и проведение прочих мероприятий в области образования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</w:t>
            </w:r>
          </w:p>
        </w:tc>
        <w:tc>
          <w:tcPr>
            <w:tcW w:w="862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0709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3260401040</w:t>
            </w:r>
          </w:p>
        </w:tc>
        <w:tc>
          <w:tcPr>
            <w:tcW w:w="737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674" w:type="dxa"/>
            <w:hideMark/>
          </w:tcPr>
          <w:p w:rsidR="004070A9" w:rsidRPr="00840174" w:rsidRDefault="004070A9" w:rsidP="00A959FE">
            <w:r w:rsidRPr="00840174">
              <w:t>205 201,90</w:t>
            </w:r>
          </w:p>
        </w:tc>
        <w:tc>
          <w:tcPr>
            <w:tcW w:w="1833" w:type="dxa"/>
            <w:hideMark/>
          </w:tcPr>
          <w:p w:rsidR="004070A9" w:rsidRPr="00840174" w:rsidRDefault="004070A9" w:rsidP="00A959FE">
            <w:r w:rsidRPr="00840174">
              <w:t>213 400,00</w:t>
            </w:r>
          </w:p>
        </w:tc>
        <w:tc>
          <w:tcPr>
            <w:tcW w:w="1779" w:type="dxa"/>
            <w:hideMark/>
          </w:tcPr>
          <w:p w:rsidR="004070A9" w:rsidRPr="00840174" w:rsidRDefault="004070A9" w:rsidP="00A959FE">
            <w:r w:rsidRPr="00840174">
              <w:t>213 400,00</w:t>
            </w:r>
          </w:p>
        </w:tc>
      </w:tr>
    </w:tbl>
    <w:p w:rsidR="000809B8" w:rsidRDefault="000809B8" w:rsidP="000809B8"/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6B4824" w:rsidRPr="004044C4" w:rsidRDefault="006B4824" w:rsidP="003F1B1D">
      <w:pPr>
        <w:pStyle w:val="a4"/>
        <w:ind w:left="8472" w:firstLine="708"/>
        <w:rPr>
          <w:sz w:val="28"/>
          <w:szCs w:val="28"/>
        </w:rPr>
      </w:pPr>
      <w:r>
        <w:rPr>
          <w:sz w:val="28"/>
          <w:szCs w:val="28"/>
        </w:rPr>
        <w:t>Приложение 4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895C56" w:rsidRPr="00895C56" w:rsidRDefault="00895C56" w:rsidP="00895C56">
      <w:pPr>
        <w:pStyle w:val="a4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Pr="00895C56">
        <w:rPr>
          <w:b/>
          <w:sz w:val="28"/>
          <w:szCs w:val="28"/>
        </w:rPr>
        <w:t>24.09.2024    259-01-03-240</w:t>
      </w:r>
    </w:p>
    <w:p w:rsidR="00895C56" w:rsidRPr="004044C4" w:rsidRDefault="00895C56" w:rsidP="006B4824">
      <w:pPr>
        <w:pStyle w:val="a4"/>
        <w:ind w:left="4248" w:right="1440" w:firstLine="4932"/>
        <w:rPr>
          <w:sz w:val="28"/>
          <w:szCs w:val="28"/>
        </w:rPr>
      </w:pPr>
    </w:p>
    <w:p w:rsidR="003F1B1D" w:rsidRPr="006348AA" w:rsidRDefault="003F1B1D" w:rsidP="003F1B1D">
      <w:pPr>
        <w:jc w:val="center"/>
        <w:rPr>
          <w:sz w:val="28"/>
          <w:szCs w:val="28"/>
        </w:rPr>
      </w:pPr>
      <w:r w:rsidRPr="006348AA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3F1B1D" w:rsidRPr="006348AA" w:rsidRDefault="003F1B1D" w:rsidP="003F1B1D">
      <w:pPr>
        <w:jc w:val="center"/>
        <w:rPr>
          <w:sz w:val="28"/>
          <w:szCs w:val="28"/>
        </w:rPr>
      </w:pPr>
      <w:r w:rsidRPr="006348AA">
        <w:rPr>
          <w:sz w:val="28"/>
          <w:szCs w:val="28"/>
        </w:rPr>
        <w:t xml:space="preserve">«Развитие системы образования в Уинском муниципальном округе Пермского края </w:t>
      </w:r>
      <w:r w:rsidRPr="006348AA">
        <w:rPr>
          <w:color w:val="000000" w:themeColor="text1"/>
          <w:sz w:val="28"/>
          <w:szCs w:val="28"/>
        </w:rPr>
        <w:t>на 2024-2026 года»</w:t>
      </w:r>
      <w:r w:rsidRPr="006348AA">
        <w:rPr>
          <w:sz w:val="28"/>
          <w:szCs w:val="28"/>
        </w:rPr>
        <w:t xml:space="preserve"> </w:t>
      </w:r>
    </w:p>
    <w:p w:rsidR="003F1B1D" w:rsidRPr="006348AA" w:rsidRDefault="003F1B1D" w:rsidP="003F1B1D">
      <w:pPr>
        <w:jc w:val="center"/>
        <w:rPr>
          <w:sz w:val="28"/>
          <w:szCs w:val="28"/>
        </w:rPr>
      </w:pPr>
      <w:r w:rsidRPr="006348AA">
        <w:rPr>
          <w:sz w:val="28"/>
          <w:szCs w:val="28"/>
        </w:rPr>
        <w:t xml:space="preserve">за счет средств краевого бюджета </w:t>
      </w:r>
    </w:p>
    <w:p w:rsidR="003F1B1D" w:rsidRDefault="003F1B1D" w:rsidP="003F1B1D">
      <w:pPr>
        <w:jc w:val="center"/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787"/>
        <w:gridCol w:w="860"/>
        <w:gridCol w:w="1500"/>
        <w:gridCol w:w="670"/>
        <w:gridCol w:w="1803"/>
        <w:gridCol w:w="1878"/>
        <w:gridCol w:w="1949"/>
      </w:tblGrid>
      <w:tr w:rsidR="004070A9" w:rsidRPr="00840174" w:rsidTr="00A959FE">
        <w:trPr>
          <w:trHeight w:val="1092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bookmarkStart w:id="2" w:name="RANGE!A1:I76"/>
            <w:r w:rsidRPr="00840174">
              <w:t>Наименование муниципальной программы, подпрограммы, мероприятия</w:t>
            </w:r>
            <w:bookmarkEnd w:id="2"/>
          </w:p>
        </w:tc>
        <w:tc>
          <w:tcPr>
            <w:tcW w:w="2835" w:type="dxa"/>
            <w:vMerge w:val="restart"/>
            <w:hideMark/>
          </w:tcPr>
          <w:p w:rsidR="004070A9" w:rsidRPr="00840174" w:rsidRDefault="004070A9" w:rsidP="00A959FE">
            <w:r w:rsidRPr="00840174">
              <w:t>Ответственный исполнитель, соисполнители, участники</w:t>
            </w:r>
          </w:p>
        </w:tc>
        <w:tc>
          <w:tcPr>
            <w:tcW w:w="3817" w:type="dxa"/>
            <w:gridSpan w:val="4"/>
            <w:hideMark/>
          </w:tcPr>
          <w:p w:rsidR="004070A9" w:rsidRPr="00840174" w:rsidRDefault="004070A9" w:rsidP="00A959FE">
            <w:r w:rsidRPr="00840174">
              <w:t>Код бюджетной классификации</w:t>
            </w:r>
          </w:p>
        </w:tc>
        <w:tc>
          <w:tcPr>
            <w:tcW w:w="5630" w:type="dxa"/>
            <w:gridSpan w:val="3"/>
            <w:noWrap/>
            <w:hideMark/>
          </w:tcPr>
          <w:p w:rsidR="004070A9" w:rsidRPr="00840174" w:rsidRDefault="004070A9" w:rsidP="00A959FE">
            <w:r w:rsidRPr="00840174">
              <w:t>Расходы &lt;1&gt;, руб.</w:t>
            </w:r>
          </w:p>
        </w:tc>
      </w:tr>
      <w:tr w:rsidR="004070A9" w:rsidRPr="00840174" w:rsidTr="00A959FE">
        <w:trPr>
          <w:trHeight w:val="615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ГРБС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КФСР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КЦСР</w:t>
            </w:r>
          </w:p>
        </w:tc>
        <w:tc>
          <w:tcPr>
            <w:tcW w:w="670" w:type="dxa"/>
            <w:noWrap/>
            <w:hideMark/>
          </w:tcPr>
          <w:p w:rsidR="004070A9" w:rsidRPr="00840174" w:rsidRDefault="004070A9" w:rsidP="00A959FE">
            <w:r w:rsidRPr="00840174">
              <w:t>КВР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r w:rsidRPr="00840174">
              <w:t>2024 г.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r w:rsidRPr="00840174">
              <w:t>2025 г.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r w:rsidRPr="00840174">
              <w:t>2026 г.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1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r w:rsidRPr="00840174">
              <w:t>2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3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4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5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r w:rsidRPr="00840174">
              <w:t>7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r w:rsidRPr="00840174">
              <w:t>8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r w:rsidRPr="00840174">
              <w:t>9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«Развитие системы образования в Уинском муниципальном округе Пермского края на 2024 - 2026 годы»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3200000000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176 496 936,44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169 631 049,60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160 555 276,50</w:t>
            </w:r>
          </w:p>
        </w:tc>
      </w:tr>
      <w:tr w:rsidR="004070A9" w:rsidRPr="00840174" w:rsidTr="00A959FE">
        <w:trPr>
          <w:trHeight w:val="1155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3200000000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176 496 936,44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169 631 049,60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160 555 276,50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1                          "Развитие системы дошкольного образования"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3210000000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42 400 342,13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42 271 623,73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39 454 291,73</w:t>
            </w:r>
          </w:p>
        </w:tc>
      </w:tr>
      <w:tr w:rsidR="004070A9" w:rsidRPr="00840174" w:rsidTr="00A959FE">
        <w:trPr>
          <w:trHeight w:val="1155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 xml:space="preserve">Управление образования администрации Уинского муниципального округа Пермского края 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3210000000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42 400 342,13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42 271 623,73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39 454 291,73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3210100000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40 762 981,73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39 931 181,73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37 078 381,73</w:t>
            </w:r>
          </w:p>
        </w:tc>
      </w:tr>
      <w:tr w:rsidR="004070A9" w:rsidRPr="00840174" w:rsidTr="00A959FE">
        <w:trPr>
          <w:trHeight w:val="1155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3210100000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40 762 981,73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39 931 181,73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37 078 381,73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r w:rsidRPr="00840174"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28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0701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321012Н020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100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27601360,89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26709675,04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23856875,04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1822896,20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2524065,29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2524065,29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300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200000,00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11138724,64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10697441,40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10697441,40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Меры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3210200000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748 010,40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769 900,00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769 900,00</w:t>
            </w:r>
          </w:p>
        </w:tc>
      </w:tr>
      <w:tr w:rsidR="004070A9" w:rsidRPr="00840174" w:rsidTr="00A959FE">
        <w:trPr>
          <w:trHeight w:val="2940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3210200000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748 010,40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769 900,00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769 900,00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r w:rsidRPr="00840174"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8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1003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321022С170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100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355900,00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379000,00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379000,00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300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274300,00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274300,00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274300,00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117810,40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116600,00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116600,00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3210300000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889 350,00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1 570 542,00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1 606 010,00</w:t>
            </w:r>
          </w:p>
        </w:tc>
      </w:tr>
      <w:tr w:rsidR="004070A9" w:rsidRPr="00840174" w:rsidTr="00A959FE">
        <w:trPr>
          <w:trHeight w:val="1185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3210300000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889 350,00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1 570 542,00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1 606 010,00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r w:rsidRPr="00840174">
              <w:t>Единая субвенция на выполнение отдельных государственных полномочий в сфере образования (Предоставление  выплаты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 )</w:t>
            </w:r>
          </w:p>
        </w:tc>
        <w:tc>
          <w:tcPr>
            <w:tcW w:w="28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1004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321032Н020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r w:rsidRPr="00840174">
              <w:t>602 114,00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r w:rsidRPr="00840174">
              <w:t>1 240 542,00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r w:rsidRPr="00840174">
              <w:t>1 276 010,00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300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287236,00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330000,00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330000,00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3220000000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130 708 744,31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123 726 467,87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117 467 494,77</w:t>
            </w:r>
          </w:p>
        </w:tc>
      </w:tr>
      <w:tr w:rsidR="004070A9" w:rsidRPr="00840174" w:rsidTr="00A959FE">
        <w:trPr>
          <w:trHeight w:val="1155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3220000000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130 708 744,31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123 726 467,87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117 467 494,77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3220100000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117 679 772,37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108 525 218,27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107 513 818,27</w:t>
            </w:r>
          </w:p>
        </w:tc>
      </w:tr>
      <w:tr w:rsidR="004070A9" w:rsidRPr="00840174" w:rsidTr="00A959FE">
        <w:trPr>
          <w:trHeight w:val="1155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3220100000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117 679 772,37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108 525 218,27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107 513 818,27</w:t>
            </w:r>
          </w:p>
        </w:tc>
      </w:tr>
      <w:tr w:rsidR="004070A9" w:rsidRPr="00840174" w:rsidTr="00A959FE">
        <w:trPr>
          <w:trHeight w:val="51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r w:rsidRPr="00840174"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28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322012Н020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100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17 330 835,18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15 650 138,05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14 912 838,05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1 197 859,60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2 013 778,56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2 013 778,56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95 187 323,49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87 820 801,66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87 576 101,66</w:t>
            </w:r>
          </w:p>
        </w:tc>
      </w:tr>
      <w:tr w:rsidR="004070A9" w:rsidRPr="00840174" w:rsidTr="00A959FE">
        <w:trPr>
          <w:trHeight w:val="1275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r w:rsidRPr="00840174"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32201L3040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355125,85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346712,03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346712,03</w:t>
            </w:r>
          </w:p>
        </w:tc>
      </w:tr>
      <w:tr w:rsidR="004070A9" w:rsidRPr="00840174" w:rsidTr="00A959FE">
        <w:trPr>
          <w:trHeight w:val="852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2946774,15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2693787,97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2664387,97</w:t>
            </w:r>
          </w:p>
        </w:tc>
      </w:tr>
      <w:tr w:rsidR="004070A9" w:rsidRPr="00840174" w:rsidTr="00A959FE">
        <w:trPr>
          <w:trHeight w:val="1875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Предоставление бесплатного горячего питания обучающимся 5-11 классов общеобразовательных организаций, являющихся детьми участников специальной военной операции</w:t>
            </w:r>
          </w:p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3220123930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85300,00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1429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Реализация программы "Умею плавать!"</w:t>
            </w:r>
          </w:p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1101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32201SФ320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216000,00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1429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Обеспечение условий для развития физической культуры и массового спорта.</w:t>
            </w:r>
          </w:p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1101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322012Ф180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360554,10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Реализация программы "Комфортный край"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5 130 000,00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5 130 000,00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1429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3220800000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5 130 000,00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5 130 000,00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1429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Благоустройство территории МБОУ «Аспинская СОШ» по адресу: Пермский край, Уинский район, с. Аспа, ул. Школьная, 40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r w:rsidRPr="00840174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32208SP350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5130000,00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1429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Благоустройство территории МКОУ «Чайкинская ООШ» им. Сибагатуллина Л.С. по адресу: Пермский край, Уинский район, с. Чайка, ул. Школьная, 2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r w:rsidRPr="00840174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32208SP350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5130000,00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3220200000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3 567 989,60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3 556 200,00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3 556 200,00</w:t>
            </w:r>
          </w:p>
        </w:tc>
      </w:tr>
      <w:tr w:rsidR="004070A9" w:rsidRPr="00840174" w:rsidTr="00A959FE">
        <w:trPr>
          <w:trHeight w:val="2280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3220200000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3 567 989,60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3 556 200,00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3 556 200,00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r w:rsidRPr="00840174">
              <w:t>Предоставление мер социальной поддержки педагогическим работникам образовательных  муниципальных  учреждений,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8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1003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322022С170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100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331474,86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343100,00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343100,00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300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1793014,74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1769600,00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1769600,00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1443500,00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1443500,00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1443500,00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3220300000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3 628 600,00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6 509 300,00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6 365 500,00</w:t>
            </w:r>
          </w:p>
        </w:tc>
      </w:tr>
      <w:tr w:rsidR="004070A9" w:rsidRPr="00840174" w:rsidTr="00A959FE">
        <w:trPr>
          <w:trHeight w:val="2280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3220300000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3 628 600,00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6 509 300,00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6 365 500,00</w:t>
            </w:r>
          </w:p>
        </w:tc>
      </w:tr>
      <w:tr w:rsidR="004070A9" w:rsidRPr="00840174" w:rsidTr="00A959FE">
        <w:trPr>
          <w:trHeight w:val="48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r w:rsidRPr="00840174">
              <w:t>Единая субвенция на выполнение отдельных государственных полномочий в сфере образования(Предоставление мер социальной поддержки учащимся из многодетных и малоимущих семей)</w:t>
            </w:r>
          </w:p>
        </w:tc>
        <w:tc>
          <w:tcPr>
            <w:tcW w:w="28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1003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322032Н020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619514,4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666892,88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666892,88</w:t>
            </w:r>
          </w:p>
        </w:tc>
      </w:tr>
      <w:tr w:rsidR="004070A9" w:rsidRPr="00840174" w:rsidTr="00A959FE">
        <w:trPr>
          <w:trHeight w:val="84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3009085,6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5842407,12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5698607,12</w:t>
            </w:r>
          </w:p>
        </w:tc>
      </w:tr>
      <w:tr w:rsidR="004070A9" w:rsidRPr="00840174" w:rsidTr="00A959FE">
        <w:trPr>
          <w:trHeight w:val="66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Региональный проект "Патриотическое воспитание граждан российской Федерации"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322ЕВ00000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5 749,60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5 749,60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31 976,50</w:t>
            </w:r>
          </w:p>
        </w:tc>
      </w:tr>
      <w:tr w:rsidR="004070A9" w:rsidRPr="00840174" w:rsidTr="00A959FE">
        <w:trPr>
          <w:trHeight w:val="1155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322ЕВ00000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5 749,60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5 749,60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31 976,50</w:t>
            </w:r>
          </w:p>
        </w:tc>
      </w:tr>
      <w:tr w:rsidR="004070A9" w:rsidRPr="00840174" w:rsidTr="00A959FE">
        <w:trPr>
          <w:trHeight w:val="1920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322EВ51790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5 749,60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5 749,60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31 976,50</w:t>
            </w:r>
          </w:p>
        </w:tc>
      </w:tr>
      <w:tr w:rsidR="004070A9" w:rsidRPr="00840174" w:rsidTr="00A959FE">
        <w:trPr>
          <w:trHeight w:val="75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3220700000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696 632,74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1920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3220700000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696 632,74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1920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Текущий ремонт и оснащение актового зала МБОУ "Аспинская СОШ"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32207SР080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696 632,74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3                           "Развитие системы воспитания и дополнительного  образования"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3230000000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</w:tr>
      <w:tr w:rsidR="004070A9" w:rsidRPr="00840174" w:rsidTr="00A959FE">
        <w:trPr>
          <w:trHeight w:val="1155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3230000000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3230300000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</w:tr>
      <w:tr w:rsidR="004070A9" w:rsidRPr="00840174" w:rsidTr="00A959FE">
        <w:trPr>
          <w:trHeight w:val="2280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3230300000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293 900,00</w:t>
            </w:r>
          </w:p>
        </w:tc>
      </w:tr>
      <w:tr w:rsidR="004070A9" w:rsidRPr="00840174" w:rsidTr="00A959FE">
        <w:trPr>
          <w:trHeight w:val="144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r w:rsidRPr="00840174"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8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1003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323032С170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300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r w:rsidRPr="00840174">
              <w:t>51 300,00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r w:rsidRPr="00840174">
              <w:t>51 300,00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r w:rsidRPr="00840174">
              <w:t>51 300,00</w:t>
            </w:r>
          </w:p>
        </w:tc>
      </w:tr>
      <w:tr w:rsidR="004070A9" w:rsidRPr="00840174" w:rsidTr="00A959FE">
        <w:trPr>
          <w:trHeight w:val="144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242 600,00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242 600,00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242 600,00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4               "Организация в каникулярное время отдыха, оздоровления и занятости детей"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3240000000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3 074 900,00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3 315 500,00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3 315 500,00</w:t>
            </w:r>
          </w:p>
        </w:tc>
      </w:tr>
      <w:tr w:rsidR="004070A9" w:rsidRPr="00840174" w:rsidTr="00A959FE">
        <w:trPr>
          <w:trHeight w:val="1155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3240000000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3 074 900,00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3 315 500,00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3 315 500,00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Создание условий для удовлетворения потребности детей и родителей в качественном и доступном отдыхе и оздоровлении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3240100000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3 074 900,00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3 315 500,00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3 315 500,00</w:t>
            </w:r>
          </w:p>
        </w:tc>
      </w:tr>
      <w:tr w:rsidR="004070A9" w:rsidRPr="00840174" w:rsidTr="00A959FE">
        <w:trPr>
          <w:trHeight w:val="1155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3240100000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3 074 900,00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3 315 500,00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3 315 500,00</w:t>
            </w:r>
          </w:p>
        </w:tc>
      </w:tr>
      <w:tr w:rsidR="004070A9" w:rsidRPr="00840174" w:rsidTr="00A959FE">
        <w:trPr>
          <w:trHeight w:val="15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r w:rsidRPr="00840174">
              <w:t>Мероприятия по организации оздоровления и отдыха детей</w:t>
            </w:r>
          </w:p>
        </w:tc>
        <w:tc>
          <w:tcPr>
            <w:tcW w:w="28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0709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324012С140</w:t>
            </w:r>
          </w:p>
        </w:tc>
        <w:tc>
          <w:tcPr>
            <w:tcW w:w="670" w:type="dxa"/>
            <w:noWrap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noWrap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251175,85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0</w:t>
            </w:r>
          </w:p>
        </w:tc>
      </w:tr>
      <w:tr w:rsidR="004070A9" w:rsidRPr="00840174" w:rsidTr="00A959FE">
        <w:trPr>
          <w:trHeight w:val="949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noWrap/>
            <w:hideMark/>
          </w:tcPr>
          <w:p w:rsidR="004070A9" w:rsidRPr="00840174" w:rsidRDefault="004070A9" w:rsidP="00A959FE">
            <w:r w:rsidRPr="00840174">
              <w:t>300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494559,42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3315500,00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3315500,00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1803675,12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800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525489,61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6                          "Развитие системы управления образования"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3260000000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19 050,00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23 558,00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24 090,00</w:t>
            </w:r>
          </w:p>
        </w:tc>
      </w:tr>
      <w:tr w:rsidR="004070A9" w:rsidRPr="00840174" w:rsidTr="00A959FE">
        <w:trPr>
          <w:trHeight w:val="1155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3260000000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19 050,00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23 558,00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24 090,00</w:t>
            </w:r>
          </w:p>
        </w:tc>
      </w:tr>
      <w:tr w:rsidR="004070A9" w:rsidRPr="00840174" w:rsidTr="00A959FE">
        <w:trPr>
          <w:trHeight w:val="390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Обеспечение деятельности прочих учреждений в области образования</w:t>
            </w: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3260300000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19 050,00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23 558,00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24 090,00</w:t>
            </w:r>
          </w:p>
        </w:tc>
      </w:tr>
      <w:tr w:rsidR="004070A9" w:rsidRPr="00840174" w:rsidTr="00A959FE">
        <w:trPr>
          <w:trHeight w:val="2280"/>
        </w:trPr>
        <w:tc>
          <w:tcPr>
            <w:tcW w:w="3114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2835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3260300000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80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19 050,00</w:t>
            </w:r>
          </w:p>
        </w:tc>
        <w:tc>
          <w:tcPr>
            <w:tcW w:w="1878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23 558,00</w:t>
            </w:r>
          </w:p>
        </w:tc>
        <w:tc>
          <w:tcPr>
            <w:tcW w:w="19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24 090,00</w:t>
            </w:r>
          </w:p>
        </w:tc>
      </w:tr>
      <w:tr w:rsidR="004070A9" w:rsidRPr="00840174" w:rsidTr="00A959FE">
        <w:trPr>
          <w:trHeight w:val="1575"/>
        </w:trPr>
        <w:tc>
          <w:tcPr>
            <w:tcW w:w="3114" w:type="dxa"/>
            <w:vMerge w:val="restart"/>
            <w:hideMark/>
          </w:tcPr>
          <w:p w:rsidR="004070A9" w:rsidRPr="00840174" w:rsidRDefault="004070A9" w:rsidP="00A959FE">
            <w:r w:rsidRPr="00840174">
              <w:t>Единая субвенция на выполнение отдельных государственных полномочий в сфере образования (Предоставление  выплаты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 администрирование)</w:t>
            </w:r>
          </w:p>
        </w:tc>
        <w:tc>
          <w:tcPr>
            <w:tcW w:w="2835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0709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>326032Н020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100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19050,00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23558,00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24090,00</w:t>
            </w:r>
          </w:p>
        </w:tc>
      </w:tr>
      <w:tr w:rsidR="004070A9" w:rsidRPr="00840174" w:rsidTr="00A959FE">
        <w:trPr>
          <w:trHeight w:val="1575"/>
        </w:trPr>
        <w:tc>
          <w:tcPr>
            <w:tcW w:w="3114" w:type="dxa"/>
            <w:vMerge/>
            <w:hideMark/>
          </w:tcPr>
          <w:p w:rsidR="004070A9" w:rsidRPr="00840174" w:rsidRDefault="004070A9" w:rsidP="00A959FE"/>
        </w:tc>
        <w:tc>
          <w:tcPr>
            <w:tcW w:w="2835" w:type="dxa"/>
            <w:vMerge/>
            <w:hideMark/>
          </w:tcPr>
          <w:p w:rsidR="004070A9" w:rsidRPr="00840174" w:rsidRDefault="004070A9" w:rsidP="00A959FE"/>
        </w:tc>
        <w:tc>
          <w:tcPr>
            <w:tcW w:w="787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803" w:type="dxa"/>
            <w:noWrap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878" w:type="dxa"/>
            <w:noWrap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949" w:type="dxa"/>
            <w:noWrap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</w:tbl>
    <w:p w:rsidR="002A3F2E" w:rsidRDefault="002A3F2E" w:rsidP="002A3F2E">
      <w:pPr>
        <w:pStyle w:val="a4"/>
        <w:ind w:firstLine="0"/>
        <w:rPr>
          <w:szCs w:val="24"/>
        </w:rPr>
      </w:pPr>
    </w:p>
    <w:p w:rsidR="004070A9" w:rsidRDefault="004070A9" w:rsidP="002A3F2E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2A3F2E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2A3F2E">
      <w:pPr>
        <w:pStyle w:val="a4"/>
        <w:ind w:left="8472" w:firstLine="708"/>
        <w:rPr>
          <w:sz w:val="28"/>
          <w:szCs w:val="28"/>
        </w:rPr>
      </w:pPr>
    </w:p>
    <w:p w:rsidR="00895C56" w:rsidRDefault="00895C56" w:rsidP="002A3F2E">
      <w:pPr>
        <w:pStyle w:val="a4"/>
        <w:ind w:left="8472" w:firstLine="708"/>
        <w:rPr>
          <w:sz w:val="28"/>
          <w:szCs w:val="28"/>
        </w:rPr>
      </w:pPr>
    </w:p>
    <w:p w:rsidR="00895C56" w:rsidRDefault="00895C56" w:rsidP="002A3F2E">
      <w:pPr>
        <w:pStyle w:val="a4"/>
        <w:ind w:left="8472" w:firstLine="708"/>
        <w:rPr>
          <w:sz w:val="28"/>
          <w:szCs w:val="28"/>
        </w:rPr>
      </w:pPr>
    </w:p>
    <w:p w:rsidR="00895C56" w:rsidRDefault="00895C56" w:rsidP="002A3F2E">
      <w:pPr>
        <w:pStyle w:val="a4"/>
        <w:ind w:left="8472" w:firstLine="708"/>
        <w:rPr>
          <w:sz w:val="28"/>
          <w:szCs w:val="28"/>
        </w:rPr>
      </w:pPr>
    </w:p>
    <w:p w:rsidR="00895C56" w:rsidRDefault="00895C56" w:rsidP="002A3F2E">
      <w:pPr>
        <w:pStyle w:val="a4"/>
        <w:ind w:left="8472" w:firstLine="708"/>
        <w:rPr>
          <w:sz w:val="28"/>
          <w:szCs w:val="28"/>
        </w:rPr>
      </w:pPr>
    </w:p>
    <w:p w:rsidR="00895C56" w:rsidRDefault="00895C56" w:rsidP="002A3F2E">
      <w:pPr>
        <w:pStyle w:val="a4"/>
        <w:ind w:left="8472" w:firstLine="708"/>
        <w:rPr>
          <w:sz w:val="28"/>
          <w:szCs w:val="28"/>
        </w:rPr>
      </w:pPr>
    </w:p>
    <w:p w:rsidR="00895C56" w:rsidRDefault="00895C56" w:rsidP="002A3F2E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2A3F2E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2A3F2E">
      <w:pPr>
        <w:pStyle w:val="a4"/>
        <w:ind w:left="8472" w:firstLine="708"/>
        <w:rPr>
          <w:sz w:val="28"/>
          <w:szCs w:val="28"/>
        </w:rPr>
      </w:pPr>
    </w:p>
    <w:p w:rsidR="006B4824" w:rsidRPr="004044C4" w:rsidRDefault="006B4824" w:rsidP="002A3F2E">
      <w:pPr>
        <w:pStyle w:val="a4"/>
        <w:ind w:left="8472" w:firstLine="708"/>
        <w:rPr>
          <w:sz w:val="28"/>
          <w:szCs w:val="28"/>
        </w:rPr>
      </w:pPr>
      <w:r>
        <w:rPr>
          <w:sz w:val="28"/>
          <w:szCs w:val="28"/>
        </w:rPr>
        <w:t>Приложение 5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895C56" w:rsidRPr="00895C56" w:rsidRDefault="00895C56" w:rsidP="00895C56">
      <w:pPr>
        <w:pStyle w:val="a4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Pr="00895C56">
        <w:rPr>
          <w:b/>
          <w:sz w:val="28"/>
          <w:szCs w:val="28"/>
        </w:rPr>
        <w:t>24.09.2024    259-01-03-240</w:t>
      </w:r>
    </w:p>
    <w:p w:rsidR="00895C56" w:rsidRPr="004044C4" w:rsidRDefault="00895C56" w:rsidP="006B4824">
      <w:pPr>
        <w:pStyle w:val="a4"/>
        <w:ind w:left="4248" w:right="1440" w:firstLine="4932"/>
        <w:rPr>
          <w:sz w:val="28"/>
          <w:szCs w:val="28"/>
        </w:rPr>
      </w:pPr>
    </w:p>
    <w:p w:rsidR="002A3F2E" w:rsidRPr="005E580B" w:rsidRDefault="002A3F2E" w:rsidP="002A3F2E">
      <w:pPr>
        <w:jc w:val="center"/>
        <w:rPr>
          <w:sz w:val="28"/>
          <w:szCs w:val="28"/>
        </w:rPr>
      </w:pPr>
      <w:r w:rsidRPr="005E580B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2A3F2E" w:rsidRPr="005E580B" w:rsidRDefault="002A3F2E" w:rsidP="002A3F2E">
      <w:pPr>
        <w:jc w:val="center"/>
        <w:rPr>
          <w:sz w:val="28"/>
          <w:szCs w:val="28"/>
        </w:rPr>
      </w:pPr>
      <w:r w:rsidRPr="005E580B">
        <w:rPr>
          <w:sz w:val="28"/>
          <w:szCs w:val="28"/>
        </w:rPr>
        <w:t xml:space="preserve">«Развитие системы образования в Уинском муниципальном округе Пермского края </w:t>
      </w:r>
      <w:r w:rsidRPr="005E580B">
        <w:rPr>
          <w:color w:val="000000" w:themeColor="text1"/>
          <w:sz w:val="28"/>
          <w:szCs w:val="28"/>
        </w:rPr>
        <w:t>на 2024-2026 года»</w:t>
      </w:r>
      <w:r w:rsidRPr="005E580B">
        <w:rPr>
          <w:sz w:val="28"/>
          <w:szCs w:val="28"/>
        </w:rPr>
        <w:t xml:space="preserve"> </w:t>
      </w:r>
    </w:p>
    <w:p w:rsidR="002A3F2E" w:rsidRPr="005E580B" w:rsidRDefault="002A3F2E" w:rsidP="002A3F2E">
      <w:pPr>
        <w:jc w:val="center"/>
        <w:rPr>
          <w:sz w:val="28"/>
          <w:szCs w:val="28"/>
        </w:rPr>
      </w:pPr>
      <w:r w:rsidRPr="005E580B">
        <w:rPr>
          <w:sz w:val="28"/>
          <w:szCs w:val="28"/>
        </w:rPr>
        <w:t xml:space="preserve">за счет средств федерального бюджета </w:t>
      </w:r>
    </w:p>
    <w:p w:rsidR="002A3F2E" w:rsidRDefault="002A3F2E" w:rsidP="002A3F2E">
      <w:pPr>
        <w:jc w:val="center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616"/>
        <w:gridCol w:w="3102"/>
        <w:gridCol w:w="960"/>
        <w:gridCol w:w="849"/>
        <w:gridCol w:w="1476"/>
        <w:gridCol w:w="663"/>
        <w:gridCol w:w="1726"/>
        <w:gridCol w:w="1626"/>
        <w:gridCol w:w="1768"/>
      </w:tblGrid>
      <w:tr w:rsidR="004070A9" w:rsidRPr="00840174" w:rsidTr="00A959FE">
        <w:trPr>
          <w:trHeight w:val="1238"/>
        </w:trPr>
        <w:tc>
          <w:tcPr>
            <w:tcW w:w="2657" w:type="dxa"/>
            <w:vMerge w:val="restart"/>
            <w:hideMark/>
          </w:tcPr>
          <w:p w:rsidR="004070A9" w:rsidRPr="00840174" w:rsidRDefault="004070A9" w:rsidP="00A959FE">
            <w:bookmarkStart w:id="3" w:name="RANGE!A1:I17"/>
            <w:r w:rsidRPr="00840174">
              <w:t>Наименование муниципальной программы, подпрограммы, мероприятия</w:t>
            </w:r>
            <w:bookmarkEnd w:id="3"/>
          </w:p>
        </w:tc>
        <w:tc>
          <w:tcPr>
            <w:tcW w:w="3150" w:type="dxa"/>
            <w:vMerge w:val="restart"/>
            <w:hideMark/>
          </w:tcPr>
          <w:p w:rsidR="004070A9" w:rsidRPr="00840174" w:rsidRDefault="004070A9" w:rsidP="00A959FE">
            <w:r w:rsidRPr="00840174">
              <w:t>Ответственный исполнитель, соисполнители, участники</w:t>
            </w:r>
          </w:p>
        </w:tc>
        <w:tc>
          <w:tcPr>
            <w:tcW w:w="3999" w:type="dxa"/>
            <w:gridSpan w:val="4"/>
            <w:hideMark/>
          </w:tcPr>
          <w:p w:rsidR="004070A9" w:rsidRPr="00840174" w:rsidRDefault="004070A9" w:rsidP="00A959FE">
            <w:r w:rsidRPr="00840174">
              <w:t>Код бюджетной классификации</w:t>
            </w:r>
          </w:p>
        </w:tc>
        <w:tc>
          <w:tcPr>
            <w:tcW w:w="5194" w:type="dxa"/>
            <w:gridSpan w:val="3"/>
            <w:hideMark/>
          </w:tcPr>
          <w:p w:rsidR="004070A9" w:rsidRPr="00840174" w:rsidRDefault="00895C56" w:rsidP="00A959FE">
            <w:pPr>
              <w:rPr>
                <w:u w:val="single"/>
              </w:rPr>
            </w:pPr>
            <w:hyperlink r:id="rId10" w:anchor="RANGE!P1467" w:history="1">
              <w:r w:rsidR="004070A9" w:rsidRPr="00840174">
                <w:rPr>
                  <w:rStyle w:val="ad"/>
                </w:rPr>
                <w:t>Расходы &lt;1&gt;, руб.</w:t>
              </w:r>
            </w:hyperlink>
          </w:p>
        </w:tc>
      </w:tr>
      <w:tr w:rsidR="004070A9" w:rsidRPr="00840174" w:rsidTr="00A959FE">
        <w:trPr>
          <w:trHeight w:val="660"/>
        </w:trPr>
        <w:tc>
          <w:tcPr>
            <w:tcW w:w="2657" w:type="dxa"/>
            <w:vMerge/>
            <w:hideMark/>
          </w:tcPr>
          <w:p w:rsidR="004070A9" w:rsidRPr="00840174" w:rsidRDefault="004070A9" w:rsidP="00A959FE"/>
        </w:tc>
        <w:tc>
          <w:tcPr>
            <w:tcW w:w="3150" w:type="dxa"/>
            <w:vMerge/>
            <w:hideMark/>
          </w:tcPr>
          <w:p w:rsidR="004070A9" w:rsidRPr="00840174" w:rsidRDefault="004070A9" w:rsidP="00A959FE"/>
        </w:tc>
        <w:tc>
          <w:tcPr>
            <w:tcW w:w="972" w:type="dxa"/>
            <w:hideMark/>
          </w:tcPr>
          <w:p w:rsidR="004070A9" w:rsidRPr="00840174" w:rsidRDefault="004070A9" w:rsidP="00A959FE">
            <w:r w:rsidRPr="00840174">
              <w:t>ГРБС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КФСР</w:t>
            </w:r>
          </w:p>
        </w:tc>
        <w:tc>
          <w:tcPr>
            <w:tcW w:w="1497" w:type="dxa"/>
            <w:hideMark/>
          </w:tcPr>
          <w:p w:rsidR="004070A9" w:rsidRPr="00840174" w:rsidRDefault="004070A9" w:rsidP="00A959FE">
            <w:r w:rsidRPr="00840174">
              <w:t>КЦСР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КВР</w:t>
            </w:r>
          </w:p>
        </w:tc>
        <w:tc>
          <w:tcPr>
            <w:tcW w:w="1751" w:type="dxa"/>
            <w:hideMark/>
          </w:tcPr>
          <w:p w:rsidR="004070A9" w:rsidRPr="00840174" w:rsidRDefault="004070A9" w:rsidP="00A959FE">
            <w:r w:rsidRPr="00840174">
              <w:t>2024 г.</w:t>
            </w:r>
          </w:p>
        </w:tc>
        <w:tc>
          <w:tcPr>
            <w:tcW w:w="1649" w:type="dxa"/>
            <w:hideMark/>
          </w:tcPr>
          <w:p w:rsidR="004070A9" w:rsidRPr="00840174" w:rsidRDefault="004070A9" w:rsidP="00A959FE">
            <w:r w:rsidRPr="00840174">
              <w:t>2025 г.</w:t>
            </w:r>
          </w:p>
        </w:tc>
        <w:tc>
          <w:tcPr>
            <w:tcW w:w="1794" w:type="dxa"/>
            <w:hideMark/>
          </w:tcPr>
          <w:p w:rsidR="004070A9" w:rsidRPr="00840174" w:rsidRDefault="004070A9" w:rsidP="00A959FE">
            <w:r w:rsidRPr="00840174">
              <w:t>2026 г.</w:t>
            </w:r>
          </w:p>
        </w:tc>
      </w:tr>
      <w:tr w:rsidR="004070A9" w:rsidRPr="00840174" w:rsidTr="00A959FE">
        <w:trPr>
          <w:trHeight w:val="390"/>
        </w:trPr>
        <w:tc>
          <w:tcPr>
            <w:tcW w:w="2657" w:type="dxa"/>
            <w:hideMark/>
          </w:tcPr>
          <w:p w:rsidR="004070A9" w:rsidRPr="00840174" w:rsidRDefault="004070A9" w:rsidP="00A959FE">
            <w:r w:rsidRPr="00840174">
              <w:t>1</w:t>
            </w:r>
          </w:p>
        </w:tc>
        <w:tc>
          <w:tcPr>
            <w:tcW w:w="3150" w:type="dxa"/>
            <w:hideMark/>
          </w:tcPr>
          <w:p w:rsidR="004070A9" w:rsidRPr="00840174" w:rsidRDefault="004070A9" w:rsidP="00A959FE">
            <w:r w:rsidRPr="00840174">
              <w:t>2</w:t>
            </w:r>
          </w:p>
        </w:tc>
        <w:tc>
          <w:tcPr>
            <w:tcW w:w="972" w:type="dxa"/>
            <w:hideMark/>
          </w:tcPr>
          <w:p w:rsidR="004070A9" w:rsidRPr="00840174" w:rsidRDefault="004070A9" w:rsidP="00A959FE">
            <w:r w:rsidRPr="00840174">
              <w:t>3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r w:rsidRPr="00840174">
              <w:t>4</w:t>
            </w:r>
          </w:p>
        </w:tc>
        <w:tc>
          <w:tcPr>
            <w:tcW w:w="1497" w:type="dxa"/>
            <w:hideMark/>
          </w:tcPr>
          <w:p w:rsidR="004070A9" w:rsidRPr="00840174" w:rsidRDefault="004070A9" w:rsidP="00A959FE">
            <w:r w:rsidRPr="00840174">
              <w:t>5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</w:t>
            </w:r>
          </w:p>
        </w:tc>
        <w:tc>
          <w:tcPr>
            <w:tcW w:w="1751" w:type="dxa"/>
            <w:hideMark/>
          </w:tcPr>
          <w:p w:rsidR="004070A9" w:rsidRPr="00840174" w:rsidRDefault="004070A9" w:rsidP="00A959FE">
            <w:r w:rsidRPr="00840174">
              <w:t>7</w:t>
            </w:r>
          </w:p>
        </w:tc>
        <w:tc>
          <w:tcPr>
            <w:tcW w:w="1649" w:type="dxa"/>
            <w:hideMark/>
          </w:tcPr>
          <w:p w:rsidR="004070A9" w:rsidRPr="00840174" w:rsidRDefault="004070A9" w:rsidP="00A959FE">
            <w:r w:rsidRPr="00840174">
              <w:t>8</w:t>
            </w:r>
          </w:p>
        </w:tc>
        <w:tc>
          <w:tcPr>
            <w:tcW w:w="1794" w:type="dxa"/>
            <w:hideMark/>
          </w:tcPr>
          <w:p w:rsidR="004070A9" w:rsidRPr="00840174" w:rsidRDefault="004070A9" w:rsidP="00A959FE">
            <w:r w:rsidRPr="00840174">
              <w:t>9</w:t>
            </w:r>
          </w:p>
        </w:tc>
      </w:tr>
      <w:tr w:rsidR="004070A9" w:rsidRPr="00840174" w:rsidTr="00A959FE">
        <w:trPr>
          <w:trHeight w:val="390"/>
        </w:trPr>
        <w:tc>
          <w:tcPr>
            <w:tcW w:w="2657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«Развитие системы образования в Уинском муниципальном округе Пермского края» на 2024 - 2026 годы»</w:t>
            </w:r>
          </w:p>
        </w:tc>
        <w:tc>
          <w:tcPr>
            <w:tcW w:w="315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9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3200000000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751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19 673 642,00</w:t>
            </w:r>
          </w:p>
        </w:tc>
        <w:tc>
          <w:tcPr>
            <w:tcW w:w="16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13 607 842,00</w:t>
            </w:r>
          </w:p>
        </w:tc>
        <w:tc>
          <w:tcPr>
            <w:tcW w:w="179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13 532 951,90</w:t>
            </w:r>
          </w:p>
        </w:tc>
      </w:tr>
      <w:tr w:rsidR="004070A9" w:rsidRPr="00840174" w:rsidTr="00A959FE">
        <w:trPr>
          <w:trHeight w:val="1155"/>
        </w:trPr>
        <w:tc>
          <w:tcPr>
            <w:tcW w:w="2657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315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3200000000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751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19 673 642,00</w:t>
            </w:r>
          </w:p>
        </w:tc>
        <w:tc>
          <w:tcPr>
            <w:tcW w:w="16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13 607 842,00</w:t>
            </w:r>
          </w:p>
        </w:tc>
        <w:tc>
          <w:tcPr>
            <w:tcW w:w="179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13 532 951,90</w:t>
            </w:r>
          </w:p>
        </w:tc>
      </w:tr>
      <w:tr w:rsidR="004070A9" w:rsidRPr="00840174" w:rsidTr="00A959FE">
        <w:trPr>
          <w:trHeight w:val="540"/>
        </w:trPr>
        <w:tc>
          <w:tcPr>
            <w:tcW w:w="2657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315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9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3220000000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751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19 673 642,00</w:t>
            </w:r>
          </w:p>
        </w:tc>
        <w:tc>
          <w:tcPr>
            <w:tcW w:w="16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13 607 842,00</w:t>
            </w:r>
          </w:p>
        </w:tc>
        <w:tc>
          <w:tcPr>
            <w:tcW w:w="179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13 532 951,90</w:t>
            </w:r>
          </w:p>
        </w:tc>
      </w:tr>
      <w:tr w:rsidR="004070A9" w:rsidRPr="00840174" w:rsidTr="00A959FE">
        <w:trPr>
          <w:trHeight w:val="870"/>
        </w:trPr>
        <w:tc>
          <w:tcPr>
            <w:tcW w:w="2657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315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3220000000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751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19 673 642,00</w:t>
            </w:r>
          </w:p>
        </w:tc>
        <w:tc>
          <w:tcPr>
            <w:tcW w:w="16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13 607 842,00</w:t>
            </w:r>
          </w:p>
        </w:tc>
        <w:tc>
          <w:tcPr>
            <w:tcW w:w="179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13 532 951,90</w:t>
            </w:r>
          </w:p>
        </w:tc>
      </w:tr>
      <w:tr w:rsidR="004070A9" w:rsidRPr="00840174" w:rsidTr="00A959FE">
        <w:trPr>
          <w:trHeight w:val="390"/>
        </w:trPr>
        <w:tc>
          <w:tcPr>
            <w:tcW w:w="2657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315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9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3220100000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751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19 564 400,00</w:t>
            </w:r>
          </w:p>
        </w:tc>
        <w:tc>
          <w:tcPr>
            <w:tcW w:w="16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13 498 600,00</w:t>
            </w:r>
          </w:p>
        </w:tc>
        <w:tc>
          <w:tcPr>
            <w:tcW w:w="179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13 425 900,00</w:t>
            </w:r>
          </w:p>
        </w:tc>
      </w:tr>
      <w:tr w:rsidR="004070A9" w:rsidRPr="00840174" w:rsidTr="00A959FE">
        <w:trPr>
          <w:trHeight w:val="1155"/>
        </w:trPr>
        <w:tc>
          <w:tcPr>
            <w:tcW w:w="2657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315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72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3220100000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751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19 564 400,00</w:t>
            </w:r>
          </w:p>
        </w:tc>
        <w:tc>
          <w:tcPr>
            <w:tcW w:w="1649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13 498 600,00</w:t>
            </w:r>
          </w:p>
        </w:tc>
        <w:tc>
          <w:tcPr>
            <w:tcW w:w="179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13 425 900,00</w:t>
            </w:r>
          </w:p>
        </w:tc>
      </w:tr>
      <w:tr w:rsidR="004070A9" w:rsidRPr="00840174" w:rsidTr="00A959FE">
        <w:trPr>
          <w:trHeight w:val="750"/>
        </w:trPr>
        <w:tc>
          <w:tcPr>
            <w:tcW w:w="2657" w:type="dxa"/>
            <w:vMerge w:val="restart"/>
            <w:hideMark/>
          </w:tcPr>
          <w:p w:rsidR="004070A9" w:rsidRPr="00840174" w:rsidRDefault="004070A9" w:rsidP="00A959FE">
            <w:r w:rsidRPr="00840174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150" w:type="dxa"/>
            <w:vMerge w:val="restart"/>
            <w:hideMark/>
          </w:tcPr>
          <w:p w:rsidR="004070A9" w:rsidRPr="00840174" w:rsidRDefault="004070A9" w:rsidP="00A959FE">
            <w:r w:rsidRPr="00840174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972" w:type="dxa"/>
            <w:vMerge w:val="restart"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497" w:type="dxa"/>
            <w:vMerge w:val="restart"/>
            <w:hideMark/>
          </w:tcPr>
          <w:p w:rsidR="004070A9" w:rsidRPr="00840174" w:rsidRDefault="004070A9" w:rsidP="00A959FE">
            <w:r w:rsidRPr="00840174">
              <w:t>32201L3030</w:t>
            </w:r>
          </w:p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100</w:t>
            </w:r>
          </w:p>
        </w:tc>
        <w:tc>
          <w:tcPr>
            <w:tcW w:w="1751" w:type="dxa"/>
            <w:noWrap/>
            <w:hideMark/>
          </w:tcPr>
          <w:p w:rsidR="004070A9" w:rsidRPr="00840174" w:rsidRDefault="004070A9" w:rsidP="00A959FE">
            <w:r w:rsidRPr="00840174">
              <w:t>2 715 426,21</w:t>
            </w:r>
          </w:p>
        </w:tc>
        <w:tc>
          <w:tcPr>
            <w:tcW w:w="1649" w:type="dxa"/>
            <w:noWrap/>
            <w:hideMark/>
          </w:tcPr>
          <w:p w:rsidR="004070A9" w:rsidRPr="00840174" w:rsidRDefault="004070A9" w:rsidP="00A959FE">
            <w:r w:rsidRPr="00840174">
              <w:t>1 437 408,00</w:t>
            </w:r>
          </w:p>
        </w:tc>
        <w:tc>
          <w:tcPr>
            <w:tcW w:w="1794" w:type="dxa"/>
            <w:noWrap/>
            <w:hideMark/>
          </w:tcPr>
          <w:p w:rsidR="004070A9" w:rsidRPr="00840174" w:rsidRDefault="004070A9" w:rsidP="00A959FE">
            <w:r w:rsidRPr="00840174">
              <w:t>1 437 408,00</w:t>
            </w:r>
          </w:p>
        </w:tc>
      </w:tr>
      <w:tr w:rsidR="004070A9" w:rsidRPr="00840174" w:rsidTr="00A959FE">
        <w:trPr>
          <w:trHeight w:val="750"/>
        </w:trPr>
        <w:tc>
          <w:tcPr>
            <w:tcW w:w="2657" w:type="dxa"/>
            <w:vMerge/>
            <w:hideMark/>
          </w:tcPr>
          <w:p w:rsidR="004070A9" w:rsidRPr="00840174" w:rsidRDefault="004070A9" w:rsidP="00A959FE"/>
        </w:tc>
        <w:tc>
          <w:tcPr>
            <w:tcW w:w="3150" w:type="dxa"/>
            <w:vMerge/>
            <w:hideMark/>
          </w:tcPr>
          <w:p w:rsidR="004070A9" w:rsidRPr="00840174" w:rsidRDefault="004070A9" w:rsidP="00A959FE"/>
        </w:tc>
        <w:tc>
          <w:tcPr>
            <w:tcW w:w="972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497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751" w:type="dxa"/>
            <w:noWrap/>
            <w:hideMark/>
          </w:tcPr>
          <w:p w:rsidR="004070A9" w:rsidRPr="00840174" w:rsidRDefault="004070A9" w:rsidP="00A959FE">
            <w:r w:rsidRPr="00840174">
              <w:t>12 257 473,79</w:t>
            </w:r>
          </w:p>
        </w:tc>
        <w:tc>
          <w:tcPr>
            <w:tcW w:w="1649" w:type="dxa"/>
            <w:noWrap/>
            <w:hideMark/>
          </w:tcPr>
          <w:p w:rsidR="004070A9" w:rsidRPr="00840174" w:rsidRDefault="004070A9" w:rsidP="00A959FE">
            <w:r w:rsidRPr="00840174">
              <w:t>7 366 692,00</w:t>
            </w:r>
          </w:p>
        </w:tc>
        <w:tc>
          <w:tcPr>
            <w:tcW w:w="1794" w:type="dxa"/>
            <w:noWrap/>
            <w:hideMark/>
          </w:tcPr>
          <w:p w:rsidR="004070A9" w:rsidRPr="00840174" w:rsidRDefault="004070A9" w:rsidP="00A959FE">
            <w:r w:rsidRPr="00840174">
              <w:t>7 366 692,00</w:t>
            </w:r>
          </w:p>
        </w:tc>
      </w:tr>
      <w:tr w:rsidR="004070A9" w:rsidRPr="00840174" w:rsidTr="00A959FE">
        <w:trPr>
          <w:trHeight w:val="540"/>
        </w:trPr>
        <w:tc>
          <w:tcPr>
            <w:tcW w:w="2657" w:type="dxa"/>
            <w:vMerge w:val="restart"/>
            <w:hideMark/>
          </w:tcPr>
          <w:p w:rsidR="004070A9" w:rsidRPr="00840174" w:rsidRDefault="004070A9" w:rsidP="00A959FE">
            <w:r w:rsidRPr="00840174"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w="3150" w:type="dxa"/>
            <w:vMerge/>
            <w:hideMark/>
          </w:tcPr>
          <w:p w:rsidR="004070A9" w:rsidRPr="00840174" w:rsidRDefault="004070A9" w:rsidP="00A959FE"/>
        </w:tc>
        <w:tc>
          <w:tcPr>
            <w:tcW w:w="972" w:type="dxa"/>
            <w:vMerge w:val="restart"/>
            <w:noWrap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vMerge w:val="restart"/>
            <w:noWrap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497" w:type="dxa"/>
            <w:vMerge w:val="restart"/>
            <w:noWrap/>
            <w:hideMark/>
          </w:tcPr>
          <w:p w:rsidR="004070A9" w:rsidRPr="00840174" w:rsidRDefault="004070A9" w:rsidP="00A959FE">
            <w:r w:rsidRPr="00840174">
              <w:t>32201L3040</w:t>
            </w:r>
          </w:p>
        </w:tc>
        <w:tc>
          <w:tcPr>
            <w:tcW w:w="670" w:type="dxa"/>
            <w:noWrap/>
            <w:hideMark/>
          </w:tcPr>
          <w:p w:rsidR="004070A9" w:rsidRPr="00840174" w:rsidRDefault="004070A9" w:rsidP="00A959FE">
            <w:r w:rsidRPr="00840174">
              <w:t>200</w:t>
            </w:r>
          </w:p>
        </w:tc>
        <w:tc>
          <w:tcPr>
            <w:tcW w:w="1751" w:type="dxa"/>
            <w:noWrap/>
            <w:hideMark/>
          </w:tcPr>
          <w:p w:rsidR="004070A9" w:rsidRPr="00840174" w:rsidRDefault="004070A9" w:rsidP="00A959FE">
            <w:r w:rsidRPr="00840174">
              <w:t>516 797,24</w:t>
            </w:r>
          </w:p>
        </w:tc>
        <w:tc>
          <w:tcPr>
            <w:tcW w:w="1649" w:type="dxa"/>
            <w:noWrap/>
            <w:hideMark/>
          </w:tcPr>
          <w:p w:rsidR="004070A9" w:rsidRPr="00840174" w:rsidRDefault="004070A9" w:rsidP="00A959FE">
            <w:r w:rsidRPr="00840174">
              <w:t>492 290,13</w:t>
            </w:r>
          </w:p>
        </w:tc>
        <w:tc>
          <w:tcPr>
            <w:tcW w:w="1794" w:type="dxa"/>
            <w:noWrap/>
            <w:hideMark/>
          </w:tcPr>
          <w:p w:rsidR="004070A9" w:rsidRPr="00840174" w:rsidRDefault="004070A9" w:rsidP="00A959FE">
            <w:r w:rsidRPr="00840174">
              <w:t>492 290,13</w:t>
            </w:r>
          </w:p>
        </w:tc>
      </w:tr>
      <w:tr w:rsidR="004070A9" w:rsidRPr="00840174" w:rsidTr="00A959FE">
        <w:trPr>
          <w:trHeight w:val="660"/>
        </w:trPr>
        <w:tc>
          <w:tcPr>
            <w:tcW w:w="2657" w:type="dxa"/>
            <w:vMerge/>
            <w:hideMark/>
          </w:tcPr>
          <w:p w:rsidR="004070A9" w:rsidRPr="00840174" w:rsidRDefault="004070A9" w:rsidP="00A959FE"/>
        </w:tc>
        <w:tc>
          <w:tcPr>
            <w:tcW w:w="3150" w:type="dxa"/>
            <w:vMerge/>
            <w:hideMark/>
          </w:tcPr>
          <w:p w:rsidR="004070A9" w:rsidRPr="00840174" w:rsidRDefault="004070A9" w:rsidP="00A959FE"/>
        </w:tc>
        <w:tc>
          <w:tcPr>
            <w:tcW w:w="972" w:type="dxa"/>
            <w:vMerge/>
            <w:hideMark/>
          </w:tcPr>
          <w:p w:rsidR="004070A9" w:rsidRPr="00840174" w:rsidRDefault="004070A9" w:rsidP="00A959FE"/>
        </w:tc>
        <w:tc>
          <w:tcPr>
            <w:tcW w:w="860" w:type="dxa"/>
            <w:vMerge/>
            <w:hideMark/>
          </w:tcPr>
          <w:p w:rsidR="004070A9" w:rsidRPr="00840174" w:rsidRDefault="004070A9" w:rsidP="00A959FE"/>
        </w:tc>
        <w:tc>
          <w:tcPr>
            <w:tcW w:w="1497" w:type="dxa"/>
            <w:vMerge/>
            <w:hideMark/>
          </w:tcPr>
          <w:p w:rsidR="004070A9" w:rsidRPr="00840174" w:rsidRDefault="004070A9" w:rsidP="00A959FE"/>
        </w:tc>
        <w:tc>
          <w:tcPr>
            <w:tcW w:w="670" w:type="dxa"/>
            <w:noWrap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751" w:type="dxa"/>
            <w:noWrap/>
            <w:hideMark/>
          </w:tcPr>
          <w:p w:rsidR="004070A9" w:rsidRPr="00840174" w:rsidRDefault="004070A9" w:rsidP="00A959FE">
            <w:r w:rsidRPr="00840174">
              <w:t>4 044 802,76</w:t>
            </w:r>
          </w:p>
        </w:tc>
        <w:tc>
          <w:tcPr>
            <w:tcW w:w="1649" w:type="dxa"/>
            <w:noWrap/>
            <w:hideMark/>
          </w:tcPr>
          <w:p w:rsidR="004070A9" w:rsidRPr="00840174" w:rsidRDefault="004070A9" w:rsidP="00A959FE">
            <w:r w:rsidRPr="00840174">
              <w:t>4 202 209,87</w:t>
            </w:r>
          </w:p>
        </w:tc>
        <w:tc>
          <w:tcPr>
            <w:tcW w:w="1794" w:type="dxa"/>
            <w:noWrap/>
            <w:hideMark/>
          </w:tcPr>
          <w:p w:rsidR="004070A9" w:rsidRPr="00840174" w:rsidRDefault="004070A9" w:rsidP="00A959FE">
            <w:r w:rsidRPr="00840174">
              <w:t>4 129 509,87</w:t>
            </w:r>
          </w:p>
        </w:tc>
      </w:tr>
      <w:tr w:rsidR="004070A9" w:rsidRPr="00840174" w:rsidTr="00A959FE">
        <w:trPr>
          <w:trHeight w:val="1572"/>
        </w:trPr>
        <w:tc>
          <w:tcPr>
            <w:tcW w:w="2657" w:type="dxa"/>
            <w:hideMark/>
          </w:tcPr>
          <w:p w:rsidR="004070A9" w:rsidRPr="00840174" w:rsidRDefault="004070A9" w:rsidP="00A959FE">
            <w:r w:rsidRPr="00840174">
              <w:t>Обеспечение выплат ежемесячного денежного вознаграждения советникам директоров по воспитанию и взаимодействию с детскими объединениями муниципальных общеобразовательных организаций</w:t>
            </w:r>
          </w:p>
        </w:tc>
        <w:tc>
          <w:tcPr>
            <w:tcW w:w="3150" w:type="dxa"/>
            <w:vMerge/>
            <w:hideMark/>
          </w:tcPr>
          <w:p w:rsidR="004070A9" w:rsidRPr="00840174" w:rsidRDefault="004070A9" w:rsidP="00A959FE"/>
        </w:tc>
        <w:tc>
          <w:tcPr>
            <w:tcW w:w="972" w:type="dxa"/>
            <w:noWrap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noWrap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497" w:type="dxa"/>
            <w:noWrap/>
            <w:hideMark/>
          </w:tcPr>
          <w:p w:rsidR="004070A9" w:rsidRPr="00840174" w:rsidRDefault="004070A9" w:rsidP="00A959FE">
            <w:r w:rsidRPr="00840174">
              <w:t>32201L0500</w:t>
            </w:r>
          </w:p>
        </w:tc>
        <w:tc>
          <w:tcPr>
            <w:tcW w:w="670" w:type="dxa"/>
            <w:noWrap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751" w:type="dxa"/>
            <w:noWrap/>
            <w:hideMark/>
          </w:tcPr>
          <w:p w:rsidR="004070A9" w:rsidRPr="00840174" w:rsidRDefault="004070A9" w:rsidP="00A959FE">
            <w:r w:rsidRPr="00840174">
              <w:t>29900,00</w:t>
            </w:r>
          </w:p>
        </w:tc>
        <w:tc>
          <w:tcPr>
            <w:tcW w:w="1649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794" w:type="dxa"/>
            <w:noWrap/>
            <w:hideMark/>
          </w:tcPr>
          <w:p w:rsidR="004070A9" w:rsidRPr="00840174" w:rsidRDefault="004070A9" w:rsidP="00A959FE">
            <w:r w:rsidRPr="00840174">
              <w:t>0,00</w:t>
            </w:r>
          </w:p>
        </w:tc>
      </w:tr>
      <w:tr w:rsidR="004070A9" w:rsidRPr="00840174" w:rsidTr="00A959FE">
        <w:trPr>
          <w:trHeight w:val="323"/>
        </w:trPr>
        <w:tc>
          <w:tcPr>
            <w:tcW w:w="2657" w:type="dxa"/>
            <w:vMerge w:val="restart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Основное мероприятие: Региональный проект "Патриотическое воспитание граждан российской Федерации"</w:t>
            </w:r>
          </w:p>
        </w:tc>
        <w:tc>
          <w:tcPr>
            <w:tcW w:w="3150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всего</w:t>
            </w:r>
          </w:p>
        </w:tc>
        <w:tc>
          <w:tcPr>
            <w:tcW w:w="972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497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322ЕВ00000</w:t>
            </w:r>
          </w:p>
        </w:tc>
        <w:tc>
          <w:tcPr>
            <w:tcW w:w="670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109242,00</w:t>
            </w:r>
          </w:p>
        </w:tc>
        <w:tc>
          <w:tcPr>
            <w:tcW w:w="1649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109242,00</w:t>
            </w:r>
          </w:p>
        </w:tc>
        <w:tc>
          <w:tcPr>
            <w:tcW w:w="1794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107051,90</w:t>
            </w:r>
          </w:p>
        </w:tc>
      </w:tr>
      <w:tr w:rsidR="004070A9" w:rsidRPr="00840174" w:rsidTr="00A959FE">
        <w:trPr>
          <w:trHeight w:val="1230"/>
        </w:trPr>
        <w:tc>
          <w:tcPr>
            <w:tcW w:w="2657" w:type="dxa"/>
            <w:vMerge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</w:p>
        </w:tc>
        <w:tc>
          <w:tcPr>
            <w:tcW w:w="315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72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807</w:t>
            </w:r>
          </w:p>
        </w:tc>
        <w:tc>
          <w:tcPr>
            <w:tcW w:w="860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497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322ЕВ00000</w:t>
            </w:r>
          </w:p>
        </w:tc>
        <w:tc>
          <w:tcPr>
            <w:tcW w:w="670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109242,00</w:t>
            </w:r>
          </w:p>
        </w:tc>
        <w:tc>
          <w:tcPr>
            <w:tcW w:w="1649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109242,00</w:t>
            </w:r>
          </w:p>
        </w:tc>
        <w:tc>
          <w:tcPr>
            <w:tcW w:w="1794" w:type="dxa"/>
            <w:noWrap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107051,90</w:t>
            </w:r>
          </w:p>
        </w:tc>
      </w:tr>
      <w:tr w:rsidR="004070A9" w:rsidRPr="00840174" w:rsidTr="00A959FE">
        <w:trPr>
          <w:trHeight w:val="1530"/>
        </w:trPr>
        <w:tc>
          <w:tcPr>
            <w:tcW w:w="2657" w:type="dxa"/>
            <w:hideMark/>
          </w:tcPr>
          <w:p w:rsidR="004070A9" w:rsidRPr="00840174" w:rsidRDefault="004070A9" w:rsidP="00A959FE">
            <w:r w:rsidRPr="00840174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50" w:type="dxa"/>
            <w:hideMark/>
          </w:tcPr>
          <w:p w:rsidR="004070A9" w:rsidRPr="00840174" w:rsidRDefault="004070A9" w:rsidP="00A959FE">
            <w:r w:rsidRPr="00840174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972" w:type="dxa"/>
            <w:noWrap/>
            <w:hideMark/>
          </w:tcPr>
          <w:p w:rsidR="004070A9" w:rsidRPr="00840174" w:rsidRDefault="004070A9" w:rsidP="00A959FE">
            <w:r w:rsidRPr="00840174">
              <w:t>807</w:t>
            </w:r>
          </w:p>
        </w:tc>
        <w:tc>
          <w:tcPr>
            <w:tcW w:w="860" w:type="dxa"/>
            <w:noWrap/>
            <w:hideMark/>
          </w:tcPr>
          <w:p w:rsidR="004070A9" w:rsidRPr="00840174" w:rsidRDefault="004070A9" w:rsidP="00A959FE">
            <w:r w:rsidRPr="00840174">
              <w:t>0702</w:t>
            </w:r>
          </w:p>
        </w:tc>
        <w:tc>
          <w:tcPr>
            <w:tcW w:w="1497" w:type="dxa"/>
            <w:noWrap/>
            <w:hideMark/>
          </w:tcPr>
          <w:p w:rsidR="004070A9" w:rsidRPr="00840174" w:rsidRDefault="004070A9" w:rsidP="00A959FE">
            <w:r w:rsidRPr="00840174">
              <w:t>322EВ51790</w:t>
            </w:r>
          </w:p>
        </w:tc>
        <w:tc>
          <w:tcPr>
            <w:tcW w:w="670" w:type="dxa"/>
            <w:noWrap/>
            <w:hideMark/>
          </w:tcPr>
          <w:p w:rsidR="004070A9" w:rsidRPr="00840174" w:rsidRDefault="004070A9" w:rsidP="00A959FE">
            <w:r w:rsidRPr="00840174">
              <w:t>600</w:t>
            </w:r>
          </w:p>
        </w:tc>
        <w:tc>
          <w:tcPr>
            <w:tcW w:w="1751" w:type="dxa"/>
            <w:noWrap/>
            <w:hideMark/>
          </w:tcPr>
          <w:p w:rsidR="004070A9" w:rsidRPr="00840174" w:rsidRDefault="004070A9" w:rsidP="00A959FE">
            <w:r w:rsidRPr="00840174">
              <w:t>109242,00</w:t>
            </w:r>
          </w:p>
        </w:tc>
        <w:tc>
          <w:tcPr>
            <w:tcW w:w="1649" w:type="dxa"/>
            <w:noWrap/>
            <w:hideMark/>
          </w:tcPr>
          <w:p w:rsidR="004070A9" w:rsidRPr="00840174" w:rsidRDefault="004070A9" w:rsidP="00A959FE">
            <w:r w:rsidRPr="00840174">
              <w:t>109242,00</w:t>
            </w:r>
          </w:p>
        </w:tc>
        <w:tc>
          <w:tcPr>
            <w:tcW w:w="1794" w:type="dxa"/>
            <w:noWrap/>
            <w:hideMark/>
          </w:tcPr>
          <w:p w:rsidR="004070A9" w:rsidRPr="00840174" w:rsidRDefault="004070A9" w:rsidP="00A959FE">
            <w:r w:rsidRPr="00840174">
              <w:t>107051,90</w:t>
            </w:r>
          </w:p>
        </w:tc>
      </w:tr>
    </w:tbl>
    <w:p w:rsidR="002A3F2E" w:rsidRDefault="002A3F2E" w:rsidP="002A3F2E"/>
    <w:p w:rsidR="002A3F2E" w:rsidRDefault="002A3F2E" w:rsidP="002A3F2E"/>
    <w:p w:rsidR="002A3F2E" w:rsidRDefault="002A3F2E" w:rsidP="002A3F2E"/>
    <w:p w:rsidR="00832EAB" w:rsidRDefault="00832EAB" w:rsidP="00832EAB">
      <w:pPr>
        <w:pStyle w:val="a4"/>
        <w:ind w:firstLine="0"/>
        <w:rPr>
          <w:szCs w:val="24"/>
        </w:rPr>
      </w:pPr>
    </w:p>
    <w:p w:rsidR="004070A9" w:rsidRDefault="004070A9" w:rsidP="00832EAB">
      <w:pPr>
        <w:pStyle w:val="a4"/>
        <w:ind w:firstLine="0"/>
        <w:rPr>
          <w:sz w:val="28"/>
          <w:szCs w:val="28"/>
        </w:rPr>
      </w:pPr>
    </w:p>
    <w:p w:rsidR="006B4824" w:rsidRPr="004044C4" w:rsidRDefault="006B4824" w:rsidP="00832EAB">
      <w:pPr>
        <w:pStyle w:val="a4"/>
        <w:ind w:left="8496" w:firstLine="684"/>
        <w:rPr>
          <w:sz w:val="28"/>
          <w:szCs w:val="28"/>
        </w:rPr>
      </w:pPr>
      <w:r>
        <w:rPr>
          <w:sz w:val="28"/>
          <w:szCs w:val="28"/>
        </w:rPr>
        <w:t>Приложение 6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895C56" w:rsidRPr="00895C56" w:rsidRDefault="00895C56" w:rsidP="00895C56">
      <w:pPr>
        <w:pStyle w:val="a4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bookmarkStart w:id="4" w:name="_GoBack"/>
      <w:bookmarkEnd w:id="4"/>
      <w:r w:rsidRPr="00895C56">
        <w:rPr>
          <w:b/>
          <w:sz w:val="28"/>
          <w:szCs w:val="28"/>
        </w:rPr>
        <w:t>24.09.2024    259-01-03-240</w:t>
      </w:r>
    </w:p>
    <w:p w:rsidR="00895C56" w:rsidRPr="004044C4" w:rsidRDefault="00895C56" w:rsidP="006B4824">
      <w:pPr>
        <w:pStyle w:val="a4"/>
        <w:ind w:left="4248" w:right="1440" w:firstLine="4932"/>
        <w:rPr>
          <w:sz w:val="28"/>
          <w:szCs w:val="28"/>
        </w:rPr>
      </w:pPr>
    </w:p>
    <w:p w:rsidR="00832EAB" w:rsidRPr="00DE1BAF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План</w:t>
      </w:r>
    </w:p>
    <w:p w:rsidR="00832EAB" w:rsidRPr="00DE1BAF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мероприятий по реализации муниципальной программы</w:t>
      </w:r>
    </w:p>
    <w:p w:rsidR="00832EAB" w:rsidRPr="00DE1BAF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«Развитие системы образования в Уинском муниципальном округе Пермского края на 2024-2026 года»</w:t>
      </w:r>
    </w:p>
    <w:p w:rsidR="00832EAB" w:rsidRPr="00DE1BAF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на очередной финансовый год и плановый период</w:t>
      </w:r>
    </w:p>
    <w:p w:rsidR="00832EAB" w:rsidRDefault="00832EAB" w:rsidP="00832EAB">
      <w:pPr>
        <w:jc w:val="center"/>
      </w:pPr>
    </w:p>
    <w:tbl>
      <w:tblPr>
        <w:tblStyle w:val="afa"/>
        <w:tblW w:w="15446" w:type="dxa"/>
        <w:tblLayout w:type="fixed"/>
        <w:tblLook w:val="04A0" w:firstRow="1" w:lastRow="0" w:firstColumn="1" w:lastColumn="0" w:noHBand="0" w:noVBand="1"/>
      </w:tblPr>
      <w:tblGrid>
        <w:gridCol w:w="809"/>
        <w:gridCol w:w="2506"/>
        <w:gridCol w:w="1500"/>
        <w:gridCol w:w="1422"/>
        <w:gridCol w:w="1422"/>
        <w:gridCol w:w="1834"/>
        <w:gridCol w:w="1843"/>
        <w:gridCol w:w="1597"/>
        <w:gridCol w:w="1663"/>
        <w:gridCol w:w="850"/>
      </w:tblGrid>
      <w:tr w:rsidR="004070A9" w:rsidRPr="00840174" w:rsidTr="00A959FE">
        <w:trPr>
          <w:trHeight w:val="1332"/>
        </w:trPr>
        <w:tc>
          <w:tcPr>
            <w:tcW w:w="809" w:type="dxa"/>
            <w:vMerge w:val="restart"/>
            <w:hideMark/>
          </w:tcPr>
          <w:p w:rsidR="004070A9" w:rsidRPr="00840174" w:rsidRDefault="004070A9" w:rsidP="00A959FE">
            <w:bookmarkStart w:id="5" w:name="RANGE!A1:J88"/>
            <w:r w:rsidRPr="00840174">
              <w:t>N п/п</w:t>
            </w:r>
            <w:bookmarkEnd w:id="5"/>
          </w:p>
        </w:tc>
        <w:tc>
          <w:tcPr>
            <w:tcW w:w="2506" w:type="dxa"/>
            <w:vMerge w:val="restart"/>
            <w:hideMark/>
          </w:tcPr>
          <w:p w:rsidR="004070A9" w:rsidRPr="00840174" w:rsidRDefault="004070A9" w:rsidP="00A959FE">
            <w:r w:rsidRPr="00840174">
              <w:t>Наименование подпрограмм, основных мероприятий, показателей</w:t>
            </w:r>
          </w:p>
        </w:tc>
        <w:tc>
          <w:tcPr>
            <w:tcW w:w="1500" w:type="dxa"/>
            <w:vMerge w:val="restart"/>
            <w:hideMark/>
          </w:tcPr>
          <w:p w:rsidR="004070A9" w:rsidRPr="00840174" w:rsidRDefault="004070A9" w:rsidP="00A959FE">
            <w:r w:rsidRPr="00840174">
              <w:t xml:space="preserve">Ответственный исполнитель </w:t>
            </w:r>
          </w:p>
        </w:tc>
        <w:tc>
          <w:tcPr>
            <w:tcW w:w="1422" w:type="dxa"/>
            <w:vMerge w:val="restart"/>
            <w:hideMark/>
          </w:tcPr>
          <w:p w:rsidR="004070A9" w:rsidRPr="00840174" w:rsidRDefault="004070A9" w:rsidP="00A959FE">
            <w:r w:rsidRPr="00840174">
              <w:t>Срок начала реализации (дд.мм.гггг)</w:t>
            </w:r>
          </w:p>
        </w:tc>
        <w:tc>
          <w:tcPr>
            <w:tcW w:w="1422" w:type="dxa"/>
            <w:vMerge w:val="restart"/>
            <w:hideMark/>
          </w:tcPr>
          <w:p w:rsidR="004070A9" w:rsidRPr="00840174" w:rsidRDefault="004070A9" w:rsidP="00A959FE">
            <w:r w:rsidRPr="00840174">
              <w:t>Срок окончания реализации (дд.мм.гггг)</w:t>
            </w:r>
          </w:p>
        </w:tc>
        <w:tc>
          <w:tcPr>
            <w:tcW w:w="7787" w:type="dxa"/>
            <w:gridSpan w:val="5"/>
            <w:hideMark/>
          </w:tcPr>
          <w:p w:rsidR="004070A9" w:rsidRPr="00840174" w:rsidRDefault="004070A9" w:rsidP="00A959FE">
            <w:r w:rsidRPr="00840174">
              <w:t>Объем ресурсного обеспечения (руб.)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vMerge/>
            <w:hideMark/>
          </w:tcPr>
          <w:p w:rsidR="004070A9" w:rsidRPr="00840174" w:rsidRDefault="004070A9" w:rsidP="00A959FE"/>
        </w:tc>
        <w:tc>
          <w:tcPr>
            <w:tcW w:w="2506" w:type="dxa"/>
            <w:vMerge/>
            <w:hideMark/>
          </w:tcPr>
          <w:p w:rsidR="004070A9" w:rsidRPr="00840174" w:rsidRDefault="004070A9" w:rsidP="00A959FE"/>
        </w:tc>
        <w:tc>
          <w:tcPr>
            <w:tcW w:w="1500" w:type="dxa"/>
            <w:vMerge/>
            <w:hideMark/>
          </w:tcPr>
          <w:p w:rsidR="004070A9" w:rsidRPr="00840174" w:rsidRDefault="004070A9" w:rsidP="00A959FE"/>
        </w:tc>
        <w:tc>
          <w:tcPr>
            <w:tcW w:w="1422" w:type="dxa"/>
            <w:vMerge/>
            <w:hideMark/>
          </w:tcPr>
          <w:p w:rsidR="004070A9" w:rsidRPr="00840174" w:rsidRDefault="004070A9" w:rsidP="00A959FE"/>
        </w:tc>
        <w:tc>
          <w:tcPr>
            <w:tcW w:w="1422" w:type="dxa"/>
            <w:vMerge/>
            <w:hideMark/>
          </w:tcPr>
          <w:p w:rsidR="004070A9" w:rsidRPr="00840174" w:rsidRDefault="004070A9" w:rsidP="00A959FE"/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Всего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Краевой бюджет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Федеральный бюджет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Бюджет муниципального округа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Внебюджетные источники</w:t>
            </w:r>
          </w:p>
        </w:tc>
      </w:tr>
      <w:tr w:rsidR="004070A9" w:rsidRPr="00840174" w:rsidTr="00A959FE">
        <w:trPr>
          <w:trHeight w:val="33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2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3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5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7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1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2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3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5</w:t>
            </w:r>
          </w:p>
        </w:tc>
      </w:tr>
      <w:tr w:rsidR="004070A9" w:rsidRPr="00840174" w:rsidTr="00A959FE">
        <w:trPr>
          <w:trHeight w:val="64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1. Развитие системы дошкольного образования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161 517 880,00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124 126 257,59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37 391 622,41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2149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Обеспечение деятельности учреждений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Управление образования администрации Уинского муниципального округа (далее по тексту УО)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37 391 622,41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37 391 622,41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27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1.1.1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Удовлетворенность населения доступностью и качеством услуг дошкольного образования по итогам опросов общественного мнения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159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1.1.2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дошкольных образовательных организаций, обеспеченных лицензиями на осуществление образовательной деятельности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222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1.1.3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дошкольных образовательных организаций, в которых внедрена система оценки качества дошкольного общего образования на основе оценки эффективности деятельности дошкольных образовательных организаций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127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1.2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0,00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27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1.2.1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127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1.3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Предоставление мер социальной поддержки педагогическим работникам муниципальных дошкольных образовательных организаций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1 675 445,19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1 675 445,19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1.3.1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1.3.2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Привлечение молодых специалистов в систему дошкольного образования.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</w:tr>
      <w:tr w:rsidR="004070A9" w:rsidRPr="00840174" w:rsidTr="00A959FE">
        <w:trPr>
          <w:trHeight w:val="190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1.5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116 097 100,00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116 097 100,00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59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1.5.1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 xml:space="preserve">Результат: Доля детей в возрасте от 1,5 до 7 лет, получающих услугу дошкольного образования в образовательных организациях Уинского муниципального округа Пермского края 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1.5.2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детей от 3 до 7 лет, стоящих в очереди в дошкольные образовательные организации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159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1.5.3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муниципальных организаций дошкольного общего образования, в которых внедрены федеральные государственные образовательные стандарты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1.5.4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Количество негосударственных поставщиков услуг дошкольного образования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253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1.6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Предоставление мер социальной поддержки педагогическим работникам образовательных  муниципальных  учреждений,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2 287 810,40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2 287 810,40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238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1.6.1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190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1.7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Предоставление выплаты компенсации части родительской платы за присмотр и уход за ребёнком в образовательных организациях, реализующих  общеобразовательную  программу дошкольного образования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4 065 902,00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4 065 902,00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222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1.7.1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семей, воспользовавшихся компенсацией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2. Развитие системы начального, основного, среднего, общего образования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497 603 288,65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371 902 706,95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46 814 435,90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78 886 145,80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76 174 544,08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76 174 544,08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27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2.1.1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159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2.1.2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Удельный вес учащихся организаций общего образования, обучающихся в соответствии с новыми федеральными государственными образовательными стандартами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139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2.2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1 150 194,46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1 150 194,46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39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2.2.1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222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2.3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Предоставление государственных гарантий на получение общедоступного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315 018 200,00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315 018 200,00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285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2.3.1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образовательных учреждений, реализующих образовательные программы общего образования, обеспечивающих совместное обучение инвалидов и лиц, не имеющих нарушений развития, в общем количестве образовательных учреждений (организаций), реализующих общеобразовательные программы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2.3.2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детей с ограниченными возможностями здоровья, остающихся вне системы образования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159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2.4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32 581 100,00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32 581 100,00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2.4.1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 Количество педагогов, получающих ежемесячное денежное вознаграждение за классное руководство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127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2.5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Предоставление мер социальной поддержки педагогическим работникам муниципальных общеобразовательных организаций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8 685 254,81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8 685 254,81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222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2.5.1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учителей,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учителей муниципальных организаций общего образования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222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2.5.2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руководителей образовательных организаций, получивших в установленном порядке первую и высшую квалификационные категории в общей численности муниципальных организаций общего образования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803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2.5.3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 xml:space="preserve">Результат: Доля аттестованных руководящих работников 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2.6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Предоставление мер социальной поддержки учащимся из многодетных малоимущих семей и малоимущих семей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16 503 400,00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16 503 400,00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27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2.6.1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253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2.7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10 680 389,60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10 680 389,60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03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2.7.1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64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2.8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Реализация программы "Комфортный край"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11 400 000,00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10 260 000,00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1 140 000,00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27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2.8.1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Рузультат: Благоустройство территории МБОУ «Аспинская СОШ» по адресу: Пермский край, Уинский район, с. Аспа, ул. Школьная, 40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159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2.8.2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Благоустройство территории МКОУ «Чайкинская ООШ» им. Сибагатуллина Л.С. по адресу: Пермский край, Уинский район, с. Чайка, ул. Школьная, 2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1789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2.9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23 231 400,00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9 353 500,00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13 877 900,00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2.9.1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детей 1 – 4 классов, охваченных бесплатным горячим питанием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</w:tr>
      <w:tr w:rsidR="004070A9" w:rsidRPr="00840174" w:rsidTr="00A959FE">
        <w:trPr>
          <w:trHeight w:val="1872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2.10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369 011,60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43 475,70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325 535,90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598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2.10.1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Удовлетворенность населения качеством  услуг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</w:tr>
      <w:tr w:rsidR="004070A9" w:rsidRPr="00840174" w:rsidTr="00A959FE">
        <w:trPr>
          <w:trHeight w:val="1943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2.11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Обеспечение выплат ежемесячного денежного вознаграждения советникам директоров по воспитанию и взаимодействию с детскими объединениями муниципальных общеобразовательных организаций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29 900,00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29 900,00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598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2.11.1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 xml:space="preserve">Результат: Количество советников директоров, получающих ежемесячное денежное вознаграждение 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</w:tr>
      <w:tr w:rsidR="004070A9" w:rsidRPr="00840174" w:rsidTr="00A959FE">
        <w:trPr>
          <w:trHeight w:val="1598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2.12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Предоставление бесплатного горячего питания обучающимся 5-11 классов общеобразовательных организаций, являющихся детьми участников специальной военной операции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85 300,00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85300,00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598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2.12.1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Доля обучающихся, обеспеченных бесплатным горячим питанием, в общей численности обучющихся такой категории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</w:tr>
      <w:tr w:rsidR="004070A9" w:rsidRPr="00840174" w:rsidTr="00A959FE">
        <w:trPr>
          <w:trHeight w:val="1598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2.13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Реализация мероприятия "Умею плавать"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288000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216000,00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72000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598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2.13.1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Количество учащихся 3-х классов, проходящих обучение по дополнительным общеобразовательным прогаммам в сфере физической культуры и спорта по программе "плавание"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</w:tr>
      <w:tr w:rsidR="004070A9" w:rsidRPr="00840174" w:rsidTr="00A959FE">
        <w:trPr>
          <w:trHeight w:val="1598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2.14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Обеспечение условий для развития физической культуры и массового спорта.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360554,1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360554,10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598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2.14.1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Посещение занятий физической культурой и массовым спортом в образовательной организации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</w:tr>
      <w:tr w:rsidR="004070A9" w:rsidRPr="00840174" w:rsidTr="00A959FE">
        <w:trPr>
          <w:trHeight w:val="1598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2.14.2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населения муниципального образования, систематически занимающегося физической культурой и спортом, в общей численности населения муниципального образования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</w:tr>
      <w:tr w:rsidR="004070A9" w:rsidRPr="00840174" w:rsidTr="00A959FE">
        <w:trPr>
          <w:trHeight w:val="1598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2.14.3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Количество приобретенного спортивного оборудования и инвентаря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</w:tr>
      <w:tr w:rsidR="004070A9" w:rsidRPr="00840174" w:rsidTr="00A959FE">
        <w:trPr>
          <w:trHeight w:val="1598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2.15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Исполнение расходного обязательства муниципального округа за счет субсидий, предусмотренных на софинансирование расходов из разных уровней бюджета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1046040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696 632,74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349 407,26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598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2.15.1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Текущий ремонт и оснащение актового зала МБОУ "Аспинская СОШ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3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3. Развитие системы воспитания и дополнительного образования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40 976 580,05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881 700,00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40 094 880,05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64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3.1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Предоставление муниципальной услуги по дополнительному образованию детей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39 541 080,05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39 541 080,05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3.1.1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Охват детей в возрасте 5-18 лет программами дополнительного образования детей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3.2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553 800,00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553 800,00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27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3.2.1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детей и молодежи, ставших победителями и призерами краевых, Всероссийских, международных мероприятий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253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3.3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881 700,00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881 700,00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3.3.1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4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4. Организация в каникулярное время отдыха, оздоровления и занятости детей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11 290 192,48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9 705 900,00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1 584 292,48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64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4.1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Мероприятия по проведению оздоровительной кампании детей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1 584 292,48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1 584 292,48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90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4.1.1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детей и подростков, обучающихся в образовательных организациях Уинского муниципального округа Пермского края и охваченных разными формами отдыха, оздоровления и занятости в каникулярное время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64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4.2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Организация отдыха и оздоровления детей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9 705 900,00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9 705 900,00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59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4.2.1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Количество детей, обеспеченных путевками в загородные лагеря отдыха и оздоровления детей, санаторно-оздоровительные детские лагеря Пермского края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5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5.Развитие физической культуры и спорта в образовательных учреждениях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456 000,00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456 000,00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64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5.1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Проведение физкультурных мероприятий и массовых спортивных мероприятий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456 000,00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456 000,00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59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5.1.1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школьников, посещающих занятия физкультурно-оздоровительных групп и спортивных секций, в общем количестве детей соответствующего возраста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127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5.1.2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 xml:space="preserve">Результат: доля детей и молодежи, ставших победителями и призерами краевых спортивных соревнований (от общего контингента обучающихся) 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64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6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Подпрограмма 6. Развитие системы управления образования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9 647 343,00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66 698,00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9 580 645,00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pPr>
              <w:rPr>
                <w:b/>
                <w:bCs/>
              </w:rPr>
            </w:pPr>
            <w:r w:rsidRPr="00840174">
              <w:rPr>
                <w:b/>
                <w:bCs/>
              </w:rPr>
              <w:t>0,00</w:t>
            </w:r>
          </w:p>
        </w:tc>
      </w:tr>
      <w:tr w:rsidR="004070A9" w:rsidRPr="00840174" w:rsidTr="00A959FE">
        <w:trPr>
          <w:trHeight w:val="64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6.1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Содержание деятельности органов местного самоуправления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8 948 643,10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8 948 643,10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253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6.1.1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Удельный вес образовательных учреждений района, в которых оценка деятельности руководителей и основных категорий педагогических работников осуществляется на основании утвержденных показателей эффективности деятельности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159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6.1.2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образовательных организаций из числа заявившихся, получивших государственную услугу по лицензированию образовательной деятельности в нормативные сроки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190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6.1.3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образовательных организаций из числа заявившихся, получивших государственную услугу по государственной аккредитации образовательной деятельности в нормативные сроки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96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6.1.4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 xml:space="preserve">Результат: Доля общеобразовательных учреждений Пермского края, имеющих доступ в сеть Интернет 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127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6.1.5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муниципальных образовательных организаций, с руководителями которых заключены эффективные контракты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1590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6.1.6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 педагогических работников муниципальных образовательных организаций, с которыми заключены эффективные контракты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64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6.2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Прочие мероприятия в области образования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632 001,90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632 001,90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253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6.2.1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Доля педагогических и руководящих работников образовательных организаций , участвующих в различных формах обучающих мероприятий и мероприятий по обмену опытом от общего числа педагогических работников образовательных организаций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X</w:t>
            </w:r>
          </w:p>
        </w:tc>
      </w:tr>
      <w:tr w:rsidR="004070A9" w:rsidRPr="00840174" w:rsidTr="00A959FE">
        <w:trPr>
          <w:trHeight w:val="190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6.3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Предоставление выплаты компенсации части  родительской платы за присмотр и уход за ребёнком 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66 698,00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66 698,00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 </w:t>
            </w:r>
          </w:p>
        </w:tc>
      </w:tr>
      <w:tr w:rsidR="004070A9" w:rsidRPr="00840174" w:rsidTr="00A959FE">
        <w:trPr>
          <w:trHeight w:val="1905"/>
        </w:trPr>
        <w:tc>
          <w:tcPr>
            <w:tcW w:w="809" w:type="dxa"/>
            <w:hideMark/>
          </w:tcPr>
          <w:p w:rsidR="004070A9" w:rsidRPr="00840174" w:rsidRDefault="004070A9" w:rsidP="00A959FE">
            <w:r w:rsidRPr="00840174">
              <w:t>6.3.1</w:t>
            </w:r>
          </w:p>
        </w:tc>
        <w:tc>
          <w:tcPr>
            <w:tcW w:w="2506" w:type="dxa"/>
            <w:hideMark/>
          </w:tcPr>
          <w:p w:rsidR="004070A9" w:rsidRPr="00840174" w:rsidRDefault="004070A9" w:rsidP="00A959FE">
            <w:r w:rsidRPr="00840174">
              <w:t>Результат: Администрирование выплат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</w:t>
            </w:r>
          </w:p>
        </w:tc>
        <w:tc>
          <w:tcPr>
            <w:tcW w:w="1500" w:type="dxa"/>
            <w:hideMark/>
          </w:tcPr>
          <w:p w:rsidR="004070A9" w:rsidRPr="00840174" w:rsidRDefault="004070A9" w:rsidP="00A959FE">
            <w:r w:rsidRPr="00840174">
              <w:t>УО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01.01.2024</w:t>
            </w:r>
          </w:p>
        </w:tc>
        <w:tc>
          <w:tcPr>
            <w:tcW w:w="1422" w:type="dxa"/>
            <w:hideMark/>
          </w:tcPr>
          <w:p w:rsidR="004070A9" w:rsidRPr="00840174" w:rsidRDefault="004070A9" w:rsidP="00A959FE">
            <w:r w:rsidRPr="00840174">
              <w:t>31.12.2026</w:t>
            </w:r>
          </w:p>
        </w:tc>
        <w:tc>
          <w:tcPr>
            <w:tcW w:w="1834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84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597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1663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  <w:tc>
          <w:tcPr>
            <w:tcW w:w="850" w:type="dxa"/>
            <w:hideMark/>
          </w:tcPr>
          <w:p w:rsidR="004070A9" w:rsidRPr="00840174" w:rsidRDefault="004070A9" w:rsidP="00A959FE">
            <w:r w:rsidRPr="00840174">
              <w:t>Х</w:t>
            </w:r>
          </w:p>
        </w:tc>
      </w:tr>
    </w:tbl>
    <w:p w:rsidR="00832EAB" w:rsidRPr="00CC35EF" w:rsidRDefault="00832EAB" w:rsidP="00832EAB"/>
    <w:p w:rsidR="00832EAB" w:rsidRPr="004044C4" w:rsidRDefault="00832EAB" w:rsidP="006B4824">
      <w:pPr>
        <w:pStyle w:val="a4"/>
        <w:ind w:left="4248" w:firstLine="4932"/>
        <w:rPr>
          <w:sz w:val="28"/>
          <w:szCs w:val="28"/>
        </w:rPr>
      </w:pP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</w:p>
    <w:p w:rsidR="006B4824" w:rsidRPr="00897391" w:rsidRDefault="006B4824" w:rsidP="00210D67">
      <w:pPr>
        <w:pStyle w:val="a4"/>
        <w:spacing w:line="240" w:lineRule="auto"/>
        <w:ind w:firstLine="3420"/>
        <w:jc w:val="center"/>
        <w:rPr>
          <w:sz w:val="28"/>
          <w:szCs w:val="28"/>
        </w:rPr>
      </w:pPr>
    </w:p>
    <w:sectPr w:rsidR="006B4824" w:rsidRPr="00897391" w:rsidSect="006B4824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EBD" w:rsidRDefault="003C5EBD">
      <w:r>
        <w:separator/>
      </w:r>
    </w:p>
  </w:endnote>
  <w:endnote w:type="continuationSeparator" w:id="0">
    <w:p w:rsidR="003C5EBD" w:rsidRDefault="003C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388" w:rsidRDefault="00F87388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EBD" w:rsidRDefault="003C5EBD">
      <w:r>
        <w:separator/>
      </w:r>
    </w:p>
  </w:footnote>
  <w:footnote w:type="continuationSeparator" w:id="0">
    <w:p w:rsidR="003C5EBD" w:rsidRDefault="003C5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6D62C4"/>
    <w:multiLevelType w:val="hybridMultilevel"/>
    <w:tmpl w:val="467EC2B0"/>
    <w:lvl w:ilvl="0" w:tplc="810E62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5EA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FA3B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B4652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700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2CC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D546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4A49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480F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2929C9"/>
    <w:multiLevelType w:val="hybridMultilevel"/>
    <w:tmpl w:val="28D6E3BC"/>
    <w:lvl w:ilvl="0" w:tplc="61709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76785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1673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646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6C64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425C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E72E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FC30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8C59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3D06FC"/>
    <w:multiLevelType w:val="hybridMultilevel"/>
    <w:tmpl w:val="4BA8FA0A"/>
    <w:lvl w:ilvl="0" w:tplc="BEF68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5C00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18A0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5650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CAD6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E808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E0BB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A2D3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A6B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5048A8"/>
    <w:multiLevelType w:val="hybridMultilevel"/>
    <w:tmpl w:val="0F72DEA0"/>
    <w:lvl w:ilvl="0" w:tplc="D01200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2C15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240D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67C93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36E6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5C75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AA64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249F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94D6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E405F7E"/>
    <w:multiLevelType w:val="hybridMultilevel"/>
    <w:tmpl w:val="5172F3AA"/>
    <w:lvl w:ilvl="0" w:tplc="5A6A187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EDE62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5D264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9A862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D4E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9262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4D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D2AA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4CFF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E4A63D3"/>
    <w:multiLevelType w:val="multilevel"/>
    <w:tmpl w:val="ED84917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cs="Times New Roman"/>
      </w:rPr>
    </w:lvl>
  </w:abstractNum>
  <w:abstractNum w:abstractNumId="7" w15:restartNumberingAfterBreak="0">
    <w:nsid w:val="17AB3D0C"/>
    <w:multiLevelType w:val="hybridMultilevel"/>
    <w:tmpl w:val="51467A16"/>
    <w:lvl w:ilvl="0" w:tplc="4486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24F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008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3A7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B64C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1E81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E5AFE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AA96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26B1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F8CE86E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C5E68D48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9" w15:restartNumberingAfterBreak="0">
    <w:nsid w:val="1EA44194"/>
    <w:multiLevelType w:val="hybridMultilevel"/>
    <w:tmpl w:val="8C4CE4FA"/>
    <w:lvl w:ilvl="0" w:tplc="CC4C01C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A58E5"/>
    <w:multiLevelType w:val="hybridMultilevel"/>
    <w:tmpl w:val="59BC193E"/>
    <w:lvl w:ilvl="0" w:tplc="7D20A04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3DF66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94B8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BAE9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6E8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50CF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294A0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F32E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DEE9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4C30742"/>
    <w:multiLevelType w:val="multilevel"/>
    <w:tmpl w:val="21947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5CE7E1F"/>
    <w:multiLevelType w:val="hybridMultilevel"/>
    <w:tmpl w:val="6F8E0654"/>
    <w:lvl w:ilvl="0" w:tplc="D29EB55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2710E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8C3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F287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80E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700E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8F0C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A23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1C8B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C428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2C2C6000"/>
    <w:multiLevelType w:val="hybridMultilevel"/>
    <w:tmpl w:val="6B04D568"/>
    <w:lvl w:ilvl="0" w:tplc="45F8B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76E3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FCE0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6466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C6D4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C0836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00E0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EB0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64F1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D41403C"/>
    <w:multiLevelType w:val="hybridMultilevel"/>
    <w:tmpl w:val="28AA44F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 w15:restartNumberingAfterBreak="0">
    <w:nsid w:val="31A6799F"/>
    <w:multiLevelType w:val="hybridMultilevel"/>
    <w:tmpl w:val="2892C00E"/>
    <w:lvl w:ilvl="0" w:tplc="598CA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86C7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A6A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0FFF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C12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893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835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86EF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01F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2423D64"/>
    <w:multiLevelType w:val="multilevel"/>
    <w:tmpl w:val="ABF08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99C49DF"/>
    <w:multiLevelType w:val="hybridMultilevel"/>
    <w:tmpl w:val="F402760A"/>
    <w:lvl w:ilvl="0" w:tplc="7A0A4E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22D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9A4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CE28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F01A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B64C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AC0C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02C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4AA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D2157FF"/>
    <w:multiLevelType w:val="hybridMultilevel"/>
    <w:tmpl w:val="677A314C"/>
    <w:lvl w:ilvl="0" w:tplc="5916F3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EE3AD258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2" w:tplc="126629A4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3" w:tplc="D56AFA54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4" w:tplc="E9FADB86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5" w:tplc="2BA00DDE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6" w:tplc="4156CB92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7" w:tplc="36606A46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8" w:tplc="840C6690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</w:abstractNum>
  <w:abstractNum w:abstractNumId="20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73736F"/>
    <w:multiLevelType w:val="hybridMultilevel"/>
    <w:tmpl w:val="8118F3C8"/>
    <w:lvl w:ilvl="0" w:tplc="224C3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9C2C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9E33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AB0B3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AC31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F6A8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CCD8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A46E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945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5093955"/>
    <w:multiLevelType w:val="hybridMultilevel"/>
    <w:tmpl w:val="634A7A52"/>
    <w:lvl w:ilvl="0" w:tplc="A216CE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54A7B"/>
    <w:multiLevelType w:val="hybridMultilevel"/>
    <w:tmpl w:val="1DC45A74"/>
    <w:lvl w:ilvl="0" w:tplc="09707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E05A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FEEC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07275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58E5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93AD9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B60D4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FE80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20C1D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BD55EDC"/>
    <w:multiLevelType w:val="hybridMultilevel"/>
    <w:tmpl w:val="C1B02362"/>
    <w:lvl w:ilvl="0" w:tplc="D8BE7D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6A6B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1C5B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85CDE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2090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4601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7044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0E24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7CBD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EEF6493"/>
    <w:multiLevelType w:val="hybridMultilevel"/>
    <w:tmpl w:val="C50A8ECA"/>
    <w:lvl w:ilvl="0" w:tplc="11AC4D2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9ADC85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3CE7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D06A7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B65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D6E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7F44D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4CBB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6A3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9A72CE9"/>
    <w:multiLevelType w:val="multilevel"/>
    <w:tmpl w:val="2042F8C2"/>
    <w:lvl w:ilvl="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041" w:hanging="13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41" w:hanging="1332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41" w:hanging="133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41" w:hanging="1332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27" w15:restartNumberingAfterBreak="0">
    <w:nsid w:val="59F01573"/>
    <w:multiLevelType w:val="hybridMultilevel"/>
    <w:tmpl w:val="71A688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A06A43"/>
    <w:multiLevelType w:val="hybridMultilevel"/>
    <w:tmpl w:val="C2CA713E"/>
    <w:lvl w:ilvl="0" w:tplc="1138F9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23011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7EC6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6D4E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3AD3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5EC8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DCA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8EF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3B83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D3B7647"/>
    <w:multiLevelType w:val="hybridMultilevel"/>
    <w:tmpl w:val="6CE655D0"/>
    <w:lvl w:ilvl="0" w:tplc="8A94B7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C7867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8647C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9042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089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49AD4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3A0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48C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C47E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E9A064C"/>
    <w:multiLevelType w:val="hybridMultilevel"/>
    <w:tmpl w:val="7982FADA"/>
    <w:lvl w:ilvl="0" w:tplc="3AEAA3D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C50F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D8E8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9947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8A7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C4A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7341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BA0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268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0DC22FC"/>
    <w:multiLevelType w:val="hybridMultilevel"/>
    <w:tmpl w:val="FF7CE068"/>
    <w:lvl w:ilvl="0" w:tplc="A0A206CA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7AE3C89"/>
    <w:multiLevelType w:val="hybridMultilevel"/>
    <w:tmpl w:val="FF087E40"/>
    <w:lvl w:ilvl="0" w:tplc="9EAE0E1E">
      <w:start w:val="3"/>
      <w:numFmt w:val="decimal"/>
      <w:lvlText w:val="%1."/>
      <w:lvlJc w:val="left"/>
      <w:pPr>
        <w:ind w:left="2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  <w:rPr>
        <w:rFonts w:cs="Times New Roman"/>
      </w:rPr>
    </w:lvl>
  </w:abstractNum>
  <w:abstractNum w:abstractNumId="33" w15:restartNumberingAfterBreak="0">
    <w:nsid w:val="67F26BD9"/>
    <w:multiLevelType w:val="hybridMultilevel"/>
    <w:tmpl w:val="85CEC412"/>
    <w:lvl w:ilvl="0" w:tplc="6C76545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1" w:tplc="6A98B5CE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2" w:tplc="1F06AC2C">
      <w:start w:val="1"/>
      <w:numFmt w:val="decimal"/>
      <w:lvlText w:val="%3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3" w:tplc="B916F03C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4" w:tplc="CE38B6BC">
      <w:start w:val="1"/>
      <w:numFmt w:val="decimal"/>
      <w:lvlText w:val="%5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5" w:tplc="03B69D1E">
      <w:start w:val="1"/>
      <w:numFmt w:val="decimal"/>
      <w:lvlText w:val="%6."/>
      <w:lvlJc w:val="left"/>
      <w:pPr>
        <w:tabs>
          <w:tab w:val="num" w:pos="7500"/>
        </w:tabs>
        <w:ind w:left="7500" w:hanging="360"/>
      </w:pPr>
      <w:rPr>
        <w:rFonts w:cs="Times New Roman"/>
      </w:rPr>
    </w:lvl>
    <w:lvl w:ilvl="6" w:tplc="F6721D20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  <w:rPr>
        <w:rFonts w:cs="Times New Roman"/>
      </w:rPr>
    </w:lvl>
    <w:lvl w:ilvl="7" w:tplc="AA3E8F5A">
      <w:start w:val="1"/>
      <w:numFmt w:val="decimal"/>
      <w:lvlText w:val="%8."/>
      <w:lvlJc w:val="left"/>
      <w:pPr>
        <w:tabs>
          <w:tab w:val="num" w:pos="8940"/>
        </w:tabs>
        <w:ind w:left="8940" w:hanging="360"/>
      </w:pPr>
      <w:rPr>
        <w:rFonts w:cs="Times New Roman"/>
      </w:rPr>
    </w:lvl>
    <w:lvl w:ilvl="8" w:tplc="DD28F01E">
      <w:start w:val="1"/>
      <w:numFmt w:val="decimal"/>
      <w:lvlText w:val="%9."/>
      <w:lvlJc w:val="left"/>
      <w:pPr>
        <w:tabs>
          <w:tab w:val="num" w:pos="9660"/>
        </w:tabs>
        <w:ind w:left="9660" w:hanging="360"/>
      </w:pPr>
      <w:rPr>
        <w:rFonts w:cs="Times New Roman"/>
      </w:rPr>
    </w:lvl>
  </w:abstractNum>
  <w:abstractNum w:abstractNumId="34" w15:restartNumberingAfterBreak="0">
    <w:nsid w:val="6A2F5918"/>
    <w:multiLevelType w:val="hybridMultilevel"/>
    <w:tmpl w:val="5CBC0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10404"/>
    <w:multiLevelType w:val="hybridMultilevel"/>
    <w:tmpl w:val="D3BEBE86"/>
    <w:lvl w:ilvl="0" w:tplc="75940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57C6C3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769A88FC">
      <w:start w:val="5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D618C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DAA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6A49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BDE9C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0277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BAA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3721F12"/>
    <w:multiLevelType w:val="hybridMultilevel"/>
    <w:tmpl w:val="4296D092"/>
    <w:lvl w:ilvl="0" w:tplc="AD30B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B268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0A17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B7296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CCD4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2414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823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CC8A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68E1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3EC6A01"/>
    <w:multiLevelType w:val="hybridMultilevel"/>
    <w:tmpl w:val="C71872DA"/>
    <w:lvl w:ilvl="0" w:tplc="4B98984A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CA6638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709F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F08B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6486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ADB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9252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6C58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43ECA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9"/>
  </w:num>
  <w:num w:numId="3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6"/>
  </w:num>
  <w:num w:numId="41">
    <w:abstractNumId w:val="31"/>
  </w:num>
  <w:num w:numId="42">
    <w:abstractNumId w:val="32"/>
  </w:num>
  <w:num w:numId="43">
    <w:abstractNumId w:val="24"/>
  </w:num>
  <w:num w:numId="44">
    <w:abstractNumId w:val="9"/>
  </w:num>
  <w:num w:numId="45">
    <w:abstractNumId w:val="15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71CC"/>
    <w:rsid w:val="00007EF2"/>
    <w:rsid w:val="000112FE"/>
    <w:rsid w:val="00013196"/>
    <w:rsid w:val="000146CE"/>
    <w:rsid w:val="00020C48"/>
    <w:rsid w:val="00021B19"/>
    <w:rsid w:val="000240D4"/>
    <w:rsid w:val="00025BD0"/>
    <w:rsid w:val="00032CC9"/>
    <w:rsid w:val="00047F5B"/>
    <w:rsid w:val="00051DD0"/>
    <w:rsid w:val="00053998"/>
    <w:rsid w:val="0005472E"/>
    <w:rsid w:val="000614C1"/>
    <w:rsid w:val="000626C9"/>
    <w:rsid w:val="00065888"/>
    <w:rsid w:val="00072D84"/>
    <w:rsid w:val="00074540"/>
    <w:rsid w:val="00074B9D"/>
    <w:rsid w:val="00080022"/>
    <w:rsid w:val="000809B8"/>
    <w:rsid w:val="000862DA"/>
    <w:rsid w:val="000868B7"/>
    <w:rsid w:val="000869E8"/>
    <w:rsid w:val="00097104"/>
    <w:rsid w:val="000A088B"/>
    <w:rsid w:val="000A1C9D"/>
    <w:rsid w:val="000A32BD"/>
    <w:rsid w:val="000A37E9"/>
    <w:rsid w:val="000A742C"/>
    <w:rsid w:val="000B0D57"/>
    <w:rsid w:val="000B1496"/>
    <w:rsid w:val="000C1924"/>
    <w:rsid w:val="000D2FE6"/>
    <w:rsid w:val="000D3391"/>
    <w:rsid w:val="000D3B22"/>
    <w:rsid w:val="000D751E"/>
    <w:rsid w:val="000E6D81"/>
    <w:rsid w:val="000F15CA"/>
    <w:rsid w:val="000F21A8"/>
    <w:rsid w:val="000F37C9"/>
    <w:rsid w:val="000F4BF8"/>
    <w:rsid w:val="000F4C2B"/>
    <w:rsid w:val="000F5748"/>
    <w:rsid w:val="000F7846"/>
    <w:rsid w:val="00101519"/>
    <w:rsid w:val="00102867"/>
    <w:rsid w:val="0010305B"/>
    <w:rsid w:val="00104B15"/>
    <w:rsid w:val="00111917"/>
    <w:rsid w:val="00116DE9"/>
    <w:rsid w:val="00117527"/>
    <w:rsid w:val="00122042"/>
    <w:rsid w:val="00122DE8"/>
    <w:rsid w:val="001239FF"/>
    <w:rsid w:val="00125F09"/>
    <w:rsid w:val="00126187"/>
    <w:rsid w:val="001278A7"/>
    <w:rsid w:val="001304FD"/>
    <w:rsid w:val="001341E5"/>
    <w:rsid w:val="001344F3"/>
    <w:rsid w:val="00140F86"/>
    <w:rsid w:val="00142B39"/>
    <w:rsid w:val="001434A0"/>
    <w:rsid w:val="00143AF0"/>
    <w:rsid w:val="001477F5"/>
    <w:rsid w:val="001479ED"/>
    <w:rsid w:val="001512C8"/>
    <w:rsid w:val="001554D2"/>
    <w:rsid w:val="0015660F"/>
    <w:rsid w:val="00156A44"/>
    <w:rsid w:val="00166431"/>
    <w:rsid w:val="00167178"/>
    <w:rsid w:val="00170138"/>
    <w:rsid w:val="001720A0"/>
    <w:rsid w:val="0017512F"/>
    <w:rsid w:val="00186E68"/>
    <w:rsid w:val="00196779"/>
    <w:rsid w:val="0019795F"/>
    <w:rsid w:val="001A1BAE"/>
    <w:rsid w:val="001A5C69"/>
    <w:rsid w:val="001A6F66"/>
    <w:rsid w:val="001B0E1C"/>
    <w:rsid w:val="001B1D56"/>
    <w:rsid w:val="001B65F0"/>
    <w:rsid w:val="001C72E1"/>
    <w:rsid w:val="001D02CD"/>
    <w:rsid w:val="001D083D"/>
    <w:rsid w:val="001D25E9"/>
    <w:rsid w:val="001D51AE"/>
    <w:rsid w:val="001D5577"/>
    <w:rsid w:val="001E08E8"/>
    <w:rsid w:val="001E2EFF"/>
    <w:rsid w:val="001F12AC"/>
    <w:rsid w:val="001F289E"/>
    <w:rsid w:val="001F3339"/>
    <w:rsid w:val="001F5203"/>
    <w:rsid w:val="001F5583"/>
    <w:rsid w:val="002037EA"/>
    <w:rsid w:val="00210D67"/>
    <w:rsid w:val="00211EAA"/>
    <w:rsid w:val="002149DD"/>
    <w:rsid w:val="00216891"/>
    <w:rsid w:val="0022250B"/>
    <w:rsid w:val="00222BC3"/>
    <w:rsid w:val="00226EF7"/>
    <w:rsid w:val="00230282"/>
    <w:rsid w:val="00233664"/>
    <w:rsid w:val="002407F2"/>
    <w:rsid w:val="0024388A"/>
    <w:rsid w:val="0025038E"/>
    <w:rsid w:val="00260B27"/>
    <w:rsid w:val="00262268"/>
    <w:rsid w:val="00263741"/>
    <w:rsid w:val="00264972"/>
    <w:rsid w:val="00266F81"/>
    <w:rsid w:val="002731B0"/>
    <w:rsid w:val="002741E2"/>
    <w:rsid w:val="00280AD1"/>
    <w:rsid w:val="00282A29"/>
    <w:rsid w:val="0028404B"/>
    <w:rsid w:val="00285E9B"/>
    <w:rsid w:val="00287553"/>
    <w:rsid w:val="00294CD4"/>
    <w:rsid w:val="002971B4"/>
    <w:rsid w:val="002A34EA"/>
    <w:rsid w:val="002A3F2E"/>
    <w:rsid w:val="002A76A1"/>
    <w:rsid w:val="002B0F36"/>
    <w:rsid w:val="002C37BB"/>
    <w:rsid w:val="002C52AD"/>
    <w:rsid w:val="002D1644"/>
    <w:rsid w:val="002E2EA2"/>
    <w:rsid w:val="002E2F29"/>
    <w:rsid w:val="002E5D43"/>
    <w:rsid w:val="002E6181"/>
    <w:rsid w:val="002E6934"/>
    <w:rsid w:val="002F1D64"/>
    <w:rsid w:val="002F26D0"/>
    <w:rsid w:val="002F3AEA"/>
    <w:rsid w:val="002F5783"/>
    <w:rsid w:val="002F7198"/>
    <w:rsid w:val="0030283E"/>
    <w:rsid w:val="00310AEA"/>
    <w:rsid w:val="0031194D"/>
    <w:rsid w:val="0031219E"/>
    <w:rsid w:val="003145FA"/>
    <w:rsid w:val="003151E2"/>
    <w:rsid w:val="003163E8"/>
    <w:rsid w:val="003212A0"/>
    <w:rsid w:val="0032235D"/>
    <w:rsid w:val="00326165"/>
    <w:rsid w:val="00332FD6"/>
    <w:rsid w:val="0033508F"/>
    <w:rsid w:val="00336849"/>
    <w:rsid w:val="003419B0"/>
    <w:rsid w:val="0034400A"/>
    <w:rsid w:val="00344940"/>
    <w:rsid w:val="00344D65"/>
    <w:rsid w:val="00347ED0"/>
    <w:rsid w:val="003516FF"/>
    <w:rsid w:val="00357A51"/>
    <w:rsid w:val="003648B2"/>
    <w:rsid w:val="003655BE"/>
    <w:rsid w:val="003678DF"/>
    <w:rsid w:val="00370933"/>
    <w:rsid w:val="00373A68"/>
    <w:rsid w:val="00374812"/>
    <w:rsid w:val="0037686C"/>
    <w:rsid w:val="003769E8"/>
    <w:rsid w:val="003801DB"/>
    <w:rsid w:val="003937D6"/>
    <w:rsid w:val="00395953"/>
    <w:rsid w:val="003A0025"/>
    <w:rsid w:val="003A29BF"/>
    <w:rsid w:val="003A36A5"/>
    <w:rsid w:val="003A37E1"/>
    <w:rsid w:val="003A4DFB"/>
    <w:rsid w:val="003A4EB1"/>
    <w:rsid w:val="003A513A"/>
    <w:rsid w:val="003A6318"/>
    <w:rsid w:val="003B010E"/>
    <w:rsid w:val="003B1FB0"/>
    <w:rsid w:val="003B2580"/>
    <w:rsid w:val="003B6AEC"/>
    <w:rsid w:val="003C5EBD"/>
    <w:rsid w:val="003D3552"/>
    <w:rsid w:val="003D3A69"/>
    <w:rsid w:val="003E0568"/>
    <w:rsid w:val="003E6099"/>
    <w:rsid w:val="003E6318"/>
    <w:rsid w:val="003F1619"/>
    <w:rsid w:val="003F1B1D"/>
    <w:rsid w:val="003F3D55"/>
    <w:rsid w:val="003F5214"/>
    <w:rsid w:val="003F6610"/>
    <w:rsid w:val="00402F70"/>
    <w:rsid w:val="00403867"/>
    <w:rsid w:val="00403ED9"/>
    <w:rsid w:val="004070A9"/>
    <w:rsid w:val="00410025"/>
    <w:rsid w:val="00411163"/>
    <w:rsid w:val="00412B11"/>
    <w:rsid w:val="004159EE"/>
    <w:rsid w:val="00416481"/>
    <w:rsid w:val="00417172"/>
    <w:rsid w:val="004209FD"/>
    <w:rsid w:val="00420EDD"/>
    <w:rsid w:val="004216F7"/>
    <w:rsid w:val="00421D0D"/>
    <w:rsid w:val="00430933"/>
    <w:rsid w:val="00434D75"/>
    <w:rsid w:val="00441702"/>
    <w:rsid w:val="00442715"/>
    <w:rsid w:val="00446141"/>
    <w:rsid w:val="0045136D"/>
    <w:rsid w:val="004531D7"/>
    <w:rsid w:val="00460058"/>
    <w:rsid w:val="00460AA3"/>
    <w:rsid w:val="0046629E"/>
    <w:rsid w:val="00470FB3"/>
    <w:rsid w:val="00473538"/>
    <w:rsid w:val="00481C9C"/>
    <w:rsid w:val="00482079"/>
    <w:rsid w:val="004826DB"/>
    <w:rsid w:val="00482A25"/>
    <w:rsid w:val="00482F61"/>
    <w:rsid w:val="00484842"/>
    <w:rsid w:val="004866B1"/>
    <w:rsid w:val="004910F5"/>
    <w:rsid w:val="004B0EF3"/>
    <w:rsid w:val="004B2347"/>
    <w:rsid w:val="004B2CAA"/>
    <w:rsid w:val="004B5CAF"/>
    <w:rsid w:val="004C180F"/>
    <w:rsid w:val="004C332E"/>
    <w:rsid w:val="004C4F60"/>
    <w:rsid w:val="004D76EE"/>
    <w:rsid w:val="004E09CB"/>
    <w:rsid w:val="004E0F75"/>
    <w:rsid w:val="004E242E"/>
    <w:rsid w:val="004E47D9"/>
    <w:rsid w:val="004E5E53"/>
    <w:rsid w:val="004F4E8B"/>
    <w:rsid w:val="004F6418"/>
    <w:rsid w:val="0050284F"/>
    <w:rsid w:val="00502F9B"/>
    <w:rsid w:val="005032BA"/>
    <w:rsid w:val="00510F8C"/>
    <w:rsid w:val="0051181C"/>
    <w:rsid w:val="005134FE"/>
    <w:rsid w:val="00513766"/>
    <w:rsid w:val="00513F3C"/>
    <w:rsid w:val="00523B3E"/>
    <w:rsid w:val="005246FD"/>
    <w:rsid w:val="00525D6F"/>
    <w:rsid w:val="00527C7C"/>
    <w:rsid w:val="005362D2"/>
    <w:rsid w:val="00536FED"/>
    <w:rsid w:val="005447A9"/>
    <w:rsid w:val="0054740E"/>
    <w:rsid w:val="00551BBE"/>
    <w:rsid w:val="0055385B"/>
    <w:rsid w:val="005604A0"/>
    <w:rsid w:val="00566A7C"/>
    <w:rsid w:val="00567BB7"/>
    <w:rsid w:val="0057321C"/>
    <w:rsid w:val="005749E1"/>
    <w:rsid w:val="005771F3"/>
    <w:rsid w:val="00577338"/>
    <w:rsid w:val="00577698"/>
    <w:rsid w:val="00587FDC"/>
    <w:rsid w:val="005917D7"/>
    <w:rsid w:val="005938A6"/>
    <w:rsid w:val="005A249B"/>
    <w:rsid w:val="005A3ECE"/>
    <w:rsid w:val="005A5854"/>
    <w:rsid w:val="005B32F8"/>
    <w:rsid w:val="005B542D"/>
    <w:rsid w:val="005B7C2C"/>
    <w:rsid w:val="005C1377"/>
    <w:rsid w:val="005C494F"/>
    <w:rsid w:val="005D0A4E"/>
    <w:rsid w:val="005D2852"/>
    <w:rsid w:val="005D5689"/>
    <w:rsid w:val="005E568D"/>
    <w:rsid w:val="005E580B"/>
    <w:rsid w:val="005E5D63"/>
    <w:rsid w:val="005F0060"/>
    <w:rsid w:val="005F16D6"/>
    <w:rsid w:val="005F6D4C"/>
    <w:rsid w:val="005F6F0E"/>
    <w:rsid w:val="006006EA"/>
    <w:rsid w:val="00600DD6"/>
    <w:rsid w:val="00601131"/>
    <w:rsid w:val="006026D3"/>
    <w:rsid w:val="006066A8"/>
    <w:rsid w:val="006119B5"/>
    <w:rsid w:val="006155F3"/>
    <w:rsid w:val="00617D88"/>
    <w:rsid w:val="006252BF"/>
    <w:rsid w:val="00625434"/>
    <w:rsid w:val="006305F0"/>
    <w:rsid w:val="00633979"/>
    <w:rsid w:val="006344F1"/>
    <w:rsid w:val="006348AA"/>
    <w:rsid w:val="006352A5"/>
    <w:rsid w:val="00636A3D"/>
    <w:rsid w:val="0063703D"/>
    <w:rsid w:val="00637231"/>
    <w:rsid w:val="00637B08"/>
    <w:rsid w:val="0064102B"/>
    <w:rsid w:val="00641F31"/>
    <w:rsid w:val="00642365"/>
    <w:rsid w:val="00644899"/>
    <w:rsid w:val="00644E22"/>
    <w:rsid w:val="00655643"/>
    <w:rsid w:val="0066436B"/>
    <w:rsid w:val="00664D67"/>
    <w:rsid w:val="00671589"/>
    <w:rsid w:val="006740A0"/>
    <w:rsid w:val="006750CC"/>
    <w:rsid w:val="00677865"/>
    <w:rsid w:val="006805DA"/>
    <w:rsid w:val="006809F6"/>
    <w:rsid w:val="00681BA7"/>
    <w:rsid w:val="00683F65"/>
    <w:rsid w:val="006870B5"/>
    <w:rsid w:val="0069283A"/>
    <w:rsid w:val="006976C0"/>
    <w:rsid w:val="006A20AE"/>
    <w:rsid w:val="006A228A"/>
    <w:rsid w:val="006B1F73"/>
    <w:rsid w:val="006B4824"/>
    <w:rsid w:val="006C0576"/>
    <w:rsid w:val="006C0698"/>
    <w:rsid w:val="006C38DB"/>
    <w:rsid w:val="006D276D"/>
    <w:rsid w:val="006D2807"/>
    <w:rsid w:val="006E44FC"/>
    <w:rsid w:val="006E56D3"/>
    <w:rsid w:val="007005B6"/>
    <w:rsid w:val="00703734"/>
    <w:rsid w:val="0070641D"/>
    <w:rsid w:val="007164EA"/>
    <w:rsid w:val="007170E1"/>
    <w:rsid w:val="00722E96"/>
    <w:rsid w:val="00723B03"/>
    <w:rsid w:val="00727F6B"/>
    <w:rsid w:val="00734088"/>
    <w:rsid w:val="007403A0"/>
    <w:rsid w:val="007436C8"/>
    <w:rsid w:val="007459CC"/>
    <w:rsid w:val="0075486B"/>
    <w:rsid w:val="00756933"/>
    <w:rsid w:val="007631B7"/>
    <w:rsid w:val="0077356F"/>
    <w:rsid w:val="00777F13"/>
    <w:rsid w:val="0078616F"/>
    <w:rsid w:val="00792CEE"/>
    <w:rsid w:val="0079573F"/>
    <w:rsid w:val="007A3AC1"/>
    <w:rsid w:val="007B01A9"/>
    <w:rsid w:val="007C3241"/>
    <w:rsid w:val="007C706E"/>
    <w:rsid w:val="007D10AD"/>
    <w:rsid w:val="007D238F"/>
    <w:rsid w:val="007D376F"/>
    <w:rsid w:val="007D37C6"/>
    <w:rsid w:val="007D5E99"/>
    <w:rsid w:val="007E4EC6"/>
    <w:rsid w:val="007E642C"/>
    <w:rsid w:val="007F003A"/>
    <w:rsid w:val="007F358C"/>
    <w:rsid w:val="00801D87"/>
    <w:rsid w:val="00811306"/>
    <w:rsid w:val="00817ACA"/>
    <w:rsid w:val="0082270B"/>
    <w:rsid w:val="00825EB3"/>
    <w:rsid w:val="00827112"/>
    <w:rsid w:val="00830F03"/>
    <w:rsid w:val="00832EAB"/>
    <w:rsid w:val="00835EB4"/>
    <w:rsid w:val="00842326"/>
    <w:rsid w:val="00842B34"/>
    <w:rsid w:val="0084490B"/>
    <w:rsid w:val="008476E0"/>
    <w:rsid w:val="00852751"/>
    <w:rsid w:val="008563E8"/>
    <w:rsid w:val="0086016D"/>
    <w:rsid w:val="0086322F"/>
    <w:rsid w:val="00863748"/>
    <w:rsid w:val="00864BDA"/>
    <w:rsid w:val="00870203"/>
    <w:rsid w:val="00870DEA"/>
    <w:rsid w:val="008761C9"/>
    <w:rsid w:val="00880CB3"/>
    <w:rsid w:val="0088244F"/>
    <w:rsid w:val="00884691"/>
    <w:rsid w:val="00887F11"/>
    <w:rsid w:val="008918F0"/>
    <w:rsid w:val="00892B85"/>
    <w:rsid w:val="0089597B"/>
    <w:rsid w:val="00895C56"/>
    <w:rsid w:val="00895C96"/>
    <w:rsid w:val="00897391"/>
    <w:rsid w:val="008A2E8F"/>
    <w:rsid w:val="008A7128"/>
    <w:rsid w:val="008B038E"/>
    <w:rsid w:val="008B1016"/>
    <w:rsid w:val="008B38FE"/>
    <w:rsid w:val="008C012F"/>
    <w:rsid w:val="008C33B9"/>
    <w:rsid w:val="008C3597"/>
    <w:rsid w:val="008C536F"/>
    <w:rsid w:val="008C56B2"/>
    <w:rsid w:val="008D039C"/>
    <w:rsid w:val="008D06B6"/>
    <w:rsid w:val="008D16CB"/>
    <w:rsid w:val="008D1F1E"/>
    <w:rsid w:val="008D515D"/>
    <w:rsid w:val="008D68B9"/>
    <w:rsid w:val="008E1215"/>
    <w:rsid w:val="008E6DAD"/>
    <w:rsid w:val="008F0882"/>
    <w:rsid w:val="008F1EEC"/>
    <w:rsid w:val="008F4BB3"/>
    <w:rsid w:val="00906BB5"/>
    <w:rsid w:val="00915D44"/>
    <w:rsid w:val="009169CE"/>
    <w:rsid w:val="00916AF6"/>
    <w:rsid w:val="009173E8"/>
    <w:rsid w:val="00932982"/>
    <w:rsid w:val="00933FA4"/>
    <w:rsid w:val="009352FA"/>
    <w:rsid w:val="00935E2E"/>
    <w:rsid w:val="00941AD1"/>
    <w:rsid w:val="00941D8B"/>
    <w:rsid w:val="00944F74"/>
    <w:rsid w:val="0094797C"/>
    <w:rsid w:val="009509FE"/>
    <w:rsid w:val="00952FDB"/>
    <w:rsid w:val="009651FB"/>
    <w:rsid w:val="00965276"/>
    <w:rsid w:val="009654A9"/>
    <w:rsid w:val="009677AC"/>
    <w:rsid w:val="0097390B"/>
    <w:rsid w:val="00973B78"/>
    <w:rsid w:val="009750E3"/>
    <w:rsid w:val="00976788"/>
    <w:rsid w:val="00981903"/>
    <w:rsid w:val="0098292F"/>
    <w:rsid w:val="00984911"/>
    <w:rsid w:val="00991688"/>
    <w:rsid w:val="0099174B"/>
    <w:rsid w:val="0099322F"/>
    <w:rsid w:val="00993247"/>
    <w:rsid w:val="00996E51"/>
    <w:rsid w:val="00997988"/>
    <w:rsid w:val="009A28B7"/>
    <w:rsid w:val="009B38BA"/>
    <w:rsid w:val="009B6D84"/>
    <w:rsid w:val="009B7BB6"/>
    <w:rsid w:val="009C0C17"/>
    <w:rsid w:val="009D14D9"/>
    <w:rsid w:val="009E0917"/>
    <w:rsid w:val="009E4446"/>
    <w:rsid w:val="009E50AD"/>
    <w:rsid w:val="009E699A"/>
    <w:rsid w:val="009E7450"/>
    <w:rsid w:val="009F1176"/>
    <w:rsid w:val="009F5708"/>
    <w:rsid w:val="009F5F85"/>
    <w:rsid w:val="009F7B61"/>
    <w:rsid w:val="00A042E9"/>
    <w:rsid w:val="00A12144"/>
    <w:rsid w:val="00A16471"/>
    <w:rsid w:val="00A1747C"/>
    <w:rsid w:val="00A358F5"/>
    <w:rsid w:val="00A408B3"/>
    <w:rsid w:val="00A42387"/>
    <w:rsid w:val="00A51690"/>
    <w:rsid w:val="00A561A2"/>
    <w:rsid w:val="00A569D8"/>
    <w:rsid w:val="00A6339F"/>
    <w:rsid w:val="00A6374C"/>
    <w:rsid w:val="00A7386A"/>
    <w:rsid w:val="00A74930"/>
    <w:rsid w:val="00A7628C"/>
    <w:rsid w:val="00A83DBB"/>
    <w:rsid w:val="00A8710A"/>
    <w:rsid w:val="00A91234"/>
    <w:rsid w:val="00A9233D"/>
    <w:rsid w:val="00A948F9"/>
    <w:rsid w:val="00A94A35"/>
    <w:rsid w:val="00A95174"/>
    <w:rsid w:val="00A95AAA"/>
    <w:rsid w:val="00AA0A5C"/>
    <w:rsid w:val="00AA0FD5"/>
    <w:rsid w:val="00AA2DDE"/>
    <w:rsid w:val="00AA4450"/>
    <w:rsid w:val="00AB1F79"/>
    <w:rsid w:val="00AB3493"/>
    <w:rsid w:val="00AC11FF"/>
    <w:rsid w:val="00AC41B9"/>
    <w:rsid w:val="00AC5360"/>
    <w:rsid w:val="00AC69FA"/>
    <w:rsid w:val="00AD4E46"/>
    <w:rsid w:val="00AD4F8C"/>
    <w:rsid w:val="00AE0556"/>
    <w:rsid w:val="00AE2E40"/>
    <w:rsid w:val="00B00A5A"/>
    <w:rsid w:val="00B01591"/>
    <w:rsid w:val="00B0205F"/>
    <w:rsid w:val="00B05908"/>
    <w:rsid w:val="00B05C40"/>
    <w:rsid w:val="00B1278C"/>
    <w:rsid w:val="00B277C1"/>
    <w:rsid w:val="00B302A2"/>
    <w:rsid w:val="00B35541"/>
    <w:rsid w:val="00B35E8B"/>
    <w:rsid w:val="00B41D1D"/>
    <w:rsid w:val="00B42785"/>
    <w:rsid w:val="00B4401D"/>
    <w:rsid w:val="00B61B43"/>
    <w:rsid w:val="00B71825"/>
    <w:rsid w:val="00B73B2B"/>
    <w:rsid w:val="00B77DAB"/>
    <w:rsid w:val="00B84697"/>
    <w:rsid w:val="00B854ED"/>
    <w:rsid w:val="00B90E0B"/>
    <w:rsid w:val="00B95640"/>
    <w:rsid w:val="00BA020F"/>
    <w:rsid w:val="00BA02B9"/>
    <w:rsid w:val="00BA07AE"/>
    <w:rsid w:val="00BA20CD"/>
    <w:rsid w:val="00BA5717"/>
    <w:rsid w:val="00BA5C96"/>
    <w:rsid w:val="00BA7C8D"/>
    <w:rsid w:val="00BB0CD5"/>
    <w:rsid w:val="00BB6380"/>
    <w:rsid w:val="00BB6EA3"/>
    <w:rsid w:val="00BC0555"/>
    <w:rsid w:val="00BC2558"/>
    <w:rsid w:val="00BC3E54"/>
    <w:rsid w:val="00BC46A9"/>
    <w:rsid w:val="00BC7C19"/>
    <w:rsid w:val="00BD0D81"/>
    <w:rsid w:val="00BD1858"/>
    <w:rsid w:val="00BD3964"/>
    <w:rsid w:val="00BD3FEF"/>
    <w:rsid w:val="00BD69F3"/>
    <w:rsid w:val="00BD7655"/>
    <w:rsid w:val="00BE32B6"/>
    <w:rsid w:val="00BE4FBE"/>
    <w:rsid w:val="00BF71DE"/>
    <w:rsid w:val="00BF7896"/>
    <w:rsid w:val="00C00BAF"/>
    <w:rsid w:val="00C011BD"/>
    <w:rsid w:val="00C1285D"/>
    <w:rsid w:val="00C1289D"/>
    <w:rsid w:val="00C1303F"/>
    <w:rsid w:val="00C1568E"/>
    <w:rsid w:val="00C16422"/>
    <w:rsid w:val="00C17A1C"/>
    <w:rsid w:val="00C20B23"/>
    <w:rsid w:val="00C20E05"/>
    <w:rsid w:val="00C27E9E"/>
    <w:rsid w:val="00C33A77"/>
    <w:rsid w:val="00C33FC6"/>
    <w:rsid w:val="00C340A3"/>
    <w:rsid w:val="00C362BA"/>
    <w:rsid w:val="00C52740"/>
    <w:rsid w:val="00C56987"/>
    <w:rsid w:val="00C57230"/>
    <w:rsid w:val="00C578AE"/>
    <w:rsid w:val="00C57DC1"/>
    <w:rsid w:val="00C61A8C"/>
    <w:rsid w:val="00C61B55"/>
    <w:rsid w:val="00C6419E"/>
    <w:rsid w:val="00C72613"/>
    <w:rsid w:val="00C745EF"/>
    <w:rsid w:val="00C8025E"/>
    <w:rsid w:val="00C80448"/>
    <w:rsid w:val="00C81046"/>
    <w:rsid w:val="00C835DF"/>
    <w:rsid w:val="00C8724E"/>
    <w:rsid w:val="00C8742E"/>
    <w:rsid w:val="00C92719"/>
    <w:rsid w:val="00C95EF4"/>
    <w:rsid w:val="00CA19BE"/>
    <w:rsid w:val="00CA7EAA"/>
    <w:rsid w:val="00CB42E3"/>
    <w:rsid w:val="00CB6180"/>
    <w:rsid w:val="00CB739E"/>
    <w:rsid w:val="00CC603B"/>
    <w:rsid w:val="00CC6769"/>
    <w:rsid w:val="00CC7F2A"/>
    <w:rsid w:val="00CD3E20"/>
    <w:rsid w:val="00CE0851"/>
    <w:rsid w:val="00CE1B96"/>
    <w:rsid w:val="00CE3020"/>
    <w:rsid w:val="00CE7576"/>
    <w:rsid w:val="00CF0665"/>
    <w:rsid w:val="00CF19F6"/>
    <w:rsid w:val="00CF3116"/>
    <w:rsid w:val="00CF4248"/>
    <w:rsid w:val="00CF4BAF"/>
    <w:rsid w:val="00CF4C28"/>
    <w:rsid w:val="00CF652E"/>
    <w:rsid w:val="00CF7E53"/>
    <w:rsid w:val="00D054B0"/>
    <w:rsid w:val="00D06D66"/>
    <w:rsid w:val="00D11338"/>
    <w:rsid w:val="00D143C5"/>
    <w:rsid w:val="00D16AA1"/>
    <w:rsid w:val="00D17ACC"/>
    <w:rsid w:val="00D2388F"/>
    <w:rsid w:val="00D25FBA"/>
    <w:rsid w:val="00D3400E"/>
    <w:rsid w:val="00D44285"/>
    <w:rsid w:val="00D50870"/>
    <w:rsid w:val="00D51A6F"/>
    <w:rsid w:val="00D54AEB"/>
    <w:rsid w:val="00D55C02"/>
    <w:rsid w:val="00D61B18"/>
    <w:rsid w:val="00D6527B"/>
    <w:rsid w:val="00D7167A"/>
    <w:rsid w:val="00D721F2"/>
    <w:rsid w:val="00D76E96"/>
    <w:rsid w:val="00D802C1"/>
    <w:rsid w:val="00D96668"/>
    <w:rsid w:val="00D97304"/>
    <w:rsid w:val="00DA2C49"/>
    <w:rsid w:val="00DA4BAD"/>
    <w:rsid w:val="00DB02FF"/>
    <w:rsid w:val="00DB0312"/>
    <w:rsid w:val="00DB0752"/>
    <w:rsid w:val="00DB08DA"/>
    <w:rsid w:val="00DB1686"/>
    <w:rsid w:val="00DB36FC"/>
    <w:rsid w:val="00DB4D7E"/>
    <w:rsid w:val="00DB60EE"/>
    <w:rsid w:val="00DC1C9C"/>
    <w:rsid w:val="00DC2291"/>
    <w:rsid w:val="00DE1BAF"/>
    <w:rsid w:val="00DE38AF"/>
    <w:rsid w:val="00DE3C0A"/>
    <w:rsid w:val="00DF0806"/>
    <w:rsid w:val="00DF225B"/>
    <w:rsid w:val="00DF259A"/>
    <w:rsid w:val="00DF46A5"/>
    <w:rsid w:val="00E00DD1"/>
    <w:rsid w:val="00E0488C"/>
    <w:rsid w:val="00E07912"/>
    <w:rsid w:val="00E12A20"/>
    <w:rsid w:val="00E13BF3"/>
    <w:rsid w:val="00E14F84"/>
    <w:rsid w:val="00E23D97"/>
    <w:rsid w:val="00E27E44"/>
    <w:rsid w:val="00E27F5E"/>
    <w:rsid w:val="00E3282D"/>
    <w:rsid w:val="00E34ECE"/>
    <w:rsid w:val="00E35088"/>
    <w:rsid w:val="00E35E37"/>
    <w:rsid w:val="00E43272"/>
    <w:rsid w:val="00E43B04"/>
    <w:rsid w:val="00E44D9B"/>
    <w:rsid w:val="00E5108E"/>
    <w:rsid w:val="00E54180"/>
    <w:rsid w:val="00E554AE"/>
    <w:rsid w:val="00E55B84"/>
    <w:rsid w:val="00E55D54"/>
    <w:rsid w:val="00E56514"/>
    <w:rsid w:val="00E576D3"/>
    <w:rsid w:val="00E57B90"/>
    <w:rsid w:val="00E61023"/>
    <w:rsid w:val="00E66536"/>
    <w:rsid w:val="00E73938"/>
    <w:rsid w:val="00E74AE2"/>
    <w:rsid w:val="00E75E71"/>
    <w:rsid w:val="00E76A4F"/>
    <w:rsid w:val="00E84024"/>
    <w:rsid w:val="00E84BC7"/>
    <w:rsid w:val="00E91AEF"/>
    <w:rsid w:val="00E96FC1"/>
    <w:rsid w:val="00EA249F"/>
    <w:rsid w:val="00EB0A70"/>
    <w:rsid w:val="00EB0D71"/>
    <w:rsid w:val="00EB54EA"/>
    <w:rsid w:val="00EC1C85"/>
    <w:rsid w:val="00EC5710"/>
    <w:rsid w:val="00EC61BA"/>
    <w:rsid w:val="00EC7FEF"/>
    <w:rsid w:val="00EE254E"/>
    <w:rsid w:val="00EE2E4F"/>
    <w:rsid w:val="00EE5E61"/>
    <w:rsid w:val="00EE7840"/>
    <w:rsid w:val="00EF08CF"/>
    <w:rsid w:val="00EF146F"/>
    <w:rsid w:val="00EF2271"/>
    <w:rsid w:val="00EF2CB3"/>
    <w:rsid w:val="00EF55E7"/>
    <w:rsid w:val="00EF596D"/>
    <w:rsid w:val="00F0059A"/>
    <w:rsid w:val="00F02996"/>
    <w:rsid w:val="00F039A5"/>
    <w:rsid w:val="00F03C91"/>
    <w:rsid w:val="00F03FAD"/>
    <w:rsid w:val="00F0775C"/>
    <w:rsid w:val="00F1302C"/>
    <w:rsid w:val="00F15976"/>
    <w:rsid w:val="00F17538"/>
    <w:rsid w:val="00F21284"/>
    <w:rsid w:val="00F25664"/>
    <w:rsid w:val="00F27C94"/>
    <w:rsid w:val="00F301D8"/>
    <w:rsid w:val="00F328D4"/>
    <w:rsid w:val="00F37A81"/>
    <w:rsid w:val="00F54998"/>
    <w:rsid w:val="00F54F96"/>
    <w:rsid w:val="00F64D3B"/>
    <w:rsid w:val="00F65CFC"/>
    <w:rsid w:val="00F759B4"/>
    <w:rsid w:val="00F766AD"/>
    <w:rsid w:val="00F82FAB"/>
    <w:rsid w:val="00F85065"/>
    <w:rsid w:val="00F87388"/>
    <w:rsid w:val="00F95868"/>
    <w:rsid w:val="00F96A9F"/>
    <w:rsid w:val="00F97FC8"/>
    <w:rsid w:val="00FA0AD3"/>
    <w:rsid w:val="00FA4000"/>
    <w:rsid w:val="00FA6247"/>
    <w:rsid w:val="00FB36DE"/>
    <w:rsid w:val="00FB3CDD"/>
    <w:rsid w:val="00FB45A3"/>
    <w:rsid w:val="00FB5AAD"/>
    <w:rsid w:val="00FB6429"/>
    <w:rsid w:val="00FB7C3E"/>
    <w:rsid w:val="00FC312E"/>
    <w:rsid w:val="00FC4B3C"/>
    <w:rsid w:val="00FC4D54"/>
    <w:rsid w:val="00FC6C46"/>
    <w:rsid w:val="00FD0295"/>
    <w:rsid w:val="00FD2346"/>
    <w:rsid w:val="00FE0F16"/>
    <w:rsid w:val="00FE4AA3"/>
    <w:rsid w:val="00FE53E8"/>
    <w:rsid w:val="00FE7D35"/>
    <w:rsid w:val="00FF4A11"/>
    <w:rsid w:val="00FF58B3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DC6E364"/>
  <w15:docId w15:val="{8BA477F2-EFF9-485B-A228-414C7334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BA"/>
    <w:rPr>
      <w:sz w:val="24"/>
      <w:szCs w:val="24"/>
    </w:rPr>
  </w:style>
  <w:style w:type="paragraph" w:styleId="1">
    <w:name w:val="heading 1"/>
    <w:basedOn w:val="a"/>
    <w:link w:val="11"/>
    <w:uiPriority w:val="99"/>
    <w:qFormat/>
    <w:locked/>
    <w:rsid w:val="00C27E9E"/>
    <w:pPr>
      <w:autoSpaceDE w:val="0"/>
      <w:autoSpaceDN w:val="0"/>
      <w:spacing w:before="108" w:after="108"/>
      <w:jc w:val="center"/>
      <w:outlineLvl w:val="0"/>
    </w:pPr>
    <w:rPr>
      <w:rFonts w:ascii="Arial" w:hAnsi="Arial"/>
      <w:b/>
      <w:color w:val="000080"/>
      <w:kern w:val="3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27E9E"/>
    <w:rPr>
      <w:rFonts w:ascii="Arial" w:hAnsi="Arial" w:cs="Times New Roman"/>
      <w:b/>
      <w:color w:val="000080"/>
      <w:kern w:val="36"/>
      <w:sz w:val="28"/>
      <w:lang w:val="ru-RU" w:eastAsia="ru-RU"/>
    </w:rPr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uiPriority w:val="99"/>
    <w:rsid w:val="009169CE"/>
    <w:pPr>
      <w:spacing w:line="360" w:lineRule="exact"/>
      <w:ind w:firstLine="709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customStyle="1" w:styleId="a6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9169CE"/>
    <w:pPr>
      <w:suppressAutoHyphens/>
      <w:spacing w:line="240" w:lineRule="exact"/>
    </w:p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169CE"/>
    <w:rPr>
      <w:rFonts w:cs="Times New Roman"/>
      <w:sz w:val="28"/>
    </w:rPr>
  </w:style>
  <w:style w:type="paragraph" w:styleId="aa">
    <w:name w:val="List Paragraph"/>
    <w:basedOn w:val="a"/>
    <w:link w:val="ab"/>
    <w:uiPriority w:val="99"/>
    <w:qFormat/>
    <w:rsid w:val="002C37BB"/>
    <w:pPr>
      <w:ind w:left="720"/>
      <w:contextualSpacing/>
    </w:pPr>
    <w:rPr>
      <w:sz w:val="28"/>
      <w:szCs w:val="20"/>
    </w:rPr>
  </w:style>
  <w:style w:type="character" w:customStyle="1" w:styleId="ab">
    <w:name w:val="Абзац списка Знак"/>
    <w:link w:val="aa"/>
    <w:uiPriority w:val="99"/>
    <w:locked/>
    <w:rsid w:val="00C27E9E"/>
    <w:rPr>
      <w:sz w:val="28"/>
      <w:lang w:val="ru-RU" w:eastAsia="ru-RU"/>
    </w:rPr>
  </w:style>
  <w:style w:type="paragraph" w:styleId="ac">
    <w:name w:val="header"/>
    <w:basedOn w:val="a"/>
    <w:link w:val="2"/>
    <w:uiPriority w:val="99"/>
    <w:rsid w:val="00344940"/>
    <w:pPr>
      <w:tabs>
        <w:tab w:val="center" w:pos="4677"/>
        <w:tab w:val="right" w:pos="9355"/>
      </w:tabs>
    </w:pPr>
    <w:rPr>
      <w:szCs w:val="20"/>
    </w:rPr>
  </w:style>
  <w:style w:type="character" w:customStyle="1" w:styleId="2">
    <w:name w:val="Верхний колонтитул Знак2"/>
    <w:basedOn w:val="a0"/>
    <w:link w:val="ac"/>
    <w:uiPriority w:val="99"/>
    <w:locked/>
    <w:rsid w:val="00344940"/>
    <w:rPr>
      <w:rFonts w:cs="Times New Roman"/>
      <w:sz w:val="24"/>
    </w:rPr>
  </w:style>
  <w:style w:type="character" w:customStyle="1" w:styleId="10">
    <w:name w:val="Заголовок 1 Знак"/>
    <w:uiPriority w:val="99"/>
    <w:rsid w:val="00C27E9E"/>
    <w:rPr>
      <w:rFonts w:ascii="Calibri Light" w:hAnsi="Calibri Light"/>
      <w:b/>
      <w:kern w:val="32"/>
      <w:sz w:val="32"/>
    </w:rPr>
  </w:style>
  <w:style w:type="character" w:styleId="ad">
    <w:name w:val="Hyperlink"/>
    <w:basedOn w:val="a0"/>
    <w:uiPriority w:val="99"/>
    <w:rsid w:val="00C27E9E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rsid w:val="00C27E9E"/>
    <w:rPr>
      <w:rFonts w:cs="Times New Roman"/>
      <w:color w:val="800080"/>
      <w:u w:val="single"/>
    </w:rPr>
  </w:style>
  <w:style w:type="character" w:customStyle="1" w:styleId="12">
    <w:name w:val="Обычный (веб) Знак1"/>
    <w:aliases w:val="Обычный (Web) Знак,Обычный (Web)1 Знак1,Обычный (Web)1 Знак Знак,Обычный (веб) Знак Знак,Знак Знак1 Знак,Обычный (веб) Знак1 Знак Знак1,Обычный (веб) Знак1 Знак Знак Знак,Обычный (веб) Знак Знак Знак Знак Знак"/>
    <w:link w:val="af"/>
    <w:uiPriority w:val="99"/>
    <w:locked/>
    <w:rsid w:val="00C27E9E"/>
    <w:rPr>
      <w:sz w:val="24"/>
    </w:rPr>
  </w:style>
  <w:style w:type="paragraph" w:styleId="af">
    <w:name w:val="Normal (Web)"/>
    <w:aliases w:val="Обычный (Web),Обычный (Web)1,Обычный (Web)1 Знак,Обычный (веб) Знак,Знак Знак1,Обычный (веб) Знак1 Знак,Обычный (веб) Знак1 Знак Знак,Обычный (веб) Знак Знак Знак Знак,Обычный (веб) Знак Знак Знак"/>
    <w:basedOn w:val="a"/>
    <w:link w:val="12"/>
    <w:uiPriority w:val="99"/>
    <w:rsid w:val="00C27E9E"/>
    <w:rPr>
      <w:szCs w:val="20"/>
    </w:rPr>
  </w:style>
  <w:style w:type="character" w:customStyle="1" w:styleId="HeaderChar1">
    <w:name w:val="Header Char1"/>
    <w:uiPriority w:val="99"/>
    <w:semiHidden/>
    <w:locked/>
    <w:rsid w:val="00C27E9E"/>
    <w:rPr>
      <w:sz w:val="24"/>
    </w:rPr>
  </w:style>
  <w:style w:type="character" w:customStyle="1" w:styleId="4">
    <w:name w:val="Нижний колонтитул Знак4"/>
    <w:uiPriority w:val="99"/>
    <w:semiHidden/>
    <w:locked/>
    <w:rsid w:val="00C27E9E"/>
    <w:rPr>
      <w:sz w:val="28"/>
    </w:rPr>
  </w:style>
  <w:style w:type="character" w:customStyle="1" w:styleId="TitleChar">
    <w:name w:val="Title Char"/>
    <w:uiPriority w:val="99"/>
    <w:locked/>
    <w:rsid w:val="00C27E9E"/>
    <w:rPr>
      <w:rFonts w:ascii="Garamond" w:hAnsi="Garamond"/>
      <w:b/>
      <w:i/>
      <w:sz w:val="32"/>
    </w:rPr>
  </w:style>
  <w:style w:type="paragraph" w:styleId="af0">
    <w:name w:val="Title"/>
    <w:basedOn w:val="a"/>
    <w:next w:val="a"/>
    <w:link w:val="af1"/>
    <w:uiPriority w:val="99"/>
    <w:qFormat/>
    <w:locked/>
    <w:rsid w:val="00C27E9E"/>
    <w:pPr>
      <w:contextualSpacing/>
    </w:pPr>
    <w:rPr>
      <w:rFonts w:ascii="Garamond" w:hAnsi="Garamond"/>
      <w:b/>
      <w:i/>
      <w:sz w:val="32"/>
      <w:szCs w:val="20"/>
    </w:rPr>
  </w:style>
  <w:style w:type="character" w:customStyle="1" w:styleId="af1">
    <w:name w:val="Заголовок Знак"/>
    <w:basedOn w:val="a0"/>
    <w:link w:val="af0"/>
    <w:uiPriority w:val="99"/>
    <w:locked/>
    <w:rsid w:val="00C27E9E"/>
    <w:rPr>
      <w:rFonts w:ascii="Garamond" w:hAnsi="Garamond" w:cs="Times New Roman"/>
      <w:b/>
      <w:i/>
      <w:sz w:val="32"/>
      <w:lang w:val="ru-RU" w:eastAsia="ru-RU"/>
    </w:rPr>
  </w:style>
  <w:style w:type="character" w:customStyle="1" w:styleId="40">
    <w:name w:val="Основной текст Знак4"/>
    <w:uiPriority w:val="99"/>
    <w:semiHidden/>
    <w:locked/>
    <w:rsid w:val="00C27E9E"/>
    <w:rPr>
      <w:sz w:val="24"/>
    </w:rPr>
  </w:style>
  <w:style w:type="character" w:customStyle="1" w:styleId="BodyTextIndent3Char">
    <w:name w:val="Body Text Indent 3 Char"/>
    <w:uiPriority w:val="99"/>
    <w:locked/>
    <w:rsid w:val="00C27E9E"/>
    <w:rPr>
      <w:sz w:val="16"/>
    </w:rPr>
  </w:style>
  <w:style w:type="paragraph" w:styleId="3">
    <w:name w:val="Body Text Indent 3"/>
    <w:basedOn w:val="a"/>
    <w:link w:val="32"/>
    <w:rsid w:val="00C27E9E"/>
    <w:pPr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2"/>
    <w:basedOn w:val="a0"/>
    <w:link w:val="3"/>
    <w:uiPriority w:val="99"/>
    <w:locked/>
    <w:rsid w:val="00C27E9E"/>
    <w:rPr>
      <w:rFonts w:cs="Times New Roman"/>
      <w:sz w:val="16"/>
      <w:lang w:val="ru-RU" w:eastAsia="ru-RU"/>
    </w:rPr>
  </w:style>
  <w:style w:type="character" w:customStyle="1" w:styleId="BalloonTextChar">
    <w:name w:val="Balloon Text Char"/>
    <w:uiPriority w:val="99"/>
    <w:locked/>
    <w:rsid w:val="00C27E9E"/>
    <w:rPr>
      <w:rFonts w:ascii="Tahoma" w:hAnsi="Tahoma"/>
      <w:sz w:val="16"/>
    </w:rPr>
  </w:style>
  <w:style w:type="paragraph" w:styleId="af2">
    <w:name w:val="Balloon Text"/>
    <w:basedOn w:val="a"/>
    <w:link w:val="20"/>
    <w:uiPriority w:val="99"/>
    <w:rsid w:val="00C27E9E"/>
    <w:rPr>
      <w:rFonts w:ascii="Tahoma" w:hAnsi="Tahoma"/>
      <w:sz w:val="16"/>
      <w:szCs w:val="20"/>
    </w:rPr>
  </w:style>
  <w:style w:type="character" w:customStyle="1" w:styleId="20">
    <w:name w:val="Текст выноски Знак2"/>
    <w:basedOn w:val="a0"/>
    <w:link w:val="af2"/>
    <w:uiPriority w:val="99"/>
    <w:locked/>
    <w:rsid w:val="00C27E9E"/>
    <w:rPr>
      <w:rFonts w:ascii="Tahoma" w:hAnsi="Tahoma" w:cs="Times New Roman"/>
      <w:sz w:val="16"/>
      <w:lang w:val="ru-RU" w:eastAsia="ru-RU"/>
    </w:rPr>
  </w:style>
  <w:style w:type="paragraph" w:customStyle="1" w:styleId="ConsPlusNormal">
    <w:name w:val="ConsPlusNormal"/>
    <w:uiPriority w:val="99"/>
    <w:rsid w:val="00C27E9E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C27E9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C27E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Обычный_отчет"/>
    <w:basedOn w:val="a"/>
    <w:uiPriority w:val="99"/>
    <w:rsid w:val="00C27E9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lsta">
    <w:name w:val="alsta"/>
    <w:basedOn w:val="a"/>
    <w:uiPriority w:val="99"/>
    <w:rsid w:val="00C27E9E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C27E9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C27E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No Spacing"/>
    <w:uiPriority w:val="1"/>
    <w:qFormat/>
    <w:rsid w:val="00C27E9E"/>
    <w:pPr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5">
    <w:name w:val="Таблица_отчет"/>
    <w:basedOn w:val="a"/>
    <w:uiPriority w:val="99"/>
    <w:rsid w:val="00C27E9E"/>
    <w:pPr>
      <w:jc w:val="both"/>
    </w:pPr>
    <w:rPr>
      <w:sz w:val="28"/>
      <w:szCs w:val="28"/>
    </w:rPr>
  </w:style>
  <w:style w:type="character" w:customStyle="1" w:styleId="NoSpacingChar">
    <w:name w:val="No Spacing Char"/>
    <w:link w:val="NoSpacing1"/>
    <w:uiPriority w:val="99"/>
    <w:locked/>
    <w:rsid w:val="00C27E9E"/>
    <w:rPr>
      <w:rFonts w:ascii="Calibri" w:hAnsi="Calibri"/>
      <w:sz w:val="22"/>
      <w:lang w:val="ru-RU" w:eastAsia="en-US" w:bidi="ar-SA"/>
    </w:rPr>
  </w:style>
  <w:style w:type="paragraph" w:customStyle="1" w:styleId="NoSpacing1">
    <w:name w:val="No Spacing1"/>
    <w:link w:val="NoSpacingChar"/>
    <w:uiPriority w:val="99"/>
    <w:rsid w:val="00C27E9E"/>
    <w:rPr>
      <w:rFonts w:ascii="Calibri" w:hAnsi="Calibri"/>
      <w:sz w:val="22"/>
      <w:lang w:eastAsia="en-US"/>
    </w:rPr>
  </w:style>
  <w:style w:type="paragraph" w:customStyle="1" w:styleId="ListParagraph1">
    <w:name w:val="List Paragraph1"/>
    <w:basedOn w:val="a"/>
    <w:uiPriority w:val="99"/>
    <w:rsid w:val="00C27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uiPriority w:val="99"/>
    <w:rsid w:val="00C27E9E"/>
    <w:rPr>
      <w:sz w:val="24"/>
    </w:rPr>
  </w:style>
  <w:style w:type="character" w:customStyle="1" w:styleId="af7">
    <w:name w:val="Название Знак"/>
    <w:uiPriority w:val="99"/>
    <w:rsid w:val="00C27E9E"/>
    <w:rPr>
      <w:rFonts w:ascii="Calibri Light" w:hAnsi="Calibri Light"/>
      <w:b/>
      <w:kern w:val="28"/>
      <w:sz w:val="32"/>
    </w:rPr>
  </w:style>
  <w:style w:type="character" w:customStyle="1" w:styleId="30">
    <w:name w:val="Основной текст с отступом 3 Знак"/>
    <w:rsid w:val="00C27E9E"/>
    <w:rPr>
      <w:sz w:val="16"/>
    </w:rPr>
  </w:style>
  <w:style w:type="character" w:customStyle="1" w:styleId="af8">
    <w:name w:val="Текст выноски Знак"/>
    <w:uiPriority w:val="99"/>
    <w:rsid w:val="00C27E9E"/>
    <w:rPr>
      <w:rFonts w:ascii="Segoe UI" w:hAnsi="Segoe UI"/>
      <w:sz w:val="18"/>
    </w:rPr>
  </w:style>
  <w:style w:type="character" w:customStyle="1" w:styleId="31">
    <w:name w:val="Нижний колонтитул Знак3"/>
    <w:uiPriority w:val="99"/>
    <w:semiHidden/>
    <w:locked/>
    <w:rsid w:val="00C27E9E"/>
    <w:rPr>
      <w:sz w:val="28"/>
    </w:rPr>
  </w:style>
  <w:style w:type="character" w:customStyle="1" w:styleId="33">
    <w:name w:val="Основной текст Знак3"/>
    <w:uiPriority w:val="99"/>
    <w:semiHidden/>
    <w:locked/>
    <w:rsid w:val="00C27E9E"/>
    <w:rPr>
      <w:sz w:val="24"/>
    </w:rPr>
  </w:style>
  <w:style w:type="character" w:customStyle="1" w:styleId="13">
    <w:name w:val="Название Знак1"/>
    <w:uiPriority w:val="99"/>
    <w:rsid w:val="00C27E9E"/>
    <w:rPr>
      <w:rFonts w:ascii="Calibri Light" w:hAnsi="Calibri Light"/>
      <w:b/>
      <w:kern w:val="28"/>
      <w:sz w:val="32"/>
    </w:rPr>
  </w:style>
  <w:style w:type="character" w:customStyle="1" w:styleId="21">
    <w:name w:val="Нижний колонтитул Знак2"/>
    <w:uiPriority w:val="99"/>
    <w:locked/>
    <w:rsid w:val="00C27E9E"/>
    <w:rPr>
      <w:sz w:val="28"/>
    </w:rPr>
  </w:style>
  <w:style w:type="character" w:customStyle="1" w:styleId="22">
    <w:name w:val="Основной текст Знак2"/>
    <w:uiPriority w:val="99"/>
    <w:locked/>
    <w:rsid w:val="00C27E9E"/>
    <w:rPr>
      <w:sz w:val="24"/>
    </w:rPr>
  </w:style>
  <w:style w:type="character" w:customStyle="1" w:styleId="310">
    <w:name w:val="Основной текст с отступом 3 Знак1"/>
    <w:uiPriority w:val="99"/>
    <w:rsid w:val="00C27E9E"/>
    <w:rPr>
      <w:sz w:val="16"/>
    </w:rPr>
  </w:style>
  <w:style w:type="character" w:customStyle="1" w:styleId="14">
    <w:name w:val="Нижний колонтитул Знак1"/>
    <w:uiPriority w:val="99"/>
    <w:locked/>
    <w:rsid w:val="00C27E9E"/>
    <w:rPr>
      <w:sz w:val="28"/>
    </w:rPr>
  </w:style>
  <w:style w:type="character" w:customStyle="1" w:styleId="15">
    <w:name w:val="Основной текст Знак1"/>
    <w:uiPriority w:val="99"/>
    <w:locked/>
    <w:rsid w:val="00C27E9E"/>
    <w:rPr>
      <w:sz w:val="24"/>
    </w:rPr>
  </w:style>
  <w:style w:type="character" w:customStyle="1" w:styleId="16">
    <w:name w:val="Верхний колонтитул Знак1"/>
    <w:uiPriority w:val="99"/>
    <w:rsid w:val="00C27E9E"/>
    <w:rPr>
      <w:sz w:val="24"/>
    </w:rPr>
  </w:style>
  <w:style w:type="character" w:customStyle="1" w:styleId="17">
    <w:name w:val="Текст выноски Знак1"/>
    <w:uiPriority w:val="99"/>
    <w:rsid w:val="00C27E9E"/>
    <w:rPr>
      <w:rFonts w:ascii="Segoe UI" w:hAnsi="Segoe UI"/>
      <w:sz w:val="18"/>
    </w:rPr>
  </w:style>
  <w:style w:type="character" w:customStyle="1" w:styleId="af9">
    <w:name w:val="Гипертекстовая ссылка"/>
    <w:uiPriority w:val="99"/>
    <w:rsid w:val="00C27E9E"/>
    <w:rPr>
      <w:rFonts w:ascii="Times New Roman" w:hAnsi="Times New Roman"/>
      <w:color w:val="106BBE"/>
    </w:rPr>
  </w:style>
  <w:style w:type="character" w:customStyle="1" w:styleId="defaultlabelstyle3">
    <w:name w:val="defaultlabelstyle3"/>
    <w:uiPriority w:val="99"/>
    <w:rsid w:val="00C27E9E"/>
    <w:rPr>
      <w:rFonts w:ascii="Trebuchet MS" w:hAnsi="Trebuchet MS"/>
      <w:color w:val="333333"/>
    </w:rPr>
  </w:style>
  <w:style w:type="character" w:customStyle="1" w:styleId="s11">
    <w:name w:val="s11"/>
    <w:uiPriority w:val="99"/>
    <w:rsid w:val="00C27E9E"/>
    <w:rPr>
      <w:rFonts w:ascii="Times New Roman" w:hAnsi="Times New Roman"/>
    </w:rPr>
  </w:style>
  <w:style w:type="character" w:customStyle="1" w:styleId="s3">
    <w:name w:val="s3"/>
    <w:uiPriority w:val="99"/>
    <w:rsid w:val="00C27E9E"/>
  </w:style>
  <w:style w:type="character" w:customStyle="1" w:styleId="FontStyle28">
    <w:name w:val="Font Style28"/>
    <w:uiPriority w:val="99"/>
    <w:rsid w:val="00C27E9E"/>
    <w:rPr>
      <w:rFonts w:ascii="Times New Roman" w:hAnsi="Times New Roman"/>
      <w:sz w:val="20"/>
    </w:rPr>
  </w:style>
  <w:style w:type="character" w:customStyle="1" w:styleId="FontStyle34">
    <w:name w:val="Font Style34"/>
    <w:uiPriority w:val="99"/>
    <w:rsid w:val="00C27E9E"/>
    <w:rPr>
      <w:rFonts w:ascii="Times New Roman" w:hAnsi="Times New Roman"/>
      <w:spacing w:val="-10"/>
      <w:sz w:val="18"/>
    </w:rPr>
  </w:style>
  <w:style w:type="table" w:styleId="afa">
    <w:name w:val="Table Grid"/>
    <w:basedOn w:val="a1"/>
    <w:uiPriority w:val="59"/>
    <w:rsid w:val="00C2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Знак Знак7"/>
    <w:uiPriority w:val="99"/>
    <w:locked/>
    <w:rsid w:val="00C27E9E"/>
    <w:rPr>
      <w:rFonts w:ascii="Arial" w:hAnsi="Arial"/>
      <w:b/>
      <w:color w:val="000080"/>
      <w:kern w:val="36"/>
      <w:sz w:val="28"/>
    </w:rPr>
  </w:style>
  <w:style w:type="character" w:customStyle="1" w:styleId="WW8Num1z0">
    <w:name w:val="WW8Num1z0"/>
    <w:uiPriority w:val="99"/>
    <w:rsid w:val="00C27E9E"/>
  </w:style>
  <w:style w:type="character" w:customStyle="1" w:styleId="18">
    <w:name w:val="Основной шрифт абзаца1"/>
    <w:uiPriority w:val="99"/>
    <w:rsid w:val="00C27E9E"/>
  </w:style>
  <w:style w:type="character" w:customStyle="1" w:styleId="defaultlabelstyle">
    <w:name w:val="defaultlabelstyle"/>
    <w:uiPriority w:val="99"/>
    <w:rsid w:val="00C27E9E"/>
  </w:style>
  <w:style w:type="character" w:customStyle="1" w:styleId="apple-converted-space">
    <w:name w:val="apple-converted-space"/>
    <w:uiPriority w:val="99"/>
    <w:rsid w:val="00C27E9E"/>
  </w:style>
  <w:style w:type="paragraph" w:styleId="afb">
    <w:name w:val="Body Text Indent"/>
    <w:basedOn w:val="a"/>
    <w:link w:val="afc"/>
    <w:uiPriority w:val="99"/>
    <w:rsid w:val="00C27E9E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locked/>
    <w:rsid w:val="00C27E9E"/>
    <w:rPr>
      <w:rFonts w:cs="Times New Roman"/>
      <w:sz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C27E9E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27E9E"/>
    <w:rPr>
      <w:rFonts w:cs="Times New Roman"/>
      <w:sz w:val="24"/>
      <w:lang w:val="ru-RU" w:eastAsia="ru-RU"/>
    </w:rPr>
  </w:style>
  <w:style w:type="character" w:customStyle="1" w:styleId="c2">
    <w:name w:val="c2"/>
    <w:rsid w:val="005749E1"/>
  </w:style>
  <w:style w:type="paragraph" w:customStyle="1" w:styleId="c1">
    <w:name w:val="c1"/>
    <w:basedOn w:val="a"/>
    <w:uiPriority w:val="99"/>
    <w:rsid w:val="005749E1"/>
    <w:pPr>
      <w:spacing w:before="100" w:beforeAutospacing="1" w:after="100" w:afterAutospacing="1"/>
    </w:pPr>
  </w:style>
  <w:style w:type="character" w:customStyle="1" w:styleId="c13">
    <w:name w:val="c13"/>
    <w:rsid w:val="005749E1"/>
  </w:style>
  <w:style w:type="character" w:styleId="afd">
    <w:name w:val="Strong"/>
    <w:basedOn w:val="a0"/>
    <w:uiPriority w:val="99"/>
    <w:qFormat/>
    <w:rsid w:val="005749E1"/>
    <w:rPr>
      <w:rFonts w:cs="Times New Roman"/>
      <w:b/>
    </w:rPr>
  </w:style>
  <w:style w:type="paragraph" w:customStyle="1" w:styleId="c3">
    <w:name w:val="c3"/>
    <w:basedOn w:val="a"/>
    <w:uiPriority w:val="99"/>
    <w:rsid w:val="005749E1"/>
    <w:pPr>
      <w:spacing w:before="100" w:beforeAutospacing="1" w:after="100" w:afterAutospacing="1"/>
    </w:pPr>
  </w:style>
  <w:style w:type="paragraph" w:customStyle="1" w:styleId="c0">
    <w:name w:val="c0"/>
    <w:basedOn w:val="a"/>
    <w:uiPriority w:val="99"/>
    <w:rsid w:val="005749E1"/>
    <w:pPr>
      <w:spacing w:before="100" w:beforeAutospacing="1" w:after="100" w:afterAutospacing="1"/>
    </w:pPr>
  </w:style>
  <w:style w:type="table" w:customStyle="1" w:styleId="19">
    <w:name w:val="Сетка таблицы1"/>
    <w:uiPriority w:val="99"/>
    <w:rsid w:val="00AC41B9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Основной текст_"/>
    <w:basedOn w:val="a0"/>
    <w:link w:val="25"/>
    <w:uiPriority w:val="99"/>
    <w:locked/>
    <w:rsid w:val="00C17A1C"/>
    <w:rPr>
      <w:spacing w:val="3"/>
      <w:sz w:val="23"/>
      <w:szCs w:val="23"/>
      <w:shd w:val="clear" w:color="auto" w:fill="FFFFFF"/>
    </w:rPr>
  </w:style>
  <w:style w:type="character" w:customStyle="1" w:styleId="1a">
    <w:name w:val="Основной текст1"/>
    <w:basedOn w:val="afe"/>
    <w:uiPriority w:val="99"/>
    <w:rsid w:val="00C17A1C"/>
    <w:rPr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e"/>
    <w:uiPriority w:val="99"/>
    <w:rsid w:val="00C17A1C"/>
    <w:pPr>
      <w:widowControl w:val="0"/>
      <w:shd w:val="clear" w:color="auto" w:fill="FFFFFF"/>
      <w:spacing w:before="240" w:line="293" w:lineRule="exact"/>
      <w:jc w:val="both"/>
    </w:pPr>
    <w:rPr>
      <w:spacing w:val="3"/>
      <w:sz w:val="23"/>
      <w:szCs w:val="23"/>
      <w:shd w:val="clear" w:color="auto" w:fill="FFFFFF"/>
    </w:rPr>
  </w:style>
  <w:style w:type="numbering" w:customStyle="1" w:styleId="1b">
    <w:name w:val="Нет списка1"/>
    <w:next w:val="a2"/>
    <w:uiPriority w:val="99"/>
    <w:semiHidden/>
    <w:unhideWhenUsed/>
    <w:rsid w:val="00402F70"/>
  </w:style>
  <w:style w:type="table" w:customStyle="1" w:styleId="26">
    <w:name w:val="Сетка таблицы2"/>
    <w:basedOn w:val="a1"/>
    <w:next w:val="afa"/>
    <w:rsid w:val="00402F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0">
    <w:name w:val="Font Style80"/>
    <w:uiPriority w:val="99"/>
    <w:rsid w:val="00402F70"/>
    <w:rPr>
      <w:rFonts w:ascii="Times New Roman" w:hAnsi="Times New Roman" w:cs="Times New Roman"/>
      <w:sz w:val="20"/>
      <w:szCs w:val="20"/>
    </w:rPr>
  </w:style>
  <w:style w:type="table" w:customStyle="1" w:styleId="110">
    <w:name w:val="Сетка таблицы11"/>
    <w:basedOn w:val="a1"/>
    <w:next w:val="afa"/>
    <w:uiPriority w:val="59"/>
    <w:rsid w:val="0040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"/>
    <w:rsid w:val="00402F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page number"/>
    <w:basedOn w:val="a0"/>
    <w:locked/>
    <w:rsid w:val="00402F70"/>
  </w:style>
  <w:style w:type="paragraph" w:customStyle="1" w:styleId="font5">
    <w:name w:val="font5"/>
    <w:basedOn w:val="a"/>
    <w:rsid w:val="009C0C1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9C0C17"/>
    <w:pPr>
      <w:spacing w:before="100" w:beforeAutospacing="1" w:after="100" w:afterAutospacing="1"/>
    </w:pPr>
    <w:rPr>
      <w:color w:val="548DD4"/>
      <w:sz w:val="22"/>
      <w:szCs w:val="22"/>
    </w:rPr>
  </w:style>
  <w:style w:type="paragraph" w:customStyle="1" w:styleId="xl65">
    <w:name w:val="xl65"/>
    <w:basedOn w:val="a"/>
    <w:rsid w:val="009C0C17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9C0C17"/>
    <w:pPr>
      <w:shd w:val="clear" w:color="000000" w:fill="C2D69A"/>
      <w:spacing w:before="100" w:beforeAutospacing="1" w:after="100" w:afterAutospacing="1"/>
    </w:pPr>
  </w:style>
  <w:style w:type="paragraph" w:customStyle="1" w:styleId="xl67">
    <w:name w:val="xl67"/>
    <w:basedOn w:val="a"/>
    <w:rsid w:val="009C0C17"/>
    <w:pPr>
      <w:shd w:val="clear" w:color="000000" w:fill="CCC0DA"/>
      <w:spacing w:before="100" w:beforeAutospacing="1" w:after="100" w:afterAutospacing="1"/>
    </w:pPr>
  </w:style>
  <w:style w:type="paragraph" w:customStyle="1" w:styleId="xl68">
    <w:name w:val="xl68"/>
    <w:basedOn w:val="a"/>
    <w:rsid w:val="009C0C17"/>
    <w:pPr>
      <w:shd w:val="clear" w:color="000000" w:fill="FAC090"/>
      <w:spacing w:before="100" w:beforeAutospacing="1" w:after="100" w:afterAutospacing="1"/>
    </w:pPr>
  </w:style>
  <w:style w:type="paragraph" w:customStyle="1" w:styleId="xl69">
    <w:name w:val="xl6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2">
    <w:name w:val="xl7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3">
    <w:name w:val="xl73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8">
    <w:name w:val="xl78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1">
    <w:name w:val="xl8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2">
    <w:name w:val="xl8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3">
    <w:name w:val="xl83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9C0C17"/>
    <w:pPr>
      <w:shd w:val="clear" w:color="000000" w:fill="B2A1C7"/>
      <w:spacing w:before="100" w:beforeAutospacing="1" w:after="100" w:afterAutospacing="1"/>
    </w:pPr>
  </w:style>
  <w:style w:type="paragraph" w:customStyle="1" w:styleId="xl88">
    <w:name w:val="xl88"/>
    <w:basedOn w:val="a"/>
    <w:rsid w:val="009C0C17"/>
    <w:pPr>
      <w:shd w:val="clear" w:color="000000" w:fill="FAC090"/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1">
    <w:name w:val="xl9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msonormal0">
    <w:name w:val="msonormal"/>
    <w:basedOn w:val="a"/>
    <w:rsid w:val="004070A9"/>
    <w:pPr>
      <w:spacing w:before="100" w:beforeAutospacing="1" w:after="100" w:afterAutospacing="1"/>
    </w:pPr>
  </w:style>
  <w:style w:type="paragraph" w:customStyle="1" w:styleId="xl93">
    <w:name w:val="xl93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4">
    <w:name w:val="xl94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8">
    <w:name w:val="xl98"/>
    <w:basedOn w:val="a"/>
    <w:rsid w:val="004070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1">
    <w:name w:val="xl101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2">
    <w:name w:val="xl102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3">
    <w:name w:val="xl103"/>
    <w:basedOn w:val="a"/>
    <w:rsid w:val="004070A9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7">
    <w:name w:val="xl107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8">
    <w:name w:val="xl108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rsid w:val="004070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4070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</w:rPr>
  </w:style>
  <w:style w:type="paragraph" w:customStyle="1" w:styleId="xl114">
    <w:name w:val="xl114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5">
    <w:name w:val="xl115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18">
    <w:name w:val="xl118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19">
    <w:name w:val="xl119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economy_2024\AppData\Local\Microsoft\Windows\INetCache\Content.MSO\AD961B3B.xls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1DFB9-866A-45AD-B319-1BBEE398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9131</Words>
  <Characters>52049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61058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2022-10-12T11:19:00Z</cp:lastPrinted>
  <dcterms:created xsi:type="dcterms:W3CDTF">2024-09-24T09:41:00Z</dcterms:created>
  <dcterms:modified xsi:type="dcterms:W3CDTF">2024-09-24T09:41:00Z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