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40" w:rsidRDefault="0081735F" w:rsidP="00FC1030">
      <w:pPr>
        <w:pStyle w:val="a4"/>
        <w:ind w:firstLine="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845F0E" wp14:editId="483F7C12">
                <wp:simplePos x="0" y="0"/>
                <wp:positionH relativeFrom="page">
                  <wp:posOffset>1115819</wp:posOffset>
                </wp:positionH>
                <wp:positionV relativeFrom="page">
                  <wp:posOffset>3122930</wp:posOffset>
                </wp:positionV>
                <wp:extent cx="2660073" cy="996286"/>
                <wp:effectExtent l="0" t="0" r="6985" b="1397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996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B78" w:rsidRDefault="00D17B78" w:rsidP="00D17B78">
                            <w:pPr>
                              <w:pStyle w:val="a3"/>
                              <w:spacing w:after="0"/>
                            </w:pPr>
                          </w:p>
                          <w:p w:rsidR="00D17B78" w:rsidRDefault="00D17B78" w:rsidP="00D17B78">
                            <w:pPr>
                              <w:pStyle w:val="a3"/>
                              <w:spacing w:after="0"/>
                            </w:pPr>
                            <w:r>
                              <w:t>Об утверждении Порядка проведе</w:t>
                            </w:r>
                            <w:r w:rsidR="00970925">
                              <w:t xml:space="preserve">ния </w:t>
                            </w:r>
                            <w:r>
                              <w:t xml:space="preserve">ярмарки </w:t>
                            </w:r>
                          </w:p>
                          <w:p w:rsidR="00D17B78" w:rsidRDefault="00D17B78" w:rsidP="00D17B78">
                            <w:pPr>
                              <w:pStyle w:val="a3"/>
                              <w:spacing w:after="0"/>
                            </w:pPr>
                            <w:r>
                              <w:t>на территории Уинского муниципального округа</w:t>
                            </w:r>
                          </w:p>
                          <w:p w:rsidR="00344940" w:rsidRDefault="00344940" w:rsidP="00D17B78">
                            <w:pPr>
                              <w:pStyle w:val="a3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09.45pt;height:78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NcqwIAAKo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" filled="f" stroked="f">
                <v:textbox inset="0,0,0,0">
                  <w:txbxContent>
                    <w:p w:rsidR="00D17B78" w:rsidRDefault="00D17B78" w:rsidP="00D17B78">
                      <w:pPr>
                        <w:pStyle w:val="a3"/>
                        <w:spacing w:after="0"/>
                      </w:pPr>
                    </w:p>
                    <w:p w:rsidR="00D17B78" w:rsidRDefault="00D17B78" w:rsidP="00D17B78">
                      <w:pPr>
                        <w:pStyle w:val="a3"/>
                        <w:spacing w:after="0"/>
                      </w:pPr>
                      <w:r>
                        <w:t>Об утверждении Порядка проведе</w:t>
                      </w:r>
                      <w:r w:rsidR="00970925">
                        <w:t xml:space="preserve">ния </w:t>
                      </w:r>
                      <w:r>
                        <w:t xml:space="preserve">ярмарки </w:t>
                      </w:r>
                    </w:p>
                    <w:p w:rsidR="00D17B78" w:rsidRDefault="00D17B78" w:rsidP="00D17B78">
                      <w:pPr>
                        <w:pStyle w:val="a3"/>
                        <w:spacing w:after="0"/>
                      </w:pPr>
                      <w:r>
                        <w:t>на территории Уинского муниципального округа</w:t>
                      </w:r>
                    </w:p>
                    <w:p w:rsidR="00344940" w:rsidRDefault="00344940" w:rsidP="00D17B78">
                      <w:pPr>
                        <w:pStyle w:val="a3"/>
                        <w:spacing w:after="0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878C2A" wp14:editId="591907FD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1" wp14:anchorId="305461DB" wp14:editId="303AEC72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940" w:rsidRDefault="00344940" w:rsidP="009169CE">
      <w:pPr>
        <w:pStyle w:val="a4"/>
      </w:pPr>
    </w:p>
    <w:p w:rsidR="00D17B78" w:rsidRPr="00762830" w:rsidRDefault="00D17B78" w:rsidP="00A579FA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</w:t>
      </w:r>
      <w:r w:rsidR="00B7078F">
        <w:rPr>
          <w:noProof/>
          <w:szCs w:val="28"/>
        </w:rPr>
        <w:t xml:space="preserve"> </w:t>
      </w:r>
      <w:r w:rsidR="00B7078F" w:rsidRPr="009E1279">
        <w:rPr>
          <w:noProof/>
          <w:szCs w:val="28"/>
        </w:rPr>
        <w:t>В соответст</w:t>
      </w:r>
      <w:r w:rsidR="00B7078F">
        <w:rPr>
          <w:noProof/>
          <w:szCs w:val="28"/>
        </w:rPr>
        <w:t>вии с</w:t>
      </w:r>
      <w:r w:rsidR="00B7078F" w:rsidRPr="009E1279">
        <w:rPr>
          <w:noProof/>
          <w:szCs w:val="28"/>
        </w:rPr>
        <w:t xml:space="preserve"> </w:t>
      </w:r>
      <w:r w:rsidR="00B7078F" w:rsidRPr="002E07C3">
        <w:rPr>
          <w:noProof/>
          <w:szCs w:val="28"/>
        </w:rPr>
        <w:t>Федера</w:t>
      </w:r>
      <w:r w:rsidR="00B7078F">
        <w:rPr>
          <w:noProof/>
          <w:szCs w:val="28"/>
        </w:rPr>
        <w:t>льным законом от 28.12.2009</w:t>
      </w:r>
      <w:r w:rsidR="00B7078F" w:rsidRPr="002E07C3">
        <w:rPr>
          <w:noProof/>
          <w:szCs w:val="28"/>
        </w:rPr>
        <w:t xml:space="preserve"> №</w:t>
      </w:r>
      <w:r w:rsidR="00B7078F">
        <w:rPr>
          <w:noProof/>
          <w:szCs w:val="28"/>
          <w:lang w:val="ru-RU"/>
        </w:rPr>
        <w:t xml:space="preserve"> </w:t>
      </w:r>
      <w:r w:rsidR="00B7078F" w:rsidRPr="002E07C3">
        <w:rPr>
          <w:noProof/>
          <w:szCs w:val="28"/>
        </w:rPr>
        <w:t>381-ФЗ «Об основах государственного регулирования торговой деятельности в Российской Федерации»</w:t>
      </w:r>
      <w:r w:rsidR="00B7078F">
        <w:rPr>
          <w:szCs w:val="28"/>
        </w:rPr>
        <w:t>, п</w:t>
      </w:r>
      <w:r>
        <w:rPr>
          <w:szCs w:val="28"/>
        </w:rPr>
        <w:t>остановлением Правительства Пермского края от 27.07.2007 № 163-п «О регулировании деятельности розничных рынков на территории Пермско</w:t>
      </w:r>
      <w:r w:rsidR="00B7078F">
        <w:rPr>
          <w:szCs w:val="28"/>
        </w:rPr>
        <w:t>го края»</w:t>
      </w:r>
      <w:r w:rsidRPr="00911922">
        <w:rPr>
          <w:szCs w:val="28"/>
        </w:rPr>
        <w:t>, администрация Уин</w:t>
      </w:r>
      <w:r>
        <w:rPr>
          <w:szCs w:val="28"/>
        </w:rPr>
        <w:t>ского муниципального округа Пермского края</w:t>
      </w:r>
      <w:r w:rsidRPr="00911922">
        <w:rPr>
          <w:szCs w:val="28"/>
        </w:rPr>
        <w:t>:</w:t>
      </w:r>
    </w:p>
    <w:p w:rsidR="00D17B78" w:rsidRPr="00921922" w:rsidRDefault="00D17B78" w:rsidP="00A579FA">
      <w:pPr>
        <w:pStyle w:val="a4"/>
        <w:spacing w:line="240" w:lineRule="auto"/>
        <w:ind w:firstLine="0"/>
        <w:rPr>
          <w:szCs w:val="28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C813F8" wp14:editId="5AB2D37B">
                <wp:simplePos x="0" y="0"/>
                <wp:positionH relativeFrom="column">
                  <wp:posOffset>353695</wp:posOffset>
                </wp:positionH>
                <wp:positionV relativeFrom="paragraph">
                  <wp:posOffset>4740910</wp:posOffset>
                </wp:positionV>
                <wp:extent cx="5071745" cy="222885"/>
                <wp:effectExtent l="0" t="0" r="14605" b="247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174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8D355" id="Прямоугольник 4" o:spid="_x0000_s1026" style="position:absolute;margin-left:27.85pt;margin-top:373.3pt;width:399.35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" strokecolor="white"/>
            </w:pict>
          </mc:Fallback>
        </mc:AlternateContent>
      </w:r>
      <w:r>
        <w:rPr>
          <w:szCs w:val="28"/>
        </w:rPr>
        <w:t xml:space="preserve">        </w:t>
      </w:r>
      <w:r w:rsidRPr="00921922">
        <w:rPr>
          <w:szCs w:val="28"/>
        </w:rPr>
        <w:t>ПОСТАНОВЛЯЕТ:</w:t>
      </w:r>
    </w:p>
    <w:p w:rsidR="00D17B78" w:rsidRDefault="00D17B78" w:rsidP="00A57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08D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8D6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провед</w:t>
      </w:r>
      <w:r w:rsidR="00970925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ярмарки на территории Уинского муниципально</w:t>
      </w:r>
      <w:r w:rsidR="00970925">
        <w:rPr>
          <w:rFonts w:ascii="Times New Roman" w:hAnsi="Times New Roman" w:cs="Times New Roman"/>
          <w:sz w:val="28"/>
          <w:szCs w:val="28"/>
        </w:rPr>
        <w:t>го округа,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данному постановлению.</w:t>
      </w:r>
      <w:r w:rsidRPr="001D0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B78" w:rsidRPr="00B91D75" w:rsidRDefault="00970925" w:rsidP="00A57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D17B78">
        <w:rPr>
          <w:sz w:val="28"/>
          <w:szCs w:val="28"/>
        </w:rPr>
        <w:t xml:space="preserve">. </w:t>
      </w:r>
      <w:r w:rsidR="00D17B78" w:rsidRPr="00B91D75">
        <w:rPr>
          <w:sz w:val="28"/>
          <w:szCs w:val="28"/>
        </w:rPr>
        <w:t>Настоящее постановление вступает в силу с</w:t>
      </w:r>
      <w:r w:rsidR="00D17B78">
        <w:rPr>
          <w:sz w:val="28"/>
          <w:szCs w:val="28"/>
        </w:rPr>
        <w:t>о дня обнародования</w:t>
      </w:r>
      <w:r w:rsidR="00D17B78" w:rsidRPr="00B91D75">
        <w:rPr>
          <w:sz w:val="28"/>
          <w:szCs w:val="28"/>
        </w:rPr>
        <w:t xml:space="preserve"> и по</w:t>
      </w:r>
      <w:r w:rsidR="00D17B78">
        <w:rPr>
          <w:sz w:val="28"/>
          <w:szCs w:val="28"/>
        </w:rPr>
        <w:t>длежит размещению на</w:t>
      </w:r>
      <w:r w:rsidR="00D17B78" w:rsidRPr="00B91D75">
        <w:rPr>
          <w:sz w:val="28"/>
          <w:szCs w:val="28"/>
        </w:rPr>
        <w:t xml:space="preserve"> </w:t>
      </w:r>
      <w:r w:rsidR="00D17B78">
        <w:rPr>
          <w:sz w:val="28"/>
          <w:szCs w:val="28"/>
        </w:rPr>
        <w:t xml:space="preserve">официальном </w:t>
      </w:r>
      <w:r w:rsidR="00D17B78" w:rsidRPr="00B91D75">
        <w:rPr>
          <w:sz w:val="28"/>
          <w:szCs w:val="28"/>
        </w:rPr>
        <w:t>сайт</w:t>
      </w:r>
      <w:r w:rsidR="00D17B78">
        <w:rPr>
          <w:sz w:val="28"/>
          <w:szCs w:val="28"/>
        </w:rPr>
        <w:t>е администрации Уинского муниципального округа</w:t>
      </w:r>
      <w:r w:rsidR="00D17B78" w:rsidRPr="00B91D75">
        <w:rPr>
          <w:sz w:val="28"/>
          <w:szCs w:val="28"/>
        </w:rPr>
        <w:t xml:space="preserve"> </w:t>
      </w:r>
      <w:r w:rsidR="00D17B78" w:rsidRPr="00B27618">
        <w:rPr>
          <w:sz w:val="28"/>
          <w:szCs w:val="28"/>
        </w:rPr>
        <w:t>(</w:t>
      </w:r>
      <w:proofErr w:type="spellStart"/>
      <w:r w:rsidR="00D17B78">
        <w:rPr>
          <w:color w:val="000000"/>
          <w:sz w:val="28"/>
          <w:szCs w:val="28"/>
          <w:shd w:val="clear" w:color="auto" w:fill="FFFFFF"/>
        </w:rPr>
        <w:t>http</w:t>
      </w:r>
      <w:proofErr w:type="spellEnd"/>
      <w:r w:rsidR="00D17B78">
        <w:rPr>
          <w:color w:val="000000"/>
          <w:sz w:val="28"/>
          <w:szCs w:val="28"/>
          <w:shd w:val="clear" w:color="auto" w:fill="FFFFFF"/>
          <w:lang w:val="en-US"/>
        </w:rPr>
        <w:t>s</w:t>
      </w:r>
      <w:r w:rsidR="00D17B78">
        <w:rPr>
          <w:color w:val="000000"/>
          <w:sz w:val="28"/>
          <w:szCs w:val="28"/>
          <w:shd w:val="clear" w:color="auto" w:fill="FFFFFF"/>
        </w:rPr>
        <w:t>://uinsk.</w:t>
      </w:r>
      <w:r w:rsidR="00D17B78" w:rsidRPr="00B27618">
        <w:rPr>
          <w:color w:val="000000"/>
          <w:sz w:val="28"/>
          <w:szCs w:val="28"/>
          <w:shd w:val="clear" w:color="auto" w:fill="FFFFFF"/>
        </w:rPr>
        <w:t>ru</w:t>
      </w:r>
      <w:r w:rsidR="00D17B78">
        <w:rPr>
          <w:color w:val="000000"/>
          <w:sz w:val="28"/>
          <w:szCs w:val="28"/>
          <w:shd w:val="clear" w:color="auto" w:fill="FFFFFF"/>
        </w:rPr>
        <w:t>/</w:t>
      </w:r>
      <w:r w:rsidR="00D17B78" w:rsidRPr="00B27618">
        <w:rPr>
          <w:color w:val="000000"/>
          <w:sz w:val="28"/>
          <w:szCs w:val="28"/>
          <w:shd w:val="clear" w:color="auto" w:fill="FFFFFF"/>
        </w:rPr>
        <w:t>)</w:t>
      </w:r>
      <w:r w:rsidR="00D17B78" w:rsidRPr="00B91D75">
        <w:rPr>
          <w:sz w:val="28"/>
          <w:szCs w:val="28"/>
        </w:rPr>
        <w:t>.</w:t>
      </w:r>
    </w:p>
    <w:p w:rsidR="00D17B78" w:rsidRDefault="00970925" w:rsidP="00A579FA">
      <w:pPr>
        <w:pStyle w:val="a4"/>
        <w:spacing w:line="240" w:lineRule="auto"/>
        <w:ind w:firstLine="0"/>
      </w:pPr>
      <w:r>
        <w:t xml:space="preserve">        3</w:t>
      </w:r>
      <w:r w:rsidR="00D17B78">
        <w:t xml:space="preserve">. Контроль над исполнением постановления возложить на заместителя главы администрации округа </w:t>
      </w:r>
      <w:proofErr w:type="spellStart"/>
      <w:r w:rsidR="00D17B78">
        <w:t>Матынову</w:t>
      </w:r>
      <w:proofErr w:type="spellEnd"/>
      <w:r w:rsidR="00D17B78">
        <w:t xml:space="preserve"> Ю.А.</w:t>
      </w:r>
    </w:p>
    <w:p w:rsidR="00D17B78" w:rsidRDefault="00D17B78" w:rsidP="00A579FA">
      <w:pPr>
        <w:pStyle w:val="a4"/>
        <w:spacing w:line="240" w:lineRule="auto"/>
        <w:ind w:firstLine="0"/>
      </w:pPr>
    </w:p>
    <w:p w:rsidR="00D17B78" w:rsidRDefault="00D17B78" w:rsidP="00A579FA">
      <w:pPr>
        <w:pStyle w:val="a4"/>
        <w:spacing w:line="240" w:lineRule="auto"/>
        <w:ind w:firstLine="0"/>
      </w:pPr>
    </w:p>
    <w:p w:rsidR="00D17B78" w:rsidRDefault="00D17B78" w:rsidP="00A579FA">
      <w:pPr>
        <w:pStyle w:val="a4"/>
        <w:spacing w:line="240" w:lineRule="auto"/>
        <w:ind w:firstLine="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ge">
                  <wp:posOffset>9572625</wp:posOffset>
                </wp:positionV>
                <wp:extent cx="3383280" cy="460375"/>
                <wp:effectExtent l="0" t="0" r="7620" b="158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B78" w:rsidRPr="009169CE" w:rsidRDefault="00D17B78" w:rsidP="00D17B78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  <w:p w:rsidR="00D17B78" w:rsidRDefault="00D17B78" w:rsidP="00D17B7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84.75pt;margin-top:753.75pt;width:266.4pt;height:36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" filled="f" stroked="f">
                <v:textbox inset="0,0,0,0">
                  <w:txbxContent>
                    <w:p w:rsidR="00D17B78" w:rsidRPr="009169CE" w:rsidRDefault="00D17B78" w:rsidP="00D17B78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  <w:p w:rsidR="00D17B78" w:rsidRDefault="00D17B78" w:rsidP="00D17B78"/>
                  </w:txbxContent>
                </v:textbox>
                <w10:wrap anchorx="page" anchory="page"/>
              </v:shape>
            </w:pict>
          </mc:Fallback>
        </mc:AlternateContent>
      </w:r>
      <w:r>
        <w:t>Глава муниципального округа-</w:t>
      </w:r>
    </w:p>
    <w:p w:rsidR="00A579FA" w:rsidRDefault="00D17B78" w:rsidP="00A579FA">
      <w:pPr>
        <w:pStyle w:val="a4"/>
        <w:spacing w:line="240" w:lineRule="auto"/>
        <w:ind w:firstLine="0"/>
      </w:pPr>
      <w:r>
        <w:t>глава администрации</w:t>
      </w:r>
    </w:p>
    <w:p w:rsidR="00344940" w:rsidRDefault="00D17B78" w:rsidP="00A579FA">
      <w:pPr>
        <w:pStyle w:val="a4"/>
        <w:spacing w:line="240" w:lineRule="auto"/>
        <w:ind w:firstLine="0"/>
      </w:pPr>
      <w:r>
        <w:t xml:space="preserve">Уинского муниципального округа </w:t>
      </w:r>
      <w:r>
        <w:tab/>
      </w:r>
      <w:r>
        <w:tab/>
      </w:r>
      <w:r>
        <w:tab/>
      </w:r>
      <w:r w:rsidR="00B7078F">
        <w:rPr>
          <w:lang w:val="ru-RU"/>
        </w:rPr>
        <w:t xml:space="preserve">  </w:t>
      </w:r>
      <w:r w:rsidR="00A579FA">
        <w:rPr>
          <w:lang w:val="ru-RU"/>
        </w:rPr>
        <w:t xml:space="preserve">  </w:t>
      </w:r>
      <w:r>
        <w:tab/>
      </w:r>
      <w:r w:rsidR="00A579FA">
        <w:rPr>
          <w:lang w:val="ru-RU"/>
        </w:rPr>
        <w:t xml:space="preserve">    </w:t>
      </w:r>
      <w:r>
        <w:tab/>
      </w:r>
      <w:proofErr w:type="spellStart"/>
      <w:r>
        <w:t>А.Н.Зелёнкин</w:t>
      </w:r>
      <w:proofErr w:type="spellEnd"/>
    </w:p>
    <w:p w:rsidR="007E4ADC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B7078F" w:rsidRDefault="00B7078F" w:rsidP="007E4ADC">
      <w:pPr>
        <w:pStyle w:val="a4"/>
        <w:ind w:firstLine="0"/>
      </w:pPr>
    </w:p>
    <w:p w:rsidR="00970925" w:rsidRDefault="00970925" w:rsidP="007E4ADC">
      <w:pPr>
        <w:pStyle w:val="a4"/>
        <w:ind w:firstLine="0"/>
      </w:pPr>
    </w:p>
    <w:p w:rsidR="00970925" w:rsidRDefault="00970925" w:rsidP="007E4ADC">
      <w:pPr>
        <w:pStyle w:val="a4"/>
        <w:ind w:firstLine="0"/>
      </w:pPr>
    </w:p>
    <w:p w:rsidR="00970925" w:rsidRDefault="00970925" w:rsidP="007E4ADC">
      <w:pPr>
        <w:pStyle w:val="a4"/>
        <w:ind w:firstLine="0"/>
      </w:pPr>
    </w:p>
    <w:p w:rsidR="00A579FA" w:rsidRPr="00A579FA" w:rsidRDefault="00A579FA" w:rsidP="00A579FA">
      <w:pPr>
        <w:jc w:val="center"/>
      </w:pPr>
      <w:r>
        <w:lastRenderedPageBreak/>
        <w:t xml:space="preserve">                                                                                                 </w:t>
      </w:r>
      <w:r w:rsidR="00E5788C">
        <w:t>Приложение</w:t>
      </w:r>
      <w:r w:rsidRPr="00A579FA">
        <w:tab/>
      </w:r>
      <w:r w:rsidRPr="00A579FA">
        <w:tab/>
      </w:r>
      <w:r w:rsidRPr="00A579FA">
        <w:tab/>
      </w:r>
    </w:p>
    <w:p w:rsidR="00A579FA" w:rsidRPr="00A579FA" w:rsidRDefault="00A579FA" w:rsidP="00A579FA">
      <w:pPr>
        <w:jc w:val="right"/>
      </w:pPr>
      <w:r w:rsidRPr="00A579FA">
        <w:t xml:space="preserve">           к постановлению администрации</w:t>
      </w:r>
      <w:r w:rsidRPr="00A579FA">
        <w:tab/>
      </w:r>
    </w:p>
    <w:p w:rsidR="00A579FA" w:rsidRPr="00A579FA" w:rsidRDefault="00A579FA" w:rsidP="00A579FA">
      <w:pPr>
        <w:jc w:val="center"/>
      </w:pPr>
      <w:r>
        <w:t xml:space="preserve">                                                                                                 </w:t>
      </w:r>
      <w:r w:rsidRPr="00A579FA">
        <w:t>Уинского муниципального</w:t>
      </w:r>
      <w:r w:rsidRPr="00A579FA">
        <w:tab/>
      </w:r>
    </w:p>
    <w:p w:rsidR="00A579FA" w:rsidRPr="0093703C" w:rsidRDefault="00A579FA" w:rsidP="00A579FA">
      <w:pPr>
        <w:jc w:val="both"/>
        <w:rPr>
          <w:sz w:val="28"/>
          <w:szCs w:val="28"/>
        </w:rPr>
      </w:pPr>
      <w:r w:rsidRPr="00A579FA">
        <w:t xml:space="preserve">                                                                             </w:t>
      </w:r>
      <w:r>
        <w:t xml:space="preserve">                       </w:t>
      </w:r>
      <w:r w:rsidRPr="00A579FA">
        <w:t xml:space="preserve"> округа от                 №</w:t>
      </w:r>
      <w:r w:rsidRPr="00A579FA">
        <w:tab/>
      </w:r>
      <w:r w:rsidRPr="0093703C">
        <w:rPr>
          <w:sz w:val="28"/>
          <w:szCs w:val="28"/>
        </w:rPr>
        <w:tab/>
      </w:r>
      <w:r w:rsidRPr="0093703C">
        <w:rPr>
          <w:sz w:val="28"/>
          <w:szCs w:val="28"/>
        </w:rPr>
        <w:tab/>
      </w:r>
      <w:r w:rsidRPr="0093703C">
        <w:rPr>
          <w:sz w:val="28"/>
          <w:szCs w:val="28"/>
        </w:rPr>
        <w:tab/>
      </w:r>
    </w:p>
    <w:p w:rsidR="00A579FA" w:rsidRPr="0093703C" w:rsidRDefault="00A579FA" w:rsidP="00A579FA">
      <w:pPr>
        <w:jc w:val="right"/>
      </w:pPr>
    </w:p>
    <w:p w:rsidR="00A579FA" w:rsidRPr="0093703C" w:rsidRDefault="00A579FA" w:rsidP="00A579FA">
      <w:pPr>
        <w:jc w:val="center"/>
        <w:rPr>
          <w:sz w:val="28"/>
          <w:szCs w:val="28"/>
        </w:rPr>
      </w:pPr>
    </w:p>
    <w:p w:rsidR="00A579FA" w:rsidRPr="0093703C" w:rsidRDefault="00A579FA" w:rsidP="00246491">
      <w:pPr>
        <w:jc w:val="center"/>
        <w:rPr>
          <w:b/>
          <w:sz w:val="28"/>
          <w:szCs w:val="28"/>
        </w:rPr>
      </w:pPr>
      <w:r w:rsidRPr="0093703C">
        <w:rPr>
          <w:b/>
          <w:sz w:val="28"/>
          <w:szCs w:val="28"/>
        </w:rPr>
        <w:t>ПОРЯДОК</w:t>
      </w:r>
    </w:p>
    <w:p w:rsidR="00A579FA" w:rsidRPr="006B6083" w:rsidRDefault="00A579FA" w:rsidP="002464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</w:t>
      </w:r>
      <w:r w:rsidR="00970925">
        <w:rPr>
          <w:b/>
          <w:sz w:val="28"/>
          <w:szCs w:val="28"/>
        </w:rPr>
        <w:t>ения</w:t>
      </w:r>
      <w:r w:rsidRPr="006B6083">
        <w:rPr>
          <w:b/>
          <w:sz w:val="28"/>
          <w:szCs w:val="28"/>
        </w:rPr>
        <w:t xml:space="preserve"> ярмарки на </w:t>
      </w:r>
    </w:p>
    <w:p w:rsidR="00A579FA" w:rsidRPr="006B6083" w:rsidRDefault="00A579FA" w:rsidP="00246491">
      <w:pPr>
        <w:jc w:val="center"/>
        <w:rPr>
          <w:b/>
          <w:sz w:val="28"/>
          <w:szCs w:val="28"/>
        </w:rPr>
      </w:pPr>
      <w:r w:rsidRPr="006B6083">
        <w:rPr>
          <w:b/>
          <w:sz w:val="28"/>
          <w:szCs w:val="28"/>
        </w:rPr>
        <w:t>территории Уинского муниципального округа</w:t>
      </w:r>
    </w:p>
    <w:p w:rsidR="00A579FA" w:rsidRPr="006B6083" w:rsidRDefault="00A579FA" w:rsidP="00246491">
      <w:pPr>
        <w:jc w:val="center"/>
        <w:rPr>
          <w:b/>
          <w:sz w:val="28"/>
          <w:szCs w:val="28"/>
        </w:rPr>
      </w:pPr>
    </w:p>
    <w:p w:rsidR="00A579FA" w:rsidRPr="0093703C" w:rsidRDefault="00A579FA" w:rsidP="00246491">
      <w:pPr>
        <w:numPr>
          <w:ilvl w:val="0"/>
          <w:numId w:val="2"/>
        </w:numPr>
        <w:ind w:left="0"/>
        <w:jc w:val="center"/>
        <w:rPr>
          <w:b/>
          <w:sz w:val="28"/>
          <w:szCs w:val="28"/>
        </w:rPr>
      </w:pPr>
      <w:r w:rsidRPr="0093703C">
        <w:rPr>
          <w:b/>
          <w:sz w:val="28"/>
          <w:szCs w:val="28"/>
        </w:rPr>
        <w:t>Общие положения</w:t>
      </w:r>
    </w:p>
    <w:p w:rsidR="00A579FA" w:rsidRPr="0093703C" w:rsidRDefault="00A579FA" w:rsidP="00246491">
      <w:pPr>
        <w:rPr>
          <w:b/>
          <w:sz w:val="28"/>
          <w:szCs w:val="28"/>
        </w:rPr>
      </w:pPr>
    </w:p>
    <w:p w:rsidR="00780433" w:rsidRPr="003E5DB4" w:rsidRDefault="00780433" w:rsidP="002464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E5DB4">
        <w:rPr>
          <w:sz w:val="28"/>
          <w:szCs w:val="28"/>
        </w:rPr>
        <w:t> </w:t>
      </w:r>
      <w:r w:rsidR="009709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1.1. </w:t>
      </w:r>
      <w:r w:rsidRPr="003E5DB4">
        <w:rPr>
          <w:sz w:val="28"/>
          <w:szCs w:val="28"/>
        </w:rPr>
        <w:t>Настоящий Порядок регулирует отношения, связанные с деятельностью ярмарк</w:t>
      </w:r>
      <w:r w:rsidRPr="002E07C3">
        <w:rPr>
          <w:sz w:val="28"/>
          <w:szCs w:val="28"/>
        </w:rPr>
        <w:t>и</w:t>
      </w:r>
      <w:r w:rsidRPr="003E5DB4">
        <w:rPr>
          <w:sz w:val="28"/>
          <w:szCs w:val="28"/>
        </w:rPr>
        <w:t>, организуем</w:t>
      </w:r>
      <w:r w:rsidRPr="002E07C3">
        <w:rPr>
          <w:sz w:val="28"/>
          <w:szCs w:val="28"/>
        </w:rPr>
        <w:t>ой</w:t>
      </w:r>
      <w:r w:rsidRPr="003E5DB4">
        <w:rPr>
          <w:sz w:val="28"/>
          <w:szCs w:val="28"/>
        </w:rPr>
        <w:t xml:space="preserve"> </w:t>
      </w:r>
      <w:r w:rsidRPr="002E07C3">
        <w:rPr>
          <w:sz w:val="28"/>
          <w:szCs w:val="28"/>
        </w:rPr>
        <w:t>адм</w:t>
      </w:r>
      <w:r>
        <w:rPr>
          <w:sz w:val="28"/>
          <w:szCs w:val="28"/>
        </w:rPr>
        <w:t>инистрацией Уинского</w:t>
      </w:r>
      <w:r w:rsidRPr="002E07C3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>пального округа Пермского края</w:t>
      </w:r>
      <w:r w:rsidRPr="003E5DB4">
        <w:rPr>
          <w:sz w:val="28"/>
          <w:szCs w:val="28"/>
        </w:rPr>
        <w:t xml:space="preserve">. </w:t>
      </w:r>
    </w:p>
    <w:p w:rsidR="00780433" w:rsidRPr="003E5DB4" w:rsidRDefault="00780433" w:rsidP="00246491">
      <w:pPr>
        <w:tabs>
          <w:tab w:val="left" w:pos="709"/>
        </w:tabs>
        <w:ind w:firstLine="283"/>
        <w:jc w:val="both"/>
        <w:rPr>
          <w:sz w:val="28"/>
          <w:szCs w:val="28"/>
        </w:rPr>
      </w:pPr>
      <w:r w:rsidRPr="002E07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</w:t>
      </w:r>
      <w:r w:rsidRPr="002E07C3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3E5DB4">
        <w:rPr>
          <w:sz w:val="28"/>
          <w:szCs w:val="28"/>
        </w:rPr>
        <w:t xml:space="preserve"> В целях настоящего Порядка используются следующие основные понятия: </w:t>
      </w:r>
    </w:p>
    <w:p w:rsidR="00780433" w:rsidRPr="002E07C3" w:rsidRDefault="00780433" w:rsidP="002464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</w:t>
      </w:r>
      <w:r w:rsidRPr="002E07C3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2E07C3">
        <w:rPr>
          <w:sz w:val="28"/>
          <w:szCs w:val="28"/>
        </w:rPr>
        <w:t xml:space="preserve"> </w:t>
      </w:r>
      <w:r w:rsidRPr="003E5DB4">
        <w:rPr>
          <w:sz w:val="28"/>
          <w:szCs w:val="28"/>
        </w:rPr>
        <w:t xml:space="preserve">ярмарка </w:t>
      </w:r>
      <w:r w:rsidRPr="002E07C3">
        <w:rPr>
          <w:sz w:val="28"/>
          <w:szCs w:val="28"/>
        </w:rPr>
        <w:t xml:space="preserve">– торговое мероприятие, на котором продавцы (участники ярмарки) предлагают покупателям товары (работы, услуги), проводимое в установленном месте на определенный срок в соответствии с настоящим Порядком; </w:t>
      </w:r>
    </w:p>
    <w:p w:rsidR="00780433" w:rsidRPr="002E07C3" w:rsidRDefault="00780433" w:rsidP="002464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Pr="002E07C3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E07C3">
        <w:rPr>
          <w:sz w:val="28"/>
          <w:szCs w:val="28"/>
        </w:rPr>
        <w:t>2.  о</w:t>
      </w:r>
      <w:r w:rsidRPr="003E5DB4">
        <w:rPr>
          <w:sz w:val="28"/>
          <w:szCs w:val="28"/>
        </w:rPr>
        <w:t xml:space="preserve">рганизатор ярмарки - </w:t>
      </w:r>
      <w:r>
        <w:rPr>
          <w:sz w:val="28"/>
          <w:szCs w:val="28"/>
        </w:rPr>
        <w:t xml:space="preserve"> администрация Уинского</w:t>
      </w:r>
      <w:r w:rsidRPr="002E07C3">
        <w:rPr>
          <w:sz w:val="28"/>
          <w:szCs w:val="28"/>
        </w:rPr>
        <w:t xml:space="preserve"> муниципального округа Пермского края;</w:t>
      </w:r>
    </w:p>
    <w:p w:rsidR="00780433" w:rsidRDefault="00780433" w:rsidP="002464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Pr="002E07C3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E07C3">
        <w:rPr>
          <w:sz w:val="28"/>
          <w:szCs w:val="28"/>
        </w:rPr>
        <w:t xml:space="preserve">3. </w:t>
      </w:r>
      <w:r>
        <w:rPr>
          <w:sz w:val="28"/>
          <w:szCs w:val="28"/>
        </w:rPr>
        <w:t>участник ярмарки - зарегистрированное в установленном законодательством Российской Федерации порядке юридическое лицо, индивидуальный предприниматель, а также гражданин (в том числе гражданин - глава крестьянского (фермерского) хозяйства, член такого хозяйства, гражданин, ведущий личное подсобное хозяйство или занимающийся садоводством, огородничеством).</w:t>
      </w:r>
    </w:p>
    <w:p w:rsidR="00780433" w:rsidRPr="002E07C3" w:rsidRDefault="00780433" w:rsidP="0024649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Pr="002E07C3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970925">
        <w:rPr>
          <w:sz w:val="28"/>
          <w:szCs w:val="28"/>
        </w:rPr>
        <w:t>4. место для продажи товаров</w:t>
      </w:r>
      <w:r w:rsidRPr="002E07C3">
        <w:rPr>
          <w:sz w:val="28"/>
          <w:szCs w:val="28"/>
        </w:rPr>
        <w:t xml:space="preserve"> – место на ярмарке (в том числе легковозводимые сборно-разборные конструкции, мобильные объекты торгового обслуживания), специально отведенное участнику ярмарки для осуществления де</w:t>
      </w:r>
      <w:r w:rsidR="00B7078F">
        <w:rPr>
          <w:sz w:val="28"/>
          <w:szCs w:val="28"/>
        </w:rPr>
        <w:t>ятельности по продаже товаров</w:t>
      </w:r>
      <w:r w:rsidRPr="002E07C3">
        <w:rPr>
          <w:sz w:val="28"/>
          <w:szCs w:val="28"/>
        </w:rPr>
        <w:t xml:space="preserve">;      </w:t>
      </w:r>
    </w:p>
    <w:p w:rsidR="00780433" w:rsidRPr="002E07C3" w:rsidRDefault="00780433" w:rsidP="00246491">
      <w:pPr>
        <w:jc w:val="both"/>
        <w:rPr>
          <w:sz w:val="28"/>
          <w:szCs w:val="28"/>
        </w:rPr>
      </w:pPr>
      <w:r w:rsidRPr="002E07C3">
        <w:rPr>
          <w:sz w:val="28"/>
          <w:szCs w:val="28"/>
        </w:rPr>
        <w:t xml:space="preserve">         </w:t>
      </w:r>
      <w:r w:rsidR="00970925">
        <w:rPr>
          <w:sz w:val="28"/>
          <w:szCs w:val="28"/>
        </w:rPr>
        <w:t>1.</w:t>
      </w:r>
      <w:r w:rsidRPr="002E07C3">
        <w:rPr>
          <w:sz w:val="28"/>
          <w:szCs w:val="28"/>
        </w:rPr>
        <w:t xml:space="preserve">3. Вид ярмарки – </w:t>
      </w:r>
      <w:r>
        <w:rPr>
          <w:sz w:val="28"/>
          <w:szCs w:val="28"/>
        </w:rPr>
        <w:t>сезонная</w:t>
      </w:r>
      <w:r w:rsidRPr="002E07C3">
        <w:rPr>
          <w:sz w:val="28"/>
          <w:szCs w:val="28"/>
        </w:rPr>
        <w:t>.</w:t>
      </w:r>
    </w:p>
    <w:p w:rsidR="003D5342" w:rsidRDefault="00780433" w:rsidP="002464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07C3">
        <w:rPr>
          <w:sz w:val="28"/>
          <w:szCs w:val="28"/>
        </w:rPr>
        <w:t xml:space="preserve">         </w:t>
      </w:r>
      <w:r w:rsidR="00970925">
        <w:rPr>
          <w:sz w:val="28"/>
          <w:szCs w:val="28"/>
        </w:rPr>
        <w:t>1.</w:t>
      </w:r>
      <w:r w:rsidRPr="002E07C3">
        <w:rPr>
          <w:sz w:val="28"/>
          <w:szCs w:val="28"/>
        </w:rPr>
        <w:t xml:space="preserve">4. Тип ярмарки – </w:t>
      </w:r>
      <w:r w:rsidR="00845343">
        <w:rPr>
          <w:sz w:val="28"/>
          <w:szCs w:val="28"/>
        </w:rPr>
        <w:t>специализированная</w:t>
      </w:r>
      <w:r w:rsidR="00AC2709">
        <w:rPr>
          <w:sz w:val="28"/>
          <w:szCs w:val="28"/>
        </w:rPr>
        <w:t xml:space="preserve"> (</w:t>
      </w:r>
      <w:r w:rsidR="003D5342">
        <w:rPr>
          <w:sz w:val="28"/>
          <w:szCs w:val="28"/>
        </w:rPr>
        <w:t>садовая ярмарка - ярмарка по продаже рассады, дачных и садовых растений и принадлежностей</w:t>
      </w:r>
      <w:r w:rsidR="00AC2709">
        <w:rPr>
          <w:sz w:val="28"/>
          <w:szCs w:val="28"/>
        </w:rPr>
        <w:t>).</w:t>
      </w:r>
    </w:p>
    <w:p w:rsidR="00780433" w:rsidRPr="003E5DB4" w:rsidRDefault="00AC2709" w:rsidP="002464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0925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="00780433" w:rsidRPr="003E5DB4">
        <w:rPr>
          <w:sz w:val="28"/>
          <w:szCs w:val="28"/>
        </w:rPr>
        <w:t>. Места для</w:t>
      </w:r>
      <w:r w:rsidR="00326BC5">
        <w:rPr>
          <w:sz w:val="28"/>
          <w:szCs w:val="28"/>
        </w:rPr>
        <w:t xml:space="preserve"> продажи товаров</w:t>
      </w:r>
      <w:r w:rsidR="00780433" w:rsidRPr="003E5DB4">
        <w:rPr>
          <w:sz w:val="28"/>
          <w:szCs w:val="28"/>
        </w:rPr>
        <w:t xml:space="preserve"> на ярмарке размещаются на осн</w:t>
      </w:r>
      <w:r w:rsidR="00970925">
        <w:rPr>
          <w:sz w:val="28"/>
          <w:szCs w:val="28"/>
        </w:rPr>
        <w:t>овании схемы</w:t>
      </w:r>
      <w:r w:rsidR="00780433">
        <w:rPr>
          <w:sz w:val="28"/>
          <w:szCs w:val="28"/>
        </w:rPr>
        <w:t xml:space="preserve"> согласно приложению 1 к настоящему Порядку</w:t>
      </w:r>
      <w:r w:rsidR="00780433" w:rsidRPr="003E5DB4">
        <w:rPr>
          <w:sz w:val="28"/>
          <w:szCs w:val="28"/>
        </w:rPr>
        <w:t xml:space="preserve">. </w:t>
      </w:r>
    </w:p>
    <w:p w:rsidR="00A579FA" w:rsidRDefault="00A579FA" w:rsidP="00246491">
      <w:pPr>
        <w:ind w:firstLine="600"/>
        <w:jc w:val="both"/>
        <w:rPr>
          <w:sz w:val="28"/>
          <w:szCs w:val="28"/>
        </w:rPr>
      </w:pPr>
    </w:p>
    <w:p w:rsidR="00A579FA" w:rsidRPr="00922E0D" w:rsidRDefault="005C6822" w:rsidP="00246491">
      <w:pPr>
        <w:pStyle w:val="ad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A579FA" w:rsidRPr="0093703C">
        <w:rPr>
          <w:b/>
          <w:sz w:val="28"/>
          <w:szCs w:val="28"/>
        </w:rPr>
        <w:t xml:space="preserve">. </w:t>
      </w:r>
      <w:r w:rsidR="00A579FA">
        <w:rPr>
          <w:b/>
          <w:bCs/>
          <w:sz w:val="28"/>
          <w:szCs w:val="28"/>
        </w:rPr>
        <w:t xml:space="preserve">Сроки и место </w:t>
      </w:r>
      <w:r w:rsidR="00A579FA" w:rsidRPr="00922E0D">
        <w:rPr>
          <w:b/>
          <w:bCs/>
          <w:sz w:val="28"/>
          <w:szCs w:val="28"/>
        </w:rPr>
        <w:t>проведения</w:t>
      </w:r>
      <w:r w:rsidR="00A579FA">
        <w:rPr>
          <w:b/>
          <w:bCs/>
          <w:sz w:val="28"/>
          <w:szCs w:val="28"/>
        </w:rPr>
        <w:t xml:space="preserve"> ярмарки</w:t>
      </w:r>
    </w:p>
    <w:p w:rsidR="00A579FA" w:rsidRPr="0093703C" w:rsidRDefault="00A579FA" w:rsidP="0024649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579FA" w:rsidRPr="00733DB6" w:rsidRDefault="00764539" w:rsidP="00246491">
      <w:pPr>
        <w:pStyle w:val="ad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="00394788">
        <w:rPr>
          <w:sz w:val="28"/>
          <w:szCs w:val="28"/>
        </w:rPr>
        <w:t>.1. Срок</w:t>
      </w:r>
      <w:r w:rsidR="00A579FA" w:rsidRPr="00733DB6">
        <w:rPr>
          <w:sz w:val="28"/>
          <w:szCs w:val="28"/>
        </w:rPr>
        <w:t xml:space="preserve"> проведения: </w:t>
      </w:r>
      <w:r w:rsidR="00394788">
        <w:rPr>
          <w:sz w:val="28"/>
          <w:szCs w:val="28"/>
        </w:rPr>
        <w:t>с 01 мая 2024</w:t>
      </w:r>
      <w:r w:rsidR="00A579FA" w:rsidRPr="00733DB6">
        <w:rPr>
          <w:sz w:val="28"/>
          <w:szCs w:val="28"/>
        </w:rPr>
        <w:t xml:space="preserve"> года</w:t>
      </w:r>
      <w:r w:rsidR="00394788">
        <w:rPr>
          <w:sz w:val="28"/>
          <w:szCs w:val="28"/>
        </w:rPr>
        <w:t xml:space="preserve"> по 14 мая 2024 года;</w:t>
      </w:r>
    </w:p>
    <w:p w:rsidR="00A579FA" w:rsidRPr="00733DB6" w:rsidRDefault="00764539" w:rsidP="00246491">
      <w:pPr>
        <w:pStyle w:val="ad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="00A579FA">
        <w:rPr>
          <w:sz w:val="28"/>
          <w:szCs w:val="28"/>
        </w:rPr>
        <w:t>.2. Время проведения: с 9</w:t>
      </w:r>
      <w:r w:rsidR="00A579FA" w:rsidRPr="00733DB6">
        <w:rPr>
          <w:sz w:val="28"/>
          <w:szCs w:val="28"/>
        </w:rPr>
        <w:t>.00 до 15.00 часов.</w:t>
      </w:r>
    </w:p>
    <w:p w:rsidR="00A579FA" w:rsidRDefault="00A579FA" w:rsidP="002464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764539">
        <w:rPr>
          <w:sz w:val="28"/>
          <w:szCs w:val="28"/>
        </w:rPr>
        <w:t>2</w:t>
      </w:r>
      <w:r w:rsidRPr="00733DB6">
        <w:rPr>
          <w:sz w:val="28"/>
          <w:szCs w:val="28"/>
        </w:rPr>
        <w:t xml:space="preserve">.3. Место проведения: </w:t>
      </w:r>
      <w:r>
        <w:rPr>
          <w:sz w:val="28"/>
          <w:szCs w:val="28"/>
        </w:rPr>
        <w:t xml:space="preserve">Пермский край, </w:t>
      </w:r>
      <w:proofErr w:type="spellStart"/>
      <w:r w:rsidRPr="00733DB6">
        <w:rPr>
          <w:sz w:val="28"/>
          <w:szCs w:val="28"/>
        </w:rPr>
        <w:t>с</w:t>
      </w:r>
      <w:r w:rsidR="00764539">
        <w:rPr>
          <w:sz w:val="28"/>
          <w:szCs w:val="28"/>
        </w:rPr>
        <w:t>.Уинское</w:t>
      </w:r>
      <w:proofErr w:type="spellEnd"/>
      <w:r w:rsidR="00764539">
        <w:rPr>
          <w:sz w:val="28"/>
          <w:szCs w:val="28"/>
        </w:rPr>
        <w:t>, ул. Пролетарская</w:t>
      </w:r>
      <w:r>
        <w:rPr>
          <w:sz w:val="28"/>
          <w:szCs w:val="28"/>
        </w:rPr>
        <w:t xml:space="preserve"> в када</w:t>
      </w:r>
      <w:r w:rsidR="00764539">
        <w:rPr>
          <w:sz w:val="28"/>
          <w:szCs w:val="28"/>
        </w:rPr>
        <w:t>стровом квартале 59:36:0340322</w:t>
      </w:r>
      <w:r w:rsidR="00BB1AD2">
        <w:rPr>
          <w:sz w:val="28"/>
          <w:szCs w:val="28"/>
        </w:rPr>
        <w:t>.</w:t>
      </w:r>
    </w:p>
    <w:p w:rsidR="00A579FA" w:rsidRPr="00733DB6" w:rsidRDefault="00A579FA" w:rsidP="00246491">
      <w:pPr>
        <w:pStyle w:val="ad"/>
        <w:spacing w:before="0" w:beforeAutospacing="0" w:after="0" w:afterAutospacing="0"/>
        <w:ind w:firstLine="720"/>
        <w:rPr>
          <w:sz w:val="28"/>
          <w:szCs w:val="28"/>
        </w:rPr>
      </w:pPr>
    </w:p>
    <w:p w:rsidR="00A579FA" w:rsidRPr="00733DB6" w:rsidRDefault="00764539" w:rsidP="002464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="00970925">
        <w:rPr>
          <w:b/>
          <w:bCs/>
          <w:sz w:val="28"/>
          <w:szCs w:val="28"/>
        </w:rPr>
        <w:t>. Условия проведения ярмарки</w:t>
      </w:r>
    </w:p>
    <w:p w:rsidR="00BB1AD2" w:rsidRDefault="00BB1AD2" w:rsidP="00246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0925" w:rsidRPr="002E07C3" w:rsidRDefault="00970925" w:rsidP="00246491">
      <w:pPr>
        <w:tabs>
          <w:tab w:val="left" w:pos="709"/>
        </w:tabs>
        <w:jc w:val="both"/>
        <w:rPr>
          <w:sz w:val="28"/>
          <w:szCs w:val="28"/>
        </w:rPr>
      </w:pPr>
      <w:bookmarkStart w:id="0" w:name="Par0"/>
      <w:bookmarkEnd w:id="0"/>
      <w:r>
        <w:rPr>
          <w:sz w:val="28"/>
          <w:szCs w:val="28"/>
        </w:rPr>
        <w:t xml:space="preserve">          3.1. </w:t>
      </w:r>
      <w:r w:rsidRPr="002E07C3">
        <w:rPr>
          <w:sz w:val="28"/>
          <w:szCs w:val="28"/>
        </w:rPr>
        <w:t xml:space="preserve">Для участия в ярмарке участники ярмарки направляют </w:t>
      </w:r>
      <w:r>
        <w:rPr>
          <w:sz w:val="28"/>
          <w:szCs w:val="28"/>
        </w:rPr>
        <w:t>в администрацию Уинского муниципального округа</w:t>
      </w:r>
      <w:r w:rsidR="00B7078F">
        <w:rPr>
          <w:sz w:val="28"/>
          <w:szCs w:val="28"/>
        </w:rPr>
        <w:t xml:space="preserve"> до начала ярмарки</w:t>
      </w:r>
      <w:r w:rsidRPr="002E07C3">
        <w:rPr>
          <w:sz w:val="28"/>
          <w:szCs w:val="28"/>
        </w:rPr>
        <w:t xml:space="preserve"> (при нал</w:t>
      </w:r>
      <w:r>
        <w:rPr>
          <w:sz w:val="28"/>
          <w:szCs w:val="28"/>
        </w:rPr>
        <w:t>ичии мест для продажи товаров)</w:t>
      </w:r>
      <w:bookmarkStart w:id="1" w:name="_GoBack"/>
      <w:bookmarkEnd w:id="1"/>
      <w:r w:rsidRPr="002E07C3">
        <w:rPr>
          <w:sz w:val="28"/>
          <w:szCs w:val="28"/>
        </w:rPr>
        <w:t xml:space="preserve"> заявку на получение места для</w:t>
      </w:r>
      <w:r>
        <w:rPr>
          <w:sz w:val="28"/>
          <w:szCs w:val="28"/>
        </w:rPr>
        <w:t xml:space="preserve"> продажи товаров</w:t>
      </w:r>
      <w:r w:rsidRPr="002E07C3">
        <w:rPr>
          <w:sz w:val="28"/>
          <w:szCs w:val="28"/>
        </w:rPr>
        <w:t xml:space="preserve"> на ярмарке (далее - заявка), согласно приложению </w:t>
      </w:r>
      <w:r>
        <w:rPr>
          <w:sz w:val="28"/>
          <w:szCs w:val="28"/>
        </w:rPr>
        <w:t>2</w:t>
      </w:r>
      <w:r w:rsidRPr="002E07C3">
        <w:rPr>
          <w:sz w:val="28"/>
          <w:szCs w:val="28"/>
        </w:rPr>
        <w:t xml:space="preserve"> к настоящему Порядку. </w:t>
      </w:r>
    </w:p>
    <w:p w:rsidR="00970925" w:rsidRPr="002E07C3" w:rsidRDefault="00970925" w:rsidP="00246491">
      <w:pPr>
        <w:jc w:val="both"/>
        <w:rPr>
          <w:sz w:val="28"/>
          <w:szCs w:val="28"/>
        </w:rPr>
      </w:pPr>
      <w:bookmarkStart w:id="2" w:name="Par7"/>
      <w:bookmarkEnd w:id="2"/>
      <w:r>
        <w:rPr>
          <w:sz w:val="28"/>
          <w:szCs w:val="28"/>
        </w:rPr>
        <w:t xml:space="preserve">         3.2.</w:t>
      </w:r>
      <w:r w:rsidR="00B7078F">
        <w:rPr>
          <w:sz w:val="28"/>
          <w:szCs w:val="28"/>
        </w:rPr>
        <w:t xml:space="preserve"> </w:t>
      </w:r>
      <w:r w:rsidRPr="002E07C3">
        <w:rPr>
          <w:sz w:val="28"/>
          <w:szCs w:val="28"/>
        </w:rPr>
        <w:t>К заявке прилагаются:</w:t>
      </w:r>
    </w:p>
    <w:p w:rsidR="00970925" w:rsidRPr="002E07C3" w:rsidRDefault="00970925" w:rsidP="00246491">
      <w:pPr>
        <w:jc w:val="both"/>
        <w:rPr>
          <w:sz w:val="28"/>
          <w:szCs w:val="28"/>
        </w:rPr>
      </w:pPr>
      <w:r w:rsidRPr="002E07C3">
        <w:rPr>
          <w:sz w:val="28"/>
          <w:szCs w:val="28"/>
        </w:rPr>
        <w:t xml:space="preserve">          - </w:t>
      </w:r>
      <w:r>
        <w:rPr>
          <w:sz w:val="28"/>
          <w:szCs w:val="28"/>
        </w:rPr>
        <w:t>выписка из Единого государственного реестра юридических лиц либо выписка из Единого государственного реестра индивидуальных предпринимателей, полученная не ранее чем за десять дней до дня открытия ярмарки;</w:t>
      </w:r>
    </w:p>
    <w:p w:rsidR="00970925" w:rsidRPr="002E07C3" w:rsidRDefault="00970925" w:rsidP="00246491">
      <w:pPr>
        <w:jc w:val="both"/>
        <w:rPr>
          <w:sz w:val="28"/>
          <w:szCs w:val="28"/>
        </w:rPr>
      </w:pPr>
      <w:r w:rsidRPr="002E07C3">
        <w:rPr>
          <w:sz w:val="28"/>
          <w:szCs w:val="28"/>
        </w:rPr>
        <w:t xml:space="preserve">         - копия документа, удостоверяющего личность гражданина (первая страница, информация о ре</w:t>
      </w:r>
      <w:r w:rsidR="00E834C4">
        <w:rPr>
          <w:sz w:val="28"/>
          <w:szCs w:val="28"/>
        </w:rPr>
        <w:t>гистрации по месту жительства).</w:t>
      </w:r>
    </w:p>
    <w:p w:rsidR="00970925" w:rsidRPr="002E07C3" w:rsidRDefault="00E834C4" w:rsidP="002464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3.3</w:t>
      </w:r>
      <w:r w:rsidR="00970925" w:rsidRPr="002E07C3">
        <w:rPr>
          <w:sz w:val="28"/>
          <w:szCs w:val="28"/>
        </w:rPr>
        <w:t>. Заявка рассматривается в день ее поступления организатору ярмарки.</w:t>
      </w:r>
    </w:p>
    <w:p w:rsidR="00970925" w:rsidRPr="002E07C3" w:rsidRDefault="00E834C4" w:rsidP="002464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3.4</w:t>
      </w:r>
      <w:r w:rsidR="00970925" w:rsidRPr="002E07C3">
        <w:rPr>
          <w:sz w:val="28"/>
          <w:szCs w:val="28"/>
        </w:rPr>
        <w:t xml:space="preserve">. Основаниями для принятия организатором ярмарки решения об отклонении заявки являются -  отсутствие информации в заявке, указанной в пункте </w:t>
      </w:r>
      <w:r>
        <w:rPr>
          <w:sz w:val="28"/>
          <w:szCs w:val="28"/>
        </w:rPr>
        <w:t>3.1.</w:t>
      </w:r>
      <w:r w:rsidR="00970925" w:rsidRPr="002E07C3">
        <w:rPr>
          <w:sz w:val="28"/>
          <w:szCs w:val="28"/>
        </w:rPr>
        <w:t xml:space="preserve"> настоящего Порядка, </w:t>
      </w:r>
      <w:r w:rsidRPr="002E07C3">
        <w:rPr>
          <w:sz w:val="28"/>
          <w:szCs w:val="28"/>
        </w:rPr>
        <w:t>непредставление</w:t>
      </w:r>
      <w:r w:rsidR="00970925" w:rsidRPr="002E07C3">
        <w:rPr>
          <w:sz w:val="28"/>
          <w:szCs w:val="28"/>
        </w:rPr>
        <w:t xml:space="preserve"> документов, указанных в </w:t>
      </w:r>
      <w:hyperlink w:anchor="Par7" w:history="1">
        <w:r w:rsidR="00970925" w:rsidRPr="00E834C4">
          <w:rPr>
            <w:rStyle w:val="ae"/>
            <w:color w:val="auto"/>
            <w:sz w:val="28"/>
            <w:szCs w:val="28"/>
            <w:u w:val="none"/>
          </w:rPr>
          <w:t xml:space="preserve">пункте </w:t>
        </w:r>
      </w:hyperlink>
      <w:r>
        <w:rPr>
          <w:sz w:val="28"/>
          <w:szCs w:val="28"/>
        </w:rPr>
        <w:t>3.2.</w:t>
      </w:r>
      <w:r w:rsidR="00970925" w:rsidRPr="002E07C3">
        <w:rPr>
          <w:sz w:val="28"/>
          <w:szCs w:val="28"/>
        </w:rPr>
        <w:t xml:space="preserve"> настоящего Порядка. Об отклонении заявки организатор ярмарки в день поступления заявки в письменной форме уведомляет участника ярмарки с указанием мотивированной причины отклонения заявки и с разъяснением права на повторное направление участником ярмарки заявки.</w:t>
      </w:r>
    </w:p>
    <w:p w:rsidR="00970925" w:rsidRPr="002E07C3" w:rsidRDefault="00970925" w:rsidP="00246491">
      <w:pPr>
        <w:tabs>
          <w:tab w:val="left" w:pos="567"/>
        </w:tabs>
        <w:jc w:val="both"/>
        <w:rPr>
          <w:sz w:val="28"/>
          <w:szCs w:val="28"/>
        </w:rPr>
      </w:pPr>
      <w:r w:rsidRPr="002E07C3">
        <w:rPr>
          <w:sz w:val="28"/>
          <w:szCs w:val="28"/>
        </w:rPr>
        <w:t xml:space="preserve">         В случае принятия организатором ярмарки решения об отклонении заявки участник ярмарки вправе направить заявку повторно с указанием инф</w:t>
      </w:r>
      <w:r w:rsidR="00E834C4">
        <w:rPr>
          <w:sz w:val="28"/>
          <w:szCs w:val="28"/>
        </w:rPr>
        <w:t>ормации, установленной пунктом 3.1.</w:t>
      </w:r>
      <w:r w:rsidRPr="002E07C3">
        <w:rPr>
          <w:sz w:val="28"/>
          <w:szCs w:val="28"/>
        </w:rPr>
        <w:t xml:space="preserve"> настоящего Порядка с приложением документов, указанных в </w:t>
      </w:r>
      <w:r w:rsidR="00E834C4">
        <w:rPr>
          <w:sz w:val="28"/>
          <w:szCs w:val="28"/>
        </w:rPr>
        <w:t>пункте 3.2.</w:t>
      </w:r>
      <w:r w:rsidRPr="002E07C3">
        <w:rPr>
          <w:sz w:val="28"/>
          <w:szCs w:val="28"/>
        </w:rPr>
        <w:t xml:space="preserve"> настоящего Порядка. </w:t>
      </w:r>
    </w:p>
    <w:p w:rsidR="00970925" w:rsidRPr="002E07C3" w:rsidRDefault="00970925" w:rsidP="00246491">
      <w:pPr>
        <w:tabs>
          <w:tab w:val="left" w:pos="567"/>
        </w:tabs>
        <w:jc w:val="both"/>
        <w:rPr>
          <w:sz w:val="28"/>
          <w:szCs w:val="28"/>
        </w:rPr>
      </w:pPr>
      <w:r w:rsidRPr="002E07C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E834C4">
        <w:rPr>
          <w:sz w:val="28"/>
          <w:szCs w:val="28"/>
        </w:rPr>
        <w:t>3.5</w:t>
      </w:r>
      <w:r w:rsidRPr="002E07C3">
        <w:rPr>
          <w:sz w:val="28"/>
          <w:szCs w:val="28"/>
        </w:rPr>
        <w:t xml:space="preserve">. </w:t>
      </w:r>
      <w:r w:rsidR="00E834C4">
        <w:rPr>
          <w:sz w:val="28"/>
          <w:szCs w:val="28"/>
        </w:rPr>
        <w:t>Места для продажи товаров</w:t>
      </w:r>
      <w:r w:rsidRPr="003E5DB4">
        <w:rPr>
          <w:sz w:val="28"/>
          <w:szCs w:val="28"/>
        </w:rPr>
        <w:t xml:space="preserve"> на ярмарке предоставляются участникам ярмарки </w:t>
      </w:r>
      <w:r w:rsidRPr="002E07C3">
        <w:rPr>
          <w:sz w:val="28"/>
          <w:szCs w:val="28"/>
        </w:rPr>
        <w:t xml:space="preserve">бесплатно. </w:t>
      </w:r>
    </w:p>
    <w:p w:rsidR="00A579FA" w:rsidRPr="008C2E03" w:rsidRDefault="00E834C4" w:rsidP="00246491">
      <w:pPr>
        <w:pStyle w:val="rtejustify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3.6</w:t>
      </w:r>
      <w:r w:rsidR="00BB1AD2">
        <w:rPr>
          <w:sz w:val="28"/>
          <w:szCs w:val="28"/>
        </w:rPr>
        <w:t>. Участники я</w:t>
      </w:r>
      <w:r w:rsidR="00A579FA" w:rsidRPr="008C2E03">
        <w:rPr>
          <w:sz w:val="28"/>
          <w:szCs w:val="28"/>
        </w:rPr>
        <w:t>рмарки имеют право вести розничну</w:t>
      </w:r>
      <w:r w:rsidR="00BB1AD2">
        <w:rPr>
          <w:sz w:val="28"/>
          <w:szCs w:val="28"/>
        </w:rPr>
        <w:t xml:space="preserve">ю торговлю рассадой, саженцами дачных и садовых растений, садовыми принадлежностями. </w:t>
      </w:r>
    </w:p>
    <w:p w:rsidR="00A579FA" w:rsidRDefault="00E834C4" w:rsidP="00246491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3.7</w:t>
      </w:r>
      <w:r w:rsidR="00A579FA" w:rsidRPr="008C2E03">
        <w:rPr>
          <w:sz w:val="28"/>
          <w:szCs w:val="28"/>
        </w:rPr>
        <w:t xml:space="preserve">. </w:t>
      </w:r>
      <w:r w:rsidR="00E5788C">
        <w:rPr>
          <w:sz w:val="28"/>
          <w:szCs w:val="28"/>
        </w:rPr>
        <w:t>Участники</w:t>
      </w:r>
      <w:r w:rsidR="00A579FA">
        <w:rPr>
          <w:sz w:val="28"/>
          <w:szCs w:val="28"/>
        </w:rPr>
        <w:t xml:space="preserve"> я</w:t>
      </w:r>
      <w:r w:rsidR="00A579FA" w:rsidRPr="008C2E03">
        <w:rPr>
          <w:sz w:val="28"/>
          <w:szCs w:val="28"/>
        </w:rPr>
        <w:t>рмарки самостоятельно оформляют свое выставочное место рекламными щитами и другими наглядными материалами.</w:t>
      </w:r>
    </w:p>
    <w:p w:rsidR="00975C5B" w:rsidRDefault="00E834C4" w:rsidP="002464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975C5B">
        <w:rPr>
          <w:sz w:val="28"/>
          <w:szCs w:val="28"/>
        </w:rPr>
        <w:t>. Заезд участников ярмарки и завоз товаров осуществляются не позднее чем за один час до начала работы ярмарки.</w:t>
      </w:r>
    </w:p>
    <w:p w:rsidR="00975C5B" w:rsidRDefault="00E834C4" w:rsidP="002464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975C5B">
        <w:rPr>
          <w:sz w:val="28"/>
          <w:szCs w:val="28"/>
        </w:rPr>
        <w:t xml:space="preserve">. </w:t>
      </w:r>
      <w:r>
        <w:rPr>
          <w:sz w:val="28"/>
          <w:szCs w:val="28"/>
        </w:rPr>
        <w:t>Продажа товаров</w:t>
      </w:r>
      <w:r w:rsidR="00975C5B">
        <w:rPr>
          <w:sz w:val="28"/>
          <w:szCs w:val="28"/>
        </w:rPr>
        <w:t xml:space="preserve"> на ярмарке осуществляется при наличии:</w:t>
      </w:r>
    </w:p>
    <w:p w:rsidR="00975C5B" w:rsidRDefault="00E834C4" w:rsidP="002464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975C5B">
        <w:rPr>
          <w:sz w:val="28"/>
          <w:szCs w:val="28"/>
        </w:rPr>
        <w:t>.1. документов, подтверждающих соо</w:t>
      </w:r>
      <w:r>
        <w:rPr>
          <w:sz w:val="28"/>
          <w:szCs w:val="28"/>
        </w:rPr>
        <w:t>тветствие товаров</w:t>
      </w:r>
      <w:r w:rsidR="00975C5B">
        <w:rPr>
          <w:sz w:val="28"/>
          <w:szCs w:val="28"/>
        </w:rPr>
        <w:t xml:space="preserve"> установленным требованиям (сертификат или декларация о соответствии либо их копии), - в случаях, установленных законодательством Российской Федерации;</w:t>
      </w:r>
    </w:p>
    <w:p w:rsidR="00975C5B" w:rsidRDefault="00E834C4" w:rsidP="002464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975C5B">
        <w:rPr>
          <w:sz w:val="28"/>
          <w:szCs w:val="28"/>
        </w:rPr>
        <w:t>.2. сопроводительных докум</w:t>
      </w:r>
      <w:r>
        <w:rPr>
          <w:sz w:val="28"/>
          <w:szCs w:val="28"/>
        </w:rPr>
        <w:t xml:space="preserve">ентов на товары </w:t>
      </w:r>
      <w:r w:rsidR="00975C5B">
        <w:rPr>
          <w:sz w:val="28"/>
          <w:szCs w:val="28"/>
        </w:rPr>
        <w:t>- в случаях, установленных законодательством Российской Федерации;</w:t>
      </w:r>
    </w:p>
    <w:p w:rsidR="00975C5B" w:rsidRDefault="00E834C4" w:rsidP="002464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3.9.3</w:t>
      </w:r>
      <w:r w:rsidR="00975C5B">
        <w:rPr>
          <w:sz w:val="28"/>
          <w:szCs w:val="28"/>
        </w:rPr>
        <w:t>. документов, удостоверяющих личность участника ярмарки;</w:t>
      </w:r>
    </w:p>
    <w:p w:rsidR="00975C5B" w:rsidRDefault="00E834C4" w:rsidP="002464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3.10</w:t>
      </w:r>
      <w:r w:rsidR="00975C5B">
        <w:rPr>
          <w:sz w:val="28"/>
          <w:szCs w:val="28"/>
        </w:rPr>
        <w:t xml:space="preserve">. Вышеуказанные документы хранятся у участника ярмарки в течение всего времени осуществления деятельности по </w:t>
      </w:r>
      <w:r w:rsidR="002862CC">
        <w:rPr>
          <w:sz w:val="28"/>
          <w:szCs w:val="28"/>
        </w:rPr>
        <w:t>продаже товаров</w:t>
      </w:r>
      <w:r w:rsidR="00975C5B">
        <w:rPr>
          <w:sz w:val="28"/>
          <w:szCs w:val="28"/>
        </w:rPr>
        <w:t xml:space="preserve"> на ярмарке и предъявляются по требованию организатора ярмарки, органов, осуществляющих контроль и надзор, покупателей.</w:t>
      </w:r>
    </w:p>
    <w:p w:rsidR="00975C5B" w:rsidRDefault="002862CC" w:rsidP="002464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3.11. При продаже товаров</w:t>
      </w:r>
      <w:r w:rsidR="00975C5B">
        <w:rPr>
          <w:sz w:val="28"/>
          <w:szCs w:val="28"/>
        </w:rPr>
        <w:t xml:space="preserve"> на ярмарке участник ярмарки обязан своевременно в наглядной и доступной форме довести до сведения покупателей необходимую и достоверную, обеспечивающую возможность правильно</w:t>
      </w:r>
      <w:r>
        <w:rPr>
          <w:sz w:val="28"/>
          <w:szCs w:val="28"/>
        </w:rPr>
        <w:t>го выбора товаров</w:t>
      </w:r>
      <w:r w:rsidR="00975C5B">
        <w:rPr>
          <w:sz w:val="28"/>
          <w:szCs w:val="28"/>
        </w:rPr>
        <w:t xml:space="preserve"> информа</w:t>
      </w:r>
      <w:r>
        <w:rPr>
          <w:sz w:val="28"/>
          <w:szCs w:val="28"/>
        </w:rPr>
        <w:t>цию о товарах</w:t>
      </w:r>
      <w:r w:rsidR="00975C5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их изготовителях</w:t>
      </w:r>
      <w:r w:rsidR="00975C5B">
        <w:rPr>
          <w:sz w:val="28"/>
          <w:szCs w:val="28"/>
        </w:rPr>
        <w:t>.</w:t>
      </w:r>
    </w:p>
    <w:p w:rsidR="00975C5B" w:rsidRDefault="002862CC" w:rsidP="002464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Все товары </w:t>
      </w:r>
      <w:r w:rsidR="00975C5B">
        <w:rPr>
          <w:sz w:val="28"/>
          <w:szCs w:val="28"/>
        </w:rPr>
        <w:t>должны сопровождаться информацией об их це</w:t>
      </w:r>
      <w:r>
        <w:rPr>
          <w:sz w:val="28"/>
          <w:szCs w:val="28"/>
        </w:rPr>
        <w:t>не, размещаемой на ценниках</w:t>
      </w:r>
      <w:r w:rsidR="00975C5B">
        <w:rPr>
          <w:sz w:val="28"/>
          <w:szCs w:val="28"/>
        </w:rPr>
        <w:t>, оформленных в соответствии с требованиями действующего законодательства.</w:t>
      </w:r>
    </w:p>
    <w:p w:rsidR="00975C5B" w:rsidRDefault="002862CC" w:rsidP="002464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975C5B">
        <w:rPr>
          <w:sz w:val="28"/>
          <w:szCs w:val="28"/>
        </w:rPr>
        <w:t>. Участн</w:t>
      </w:r>
      <w:r>
        <w:rPr>
          <w:sz w:val="28"/>
          <w:szCs w:val="28"/>
        </w:rPr>
        <w:t>ик ярмарки при продаже товаров</w:t>
      </w:r>
      <w:r w:rsidR="00975C5B">
        <w:rPr>
          <w:sz w:val="28"/>
          <w:szCs w:val="28"/>
        </w:rPr>
        <w:t xml:space="preserve"> обязан соблюдать требования, предусмотренные законодательством Российской Федерации в сфере обеспечения санитарно-эпидемиологического благополучия населения, пожарной безопасности, охран</w:t>
      </w:r>
      <w:r w:rsidR="00E5788C">
        <w:rPr>
          <w:sz w:val="28"/>
          <w:szCs w:val="28"/>
        </w:rPr>
        <w:t>ы окружающей среды,</w:t>
      </w:r>
      <w:r w:rsidR="00975C5B">
        <w:rPr>
          <w:sz w:val="28"/>
          <w:szCs w:val="28"/>
        </w:rPr>
        <w:t xml:space="preserve"> защиты прав потребителей, пр</w:t>
      </w:r>
      <w:r w:rsidR="00E5788C">
        <w:rPr>
          <w:sz w:val="28"/>
          <w:szCs w:val="28"/>
        </w:rPr>
        <w:t>одажи отдельных видов товаров</w:t>
      </w:r>
      <w:r w:rsidR="00975C5B">
        <w:rPr>
          <w:sz w:val="28"/>
          <w:szCs w:val="28"/>
        </w:rPr>
        <w:t>, и другие требования, установленные действующим законодательством.</w:t>
      </w:r>
    </w:p>
    <w:p w:rsidR="00975C5B" w:rsidRDefault="00E5788C" w:rsidP="002464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975C5B">
        <w:rPr>
          <w:sz w:val="28"/>
          <w:szCs w:val="28"/>
        </w:rPr>
        <w:t>. На ярмарке запрещена реализация товаров, продажа которых запрещена или ограничена действующим законодательством.</w:t>
      </w:r>
    </w:p>
    <w:p w:rsidR="00E5788C" w:rsidRDefault="00E5788C" w:rsidP="002464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Pr="002E07C3">
        <w:rPr>
          <w:sz w:val="28"/>
          <w:szCs w:val="28"/>
        </w:rPr>
        <w:t>. Участники ярмарки обеспечивают уборку предоставленн</w:t>
      </w:r>
      <w:r>
        <w:rPr>
          <w:sz w:val="28"/>
          <w:szCs w:val="28"/>
        </w:rPr>
        <w:t>ого места для продажи товаров</w:t>
      </w:r>
      <w:r w:rsidRPr="002E07C3">
        <w:rPr>
          <w:sz w:val="28"/>
          <w:szCs w:val="28"/>
        </w:rPr>
        <w:t xml:space="preserve"> и прилегающей территории </w:t>
      </w:r>
      <w:proofErr w:type="gramStart"/>
      <w:r w:rsidRPr="002E07C3">
        <w:rPr>
          <w:sz w:val="28"/>
          <w:szCs w:val="28"/>
        </w:rPr>
        <w:t>во время</w:t>
      </w:r>
      <w:proofErr w:type="gramEnd"/>
      <w:r w:rsidRPr="002E07C3">
        <w:rPr>
          <w:sz w:val="28"/>
          <w:szCs w:val="28"/>
        </w:rPr>
        <w:t xml:space="preserve"> и по окончании работы ярмарки.</w:t>
      </w:r>
    </w:p>
    <w:p w:rsidR="00E5788C" w:rsidRDefault="00E5788C" w:rsidP="002464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788C" w:rsidRDefault="00E5788C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788C" w:rsidRDefault="00E5788C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788C" w:rsidRDefault="00E5788C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788C" w:rsidRDefault="00E5788C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788C" w:rsidRDefault="00E5788C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788C" w:rsidRDefault="00E5788C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788C" w:rsidRDefault="00E5788C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788C" w:rsidRDefault="00E5788C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788C" w:rsidRDefault="00E5788C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788C" w:rsidRDefault="00E5788C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788C" w:rsidRDefault="00E5788C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788C" w:rsidRDefault="00E5788C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6491" w:rsidRDefault="00246491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6491" w:rsidRDefault="00246491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6491" w:rsidRDefault="00246491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6491" w:rsidRDefault="00246491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6491" w:rsidRDefault="00246491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788C" w:rsidRDefault="00E5788C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788C" w:rsidRDefault="00E5788C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788C" w:rsidRDefault="00E5788C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788C" w:rsidRDefault="00E5788C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788C" w:rsidRDefault="00E5788C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788C" w:rsidRPr="00E5788C" w:rsidRDefault="00E5788C" w:rsidP="00E5788C">
      <w:pPr>
        <w:spacing w:line="240" w:lineRule="exact"/>
        <w:jc w:val="right"/>
      </w:pPr>
      <w:r w:rsidRPr="00E5788C">
        <w:t>Приложение 1 к Порядку</w:t>
      </w:r>
    </w:p>
    <w:p w:rsidR="00E5788C" w:rsidRPr="00E5788C" w:rsidRDefault="00E5788C" w:rsidP="00E5788C">
      <w:pPr>
        <w:spacing w:line="240" w:lineRule="exact"/>
        <w:jc w:val="right"/>
      </w:pPr>
      <w:r w:rsidRPr="00E5788C">
        <w:t>организации ярмарки на территории</w:t>
      </w:r>
    </w:p>
    <w:p w:rsidR="00E5788C" w:rsidRPr="00E5788C" w:rsidRDefault="002A6D47" w:rsidP="002A6D47">
      <w:pPr>
        <w:spacing w:line="240" w:lineRule="exact"/>
        <w:jc w:val="center"/>
      </w:pPr>
      <w:r>
        <w:t xml:space="preserve">                                                                                              </w:t>
      </w:r>
      <w:r w:rsidR="00E5788C" w:rsidRPr="00E5788C">
        <w:t>Уинского муниципального округа</w:t>
      </w:r>
    </w:p>
    <w:p w:rsidR="00E5788C" w:rsidRPr="002E07C3" w:rsidRDefault="00E5788C" w:rsidP="00E5788C">
      <w:pPr>
        <w:spacing w:line="240" w:lineRule="exact"/>
        <w:rPr>
          <w:sz w:val="28"/>
          <w:szCs w:val="28"/>
        </w:rPr>
      </w:pPr>
    </w:p>
    <w:p w:rsidR="00E5788C" w:rsidRDefault="00E5788C" w:rsidP="00E5788C">
      <w:pPr>
        <w:spacing w:line="240" w:lineRule="exact"/>
        <w:jc w:val="right"/>
        <w:rPr>
          <w:sz w:val="28"/>
          <w:szCs w:val="28"/>
        </w:rPr>
      </w:pPr>
    </w:p>
    <w:p w:rsidR="00E5788C" w:rsidRPr="00FE19C5" w:rsidRDefault="008E45C3" w:rsidP="00E5788C">
      <w:pPr>
        <w:spacing w:line="360" w:lineRule="exact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9BAA2F" wp14:editId="5EDC90E2">
                <wp:simplePos x="0" y="0"/>
                <wp:positionH relativeFrom="page">
                  <wp:posOffset>171450</wp:posOffset>
                </wp:positionH>
                <wp:positionV relativeFrom="paragraph">
                  <wp:posOffset>384810</wp:posOffset>
                </wp:positionV>
                <wp:extent cx="7210425" cy="444817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444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6D" w:rsidRDefault="008E45C3" w:rsidP="00A262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540392" wp14:editId="1C19DF25">
                                  <wp:extent cx="7089140" cy="4324350"/>
                                  <wp:effectExtent l="0" t="0" r="0" b="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03919" cy="4333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BAA2F" id="_x0000_s1028" type="#_x0000_t202" style="position:absolute;left:0;text-align:left;margin-left:13.5pt;margin-top:30.3pt;width:567.75pt;height:35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">
                <v:textbox>
                  <w:txbxContent>
                    <w:p w:rsidR="00A2626D" w:rsidRDefault="008E45C3" w:rsidP="00A2626D">
                      <w:r>
                        <w:rPr>
                          <w:noProof/>
                        </w:rPr>
                        <w:drawing>
                          <wp:inline distT="0" distB="0" distL="0" distR="0" wp14:anchorId="72540392" wp14:editId="1C19DF25">
                            <wp:extent cx="7089140" cy="4324350"/>
                            <wp:effectExtent l="0" t="0" r="0" b="0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03919" cy="433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5788C" w:rsidRPr="00FE19C5">
        <w:rPr>
          <w:b/>
        </w:rPr>
        <w:t>Схема размещения м</w:t>
      </w:r>
      <w:r w:rsidR="00E5788C">
        <w:rPr>
          <w:b/>
        </w:rPr>
        <w:t>ест для продажи товаров на</w:t>
      </w:r>
      <w:r w:rsidR="00E5788C" w:rsidRPr="00FE19C5">
        <w:rPr>
          <w:b/>
        </w:rPr>
        <w:t xml:space="preserve"> </w:t>
      </w:r>
      <w:r w:rsidR="00E5788C" w:rsidRPr="003E5DB4">
        <w:rPr>
          <w:b/>
        </w:rPr>
        <w:t xml:space="preserve">ярмарке </w:t>
      </w:r>
    </w:p>
    <w:p w:rsidR="00E5788C" w:rsidRDefault="00E5788C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BC5" w:rsidRDefault="00326BC5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BC5" w:rsidRDefault="00326BC5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BC5" w:rsidRDefault="00326BC5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BC5" w:rsidRDefault="00326BC5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BC5" w:rsidRDefault="00326BC5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BC5" w:rsidRDefault="00326BC5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BC5" w:rsidRDefault="00326BC5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BC5" w:rsidRDefault="00326BC5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BC5" w:rsidRDefault="00326BC5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BC5" w:rsidRDefault="00326BC5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BC5" w:rsidRDefault="00326BC5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BC5" w:rsidRDefault="00326BC5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BC5" w:rsidRDefault="00326BC5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BC5" w:rsidRDefault="00326BC5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BC5" w:rsidRDefault="00326BC5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BC5" w:rsidRDefault="00326BC5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BC5" w:rsidRPr="00E5788C" w:rsidRDefault="00326BC5" w:rsidP="00326BC5">
      <w:pPr>
        <w:spacing w:line="240" w:lineRule="exact"/>
        <w:jc w:val="right"/>
      </w:pPr>
      <w:r>
        <w:t>Приложение 2</w:t>
      </w:r>
      <w:r w:rsidRPr="00E5788C">
        <w:t xml:space="preserve"> к Порядку</w:t>
      </w:r>
    </w:p>
    <w:p w:rsidR="00326BC5" w:rsidRPr="00E5788C" w:rsidRDefault="00326BC5" w:rsidP="00326BC5">
      <w:pPr>
        <w:spacing w:line="240" w:lineRule="exact"/>
        <w:jc w:val="right"/>
      </w:pPr>
      <w:r w:rsidRPr="00E5788C">
        <w:t>организации ярмарки на территории</w:t>
      </w:r>
    </w:p>
    <w:p w:rsidR="00326BC5" w:rsidRPr="00E5788C" w:rsidRDefault="002A6D47" w:rsidP="002A6D47">
      <w:pPr>
        <w:spacing w:line="240" w:lineRule="exact"/>
        <w:jc w:val="center"/>
      </w:pPr>
      <w:r>
        <w:t xml:space="preserve">                                                                                              </w:t>
      </w:r>
      <w:r w:rsidR="00326BC5" w:rsidRPr="00E5788C">
        <w:t>Уинского муниципального округа</w:t>
      </w:r>
    </w:p>
    <w:p w:rsidR="00326BC5" w:rsidRDefault="00326BC5" w:rsidP="00975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79FA" w:rsidRDefault="00A579FA" w:rsidP="00975C5B">
      <w:pPr>
        <w:jc w:val="right"/>
        <w:rPr>
          <w:rFonts w:eastAsia="Calibri"/>
          <w:sz w:val="28"/>
          <w:szCs w:val="28"/>
        </w:rPr>
      </w:pPr>
    </w:p>
    <w:p w:rsidR="00326BC5" w:rsidRPr="00810D72" w:rsidRDefault="00326BC5" w:rsidP="00326BC5">
      <w:pPr>
        <w:pStyle w:val="1"/>
        <w:shd w:val="clear" w:color="auto" w:fill="auto"/>
        <w:tabs>
          <w:tab w:val="left" w:pos="924"/>
        </w:tabs>
        <w:spacing w:before="0"/>
        <w:ind w:left="500" w:right="40"/>
        <w:rPr>
          <w:sz w:val="28"/>
          <w:szCs w:val="28"/>
        </w:rPr>
      </w:pPr>
      <w:r w:rsidRPr="00810D72">
        <w:rPr>
          <w:sz w:val="28"/>
        </w:rPr>
        <w:t xml:space="preserve">                                                   </w:t>
      </w:r>
      <w:r w:rsidRPr="00810D72">
        <w:rPr>
          <w:sz w:val="28"/>
          <w:szCs w:val="28"/>
        </w:rPr>
        <w:t>ЗАЯВКА</w:t>
      </w:r>
    </w:p>
    <w:p w:rsidR="00326BC5" w:rsidRPr="00810D72" w:rsidRDefault="00326BC5" w:rsidP="00326BC5">
      <w:pPr>
        <w:jc w:val="center"/>
        <w:rPr>
          <w:sz w:val="28"/>
          <w:szCs w:val="28"/>
        </w:rPr>
      </w:pPr>
      <w:r w:rsidRPr="00810D72">
        <w:rPr>
          <w:sz w:val="28"/>
          <w:szCs w:val="28"/>
        </w:rPr>
        <w:t xml:space="preserve">на участие в ярмарке </w:t>
      </w:r>
    </w:p>
    <w:p w:rsidR="00326BC5" w:rsidRPr="00810D72" w:rsidRDefault="00326BC5" w:rsidP="00326BC5">
      <w:pPr>
        <w:jc w:val="both"/>
      </w:pPr>
    </w:p>
    <w:p w:rsidR="00326BC5" w:rsidRPr="00810D72" w:rsidRDefault="00326BC5" w:rsidP="00326BC5">
      <w:pPr>
        <w:jc w:val="both"/>
      </w:pPr>
      <w:r w:rsidRPr="00810D72">
        <w:t>1. Для юридического лица:</w:t>
      </w:r>
    </w:p>
    <w:p w:rsidR="00326BC5" w:rsidRPr="00810D72" w:rsidRDefault="00326BC5" w:rsidP="00326BC5">
      <w:pPr>
        <w:jc w:val="both"/>
      </w:pPr>
      <w:r w:rsidRPr="00810D72">
        <w:t>1.1. Полное и (или) сокращенное наименование _________</w:t>
      </w:r>
      <w:r>
        <w:t>_____________________________</w:t>
      </w:r>
    </w:p>
    <w:p w:rsidR="00326BC5" w:rsidRPr="00810D72" w:rsidRDefault="00326BC5" w:rsidP="00326BC5">
      <w:pPr>
        <w:jc w:val="both"/>
      </w:pPr>
      <w:r w:rsidRPr="00810D72">
        <w:t>1.2. Организационно-правовая форма__________________</w:t>
      </w:r>
      <w:r>
        <w:t>_____________________________</w:t>
      </w:r>
    </w:p>
    <w:p w:rsidR="00326BC5" w:rsidRPr="00810D72" w:rsidRDefault="00326BC5" w:rsidP="00326BC5">
      <w:pPr>
        <w:jc w:val="both"/>
      </w:pPr>
      <w:r w:rsidRPr="00810D72">
        <w:t>1.3. Местонахождение ______________________________</w:t>
      </w:r>
      <w:r>
        <w:t>_____________________________</w:t>
      </w:r>
    </w:p>
    <w:p w:rsidR="00326BC5" w:rsidRPr="00810D72" w:rsidRDefault="00326BC5" w:rsidP="00326BC5">
      <w:pPr>
        <w:jc w:val="both"/>
      </w:pPr>
      <w:r w:rsidRPr="00810D72">
        <w:t xml:space="preserve">1.4. Почтовый адрес юридического лица (в случае </w:t>
      </w:r>
      <w:r>
        <w:t>если имеется) ________________________</w:t>
      </w:r>
    </w:p>
    <w:p w:rsidR="00326BC5" w:rsidRPr="00810D72" w:rsidRDefault="00326BC5" w:rsidP="00326BC5">
      <w:r w:rsidRPr="00810D72">
        <w:t>1.5. ИНН ___________________________ 1.6. ОГРН _____</w:t>
      </w:r>
      <w:r>
        <w:t>______________________________</w:t>
      </w:r>
    </w:p>
    <w:p w:rsidR="00326BC5" w:rsidRPr="00810D72" w:rsidRDefault="00326BC5" w:rsidP="00326BC5"/>
    <w:p w:rsidR="00326BC5" w:rsidRPr="00810D72" w:rsidRDefault="00326BC5" w:rsidP="00326BC5">
      <w:r w:rsidRPr="00810D72">
        <w:t>2. Для индивидуального предпринимателя (главы крестьянского (фермерского) хозяйства):</w:t>
      </w:r>
    </w:p>
    <w:p w:rsidR="00326BC5" w:rsidRPr="00810D72" w:rsidRDefault="00326BC5" w:rsidP="00326BC5">
      <w:r w:rsidRPr="00810D72">
        <w:t>2.1. Фамилия, И.О.__________________________________</w:t>
      </w:r>
      <w:r>
        <w:t>______________________________</w:t>
      </w:r>
    </w:p>
    <w:p w:rsidR="00326BC5" w:rsidRPr="00810D72" w:rsidRDefault="00326BC5" w:rsidP="00326BC5">
      <w:r w:rsidRPr="00810D72">
        <w:t>2.2. Место жительства_______________________________</w:t>
      </w:r>
      <w:r>
        <w:t>______________________________</w:t>
      </w:r>
    </w:p>
    <w:p w:rsidR="00326BC5" w:rsidRPr="00810D72" w:rsidRDefault="00326BC5" w:rsidP="00326BC5">
      <w:r w:rsidRPr="00810D72">
        <w:t>2.3. Паспортные данные_____________________________</w:t>
      </w:r>
      <w:r>
        <w:t>______________________________</w:t>
      </w:r>
    </w:p>
    <w:p w:rsidR="00326BC5" w:rsidRPr="00810D72" w:rsidRDefault="00326BC5" w:rsidP="00326BC5">
      <w:r w:rsidRPr="00810D72">
        <w:t>2.4. ОГРНИП _______________________________________</w:t>
      </w:r>
      <w:r>
        <w:t>_____________________________</w:t>
      </w:r>
    </w:p>
    <w:p w:rsidR="00326BC5" w:rsidRPr="00810D72" w:rsidRDefault="00326BC5" w:rsidP="00326BC5"/>
    <w:p w:rsidR="00326BC5" w:rsidRPr="00810D72" w:rsidRDefault="00326BC5" w:rsidP="00326BC5">
      <w:pPr>
        <w:jc w:val="both"/>
      </w:pPr>
      <w:r w:rsidRPr="00810D72">
        <w:t xml:space="preserve">3. Гражданам, занимающимся садоводством, </w:t>
      </w:r>
      <w:r>
        <w:t>огородничеством</w:t>
      </w:r>
      <w:r w:rsidRPr="00810D72">
        <w:t xml:space="preserve"> (в том числе </w:t>
      </w:r>
      <w:proofErr w:type="spellStart"/>
      <w:r w:rsidRPr="00810D72">
        <w:t>самозанятые</w:t>
      </w:r>
      <w:proofErr w:type="spellEnd"/>
      <w:r w:rsidRPr="00810D72">
        <w:t xml:space="preserve"> граждане):</w:t>
      </w:r>
    </w:p>
    <w:p w:rsidR="00326BC5" w:rsidRPr="00810D72" w:rsidRDefault="00326BC5" w:rsidP="00326BC5">
      <w:r w:rsidRPr="00810D72">
        <w:t>3.1. Фамилия, И.О. _________________________________</w:t>
      </w:r>
      <w:r>
        <w:t>______________________________</w:t>
      </w:r>
    </w:p>
    <w:p w:rsidR="00326BC5" w:rsidRPr="00810D72" w:rsidRDefault="00326BC5" w:rsidP="00326BC5">
      <w:r w:rsidRPr="00810D72">
        <w:t>3.2. Место жительства _______________________________</w:t>
      </w:r>
      <w:r>
        <w:t>_____________________________</w:t>
      </w:r>
    </w:p>
    <w:p w:rsidR="00326BC5" w:rsidRPr="00810D72" w:rsidRDefault="00326BC5" w:rsidP="00326BC5">
      <w:r w:rsidRPr="00810D72">
        <w:t>3.3. Паспортные данные_____________________________</w:t>
      </w:r>
      <w:r>
        <w:t>______________________________</w:t>
      </w:r>
    </w:p>
    <w:p w:rsidR="00326BC5" w:rsidRPr="00810D72" w:rsidRDefault="00326BC5" w:rsidP="00326BC5">
      <w:pPr>
        <w:jc w:val="both"/>
      </w:pPr>
    </w:p>
    <w:p w:rsidR="00326BC5" w:rsidRPr="00810D72" w:rsidRDefault="00326BC5" w:rsidP="00326BC5">
      <w:pPr>
        <w:jc w:val="both"/>
      </w:pPr>
      <w:r w:rsidRPr="00810D72">
        <w:t>4. Площадь торгового места, не</w:t>
      </w:r>
      <w:r>
        <w:t>обходимая для продажи товаров</w:t>
      </w:r>
      <w:r w:rsidRPr="00810D72">
        <w:t xml:space="preserve"> на ярмарке ____________________ </w:t>
      </w:r>
      <w:proofErr w:type="spellStart"/>
      <w:r w:rsidRPr="00810D72">
        <w:t>кв.м</w:t>
      </w:r>
      <w:proofErr w:type="spellEnd"/>
      <w:r w:rsidRPr="00810D72">
        <w:t>.</w:t>
      </w:r>
    </w:p>
    <w:p w:rsidR="00326BC5" w:rsidRPr="00810D72" w:rsidRDefault="00326BC5" w:rsidP="00326BC5">
      <w:pPr>
        <w:jc w:val="both"/>
      </w:pPr>
    </w:p>
    <w:p w:rsidR="00326BC5" w:rsidRDefault="00326BC5" w:rsidP="00326BC5">
      <w:pPr>
        <w:jc w:val="both"/>
      </w:pPr>
      <w:r w:rsidRPr="00810D72">
        <w:t>5. Перечень предполагаемых к про</w:t>
      </w:r>
      <w:r w:rsidR="00246491">
        <w:t>даже на ярмарке товаров</w:t>
      </w:r>
      <w:r w:rsidRPr="00810D72">
        <w:t>, в том числе с указанием места производства товаров_______________________________</w:t>
      </w:r>
      <w:r w:rsidR="00246491">
        <w:t>______________________________</w:t>
      </w:r>
    </w:p>
    <w:p w:rsidR="00246491" w:rsidRPr="00810D72" w:rsidRDefault="00246491" w:rsidP="00326BC5">
      <w:pPr>
        <w:jc w:val="both"/>
      </w:pPr>
      <w:r>
        <w:t>________________________________________________________________________________</w:t>
      </w:r>
    </w:p>
    <w:p w:rsidR="00326BC5" w:rsidRPr="00810D72" w:rsidRDefault="00326BC5" w:rsidP="00326BC5">
      <w:pPr>
        <w:jc w:val="both"/>
      </w:pPr>
    </w:p>
    <w:p w:rsidR="00326BC5" w:rsidRPr="00810D72" w:rsidRDefault="00326BC5" w:rsidP="00326BC5">
      <w:pPr>
        <w:autoSpaceDE w:val="0"/>
        <w:autoSpaceDN w:val="0"/>
        <w:adjustRightInd w:val="0"/>
        <w:jc w:val="both"/>
        <w:rPr>
          <w:rFonts w:eastAsia="Calibri"/>
        </w:rPr>
      </w:pPr>
      <w:r w:rsidRPr="00810D72">
        <w:rPr>
          <w:rFonts w:eastAsia="Calibri"/>
        </w:rPr>
        <w:t>К заявке прилагаются:</w:t>
      </w:r>
    </w:p>
    <w:p w:rsidR="00326BC5" w:rsidRPr="00810D72" w:rsidRDefault="00326BC5" w:rsidP="00326BC5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</w:rPr>
      </w:pPr>
      <w:bookmarkStart w:id="3" w:name="Par1"/>
      <w:bookmarkEnd w:id="3"/>
      <w:r w:rsidRPr="00810D72">
        <w:rPr>
          <w:rFonts w:eastAsia="Calibri"/>
        </w:rPr>
        <w:t>копия свидетельства о государственной регистрации юридического лица или копия листа записи Единого государственного реестра юридических лиц - для юридических лиц;</w:t>
      </w:r>
    </w:p>
    <w:p w:rsidR="00326BC5" w:rsidRPr="00810D72" w:rsidRDefault="00326BC5" w:rsidP="00326BC5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</w:rPr>
      </w:pPr>
      <w:bookmarkStart w:id="4" w:name="Par3"/>
      <w:bookmarkEnd w:id="4"/>
      <w:r w:rsidRPr="00810D72">
        <w:rPr>
          <w:rFonts w:eastAsia="Calibri"/>
        </w:rPr>
        <w:t>копия свидетельства о государственной регистрации физического лица в качестве индивидуального предпринимателя или копия листа записи Единого государственного реестра индивидуальных предпринимателей - для индивидуальных предпринимателей;</w:t>
      </w:r>
    </w:p>
    <w:p w:rsidR="00326BC5" w:rsidRPr="00810D72" w:rsidRDefault="00326BC5" w:rsidP="00326BC5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</w:rPr>
      </w:pPr>
      <w:r w:rsidRPr="00810D72">
        <w:rPr>
          <w:rFonts w:eastAsia="Calibri"/>
        </w:rPr>
        <w:t>копия документа, удостоверяющего личность гражданина (первая страница, информация о регистрации по месту жительства)</w:t>
      </w:r>
    </w:p>
    <w:p w:rsidR="00326BC5" w:rsidRPr="00810D72" w:rsidRDefault="00326BC5" w:rsidP="00326B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BC5" w:rsidRPr="00810D72" w:rsidRDefault="00326BC5" w:rsidP="00326BC5">
      <w:pPr>
        <w:autoSpaceDE w:val="0"/>
        <w:autoSpaceDN w:val="0"/>
        <w:adjustRightInd w:val="0"/>
        <w:ind w:firstLine="540"/>
        <w:jc w:val="both"/>
      </w:pPr>
      <w:r w:rsidRPr="00810D72">
        <w:t xml:space="preserve">Если участником ярмарки не предоставлены </w:t>
      </w:r>
      <w:r w:rsidRPr="00810D72">
        <w:rPr>
          <w:rFonts w:eastAsia="Calibri"/>
        </w:rPr>
        <w:t>копия свидетельства о государственной регистрации юридического лица или копия листа записи Единого государственного реестра юридических лиц</w:t>
      </w:r>
      <w:r w:rsidRPr="00810D72">
        <w:t xml:space="preserve">, </w:t>
      </w:r>
      <w:r w:rsidRPr="00810D72">
        <w:rPr>
          <w:rFonts w:eastAsia="Calibri"/>
        </w:rPr>
        <w:t>копия свидетельства о государственной регистрации физического лица в качестве индивидуального предпринимателя или копия листа записи Единого государственного реестра индивидуальных предпринимателей</w:t>
      </w:r>
      <w:r w:rsidRPr="00810D72">
        <w:t>, то документы запрашиваются организатором</w:t>
      </w:r>
      <w:r w:rsidR="00246491">
        <w:t xml:space="preserve"> ярмарки самостоятельно</w:t>
      </w:r>
      <w:r w:rsidRPr="00810D72">
        <w:t>.</w:t>
      </w:r>
    </w:p>
    <w:p w:rsidR="00326BC5" w:rsidRPr="00810D72" w:rsidRDefault="00326BC5" w:rsidP="00326BC5">
      <w:pPr>
        <w:jc w:val="both"/>
      </w:pPr>
    </w:p>
    <w:p w:rsidR="00326BC5" w:rsidRPr="00810D72" w:rsidRDefault="00326BC5" w:rsidP="00326BC5">
      <w:pPr>
        <w:jc w:val="both"/>
      </w:pPr>
      <w:r w:rsidRPr="00810D72">
        <w:t xml:space="preserve">        С требованиями к организации продажи товаров (выполнению работ, оказанию услуг) на ярмарках на территории Пермского края, утвержденных Постановлением Правительства Пермского края от 27.07.2007 № 163-п «О регулировании деятельности розничных рынков на территории Пермского края».</w:t>
      </w:r>
    </w:p>
    <w:p w:rsidR="00326BC5" w:rsidRPr="00810D72" w:rsidRDefault="00326BC5" w:rsidP="00326BC5">
      <w:pPr>
        <w:jc w:val="both"/>
      </w:pPr>
    </w:p>
    <w:p w:rsidR="00326BC5" w:rsidRPr="00810D72" w:rsidRDefault="00326BC5" w:rsidP="00326BC5">
      <w:pPr>
        <w:jc w:val="both"/>
      </w:pPr>
      <w:proofErr w:type="gramStart"/>
      <w:r w:rsidRPr="00810D72">
        <w:t>Ознакомлен  _</w:t>
      </w:r>
      <w:proofErr w:type="gramEnd"/>
      <w:r w:rsidRPr="00810D72">
        <w:t xml:space="preserve">__________                                                  </w:t>
      </w:r>
    </w:p>
    <w:p w:rsidR="00326BC5" w:rsidRPr="00810D72" w:rsidRDefault="00326BC5" w:rsidP="00326BC5">
      <w:pPr>
        <w:jc w:val="both"/>
      </w:pPr>
    </w:p>
    <w:p w:rsidR="00326BC5" w:rsidRPr="00810D72" w:rsidRDefault="00326BC5" w:rsidP="00326BC5">
      <w:r w:rsidRPr="00810D72">
        <w:t xml:space="preserve"> ___________________      </w:t>
      </w:r>
      <w:r w:rsidRPr="00810D72">
        <w:tab/>
      </w:r>
      <w:r w:rsidRPr="00810D72">
        <w:tab/>
        <w:t>__________________                ____________________</w:t>
      </w:r>
    </w:p>
    <w:p w:rsidR="00326BC5" w:rsidRPr="00810D72" w:rsidRDefault="00326BC5" w:rsidP="00326BC5">
      <w:r w:rsidRPr="00810D72">
        <w:t xml:space="preserve">      (</w:t>
      </w:r>
      <w:proofErr w:type="gramStart"/>
      <w:r w:rsidRPr="00810D72">
        <w:t xml:space="preserve">дата)   </w:t>
      </w:r>
      <w:proofErr w:type="gramEnd"/>
      <w:r w:rsidRPr="00810D72">
        <w:t xml:space="preserve">                                        </w:t>
      </w:r>
      <w:r w:rsidRPr="00810D72">
        <w:tab/>
        <w:t xml:space="preserve"> (подпись)                                  (расшифровка подписи)</w:t>
      </w:r>
    </w:p>
    <w:p w:rsidR="00326BC5" w:rsidRPr="000B3B35" w:rsidRDefault="00326BC5" w:rsidP="00326BC5">
      <w:pPr>
        <w:rPr>
          <w:sz w:val="28"/>
          <w:szCs w:val="28"/>
        </w:rPr>
      </w:pPr>
      <w:r w:rsidRPr="00810D72">
        <w:t xml:space="preserve"> М.П. (при наличии)».</w:t>
      </w:r>
    </w:p>
    <w:p w:rsidR="00326BC5" w:rsidRDefault="00326BC5" w:rsidP="00326BC5">
      <w:pPr>
        <w:autoSpaceDE w:val="0"/>
        <w:autoSpaceDN w:val="0"/>
        <w:adjustRightInd w:val="0"/>
        <w:spacing w:before="480" w:line="360" w:lineRule="exact"/>
        <w:rPr>
          <w:sz w:val="28"/>
          <w:szCs w:val="28"/>
        </w:rPr>
      </w:pPr>
    </w:p>
    <w:p w:rsidR="00A579FA" w:rsidRDefault="00A579FA" w:rsidP="00975C5B">
      <w:pPr>
        <w:jc w:val="right"/>
        <w:rPr>
          <w:rFonts w:eastAsia="Calibri"/>
          <w:sz w:val="28"/>
          <w:szCs w:val="28"/>
        </w:rPr>
      </w:pPr>
    </w:p>
    <w:p w:rsidR="00A579FA" w:rsidRDefault="00A579FA" w:rsidP="00975C5B">
      <w:pPr>
        <w:jc w:val="right"/>
        <w:rPr>
          <w:rFonts w:eastAsia="Calibri"/>
          <w:sz w:val="28"/>
          <w:szCs w:val="28"/>
        </w:rPr>
      </w:pPr>
    </w:p>
    <w:p w:rsidR="002C37BB" w:rsidRDefault="00344940" w:rsidP="00975C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9" type="#_x0000_t202" style="position:absolute;margin-left:81.85pt;margin-top:767.15pt;width:266.4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uO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36B" w:rsidRDefault="0066436B">
      <w:r>
        <w:separator/>
      </w:r>
    </w:p>
  </w:endnote>
  <w:endnote w:type="continuationSeparator" w:id="0">
    <w:p w:rsidR="0066436B" w:rsidRDefault="006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36B" w:rsidRDefault="0066436B">
      <w:r>
        <w:separator/>
      </w:r>
    </w:p>
  </w:footnote>
  <w:footnote w:type="continuationSeparator" w:id="0">
    <w:p w:rsidR="0066436B" w:rsidRDefault="006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83EE4"/>
    <w:multiLevelType w:val="hybridMultilevel"/>
    <w:tmpl w:val="C420BB2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0F5D"/>
    <w:rsid w:val="00020472"/>
    <w:rsid w:val="000862DA"/>
    <w:rsid w:val="001D02CD"/>
    <w:rsid w:val="00246491"/>
    <w:rsid w:val="002862CC"/>
    <w:rsid w:val="002A6D47"/>
    <w:rsid w:val="002C37BB"/>
    <w:rsid w:val="00326BC5"/>
    <w:rsid w:val="00344940"/>
    <w:rsid w:val="00394788"/>
    <w:rsid w:val="003D5342"/>
    <w:rsid w:val="00470FB3"/>
    <w:rsid w:val="00482A25"/>
    <w:rsid w:val="00502F9B"/>
    <w:rsid w:val="00536FED"/>
    <w:rsid w:val="005B7C2C"/>
    <w:rsid w:val="005C6822"/>
    <w:rsid w:val="006155F3"/>
    <w:rsid w:val="00637B08"/>
    <w:rsid w:val="0066436B"/>
    <w:rsid w:val="00764539"/>
    <w:rsid w:val="00780433"/>
    <w:rsid w:val="0078616F"/>
    <w:rsid w:val="007E4ADC"/>
    <w:rsid w:val="0081735F"/>
    <w:rsid w:val="00817ACA"/>
    <w:rsid w:val="00845343"/>
    <w:rsid w:val="008B1016"/>
    <w:rsid w:val="008D16CB"/>
    <w:rsid w:val="008E45C3"/>
    <w:rsid w:val="009169CE"/>
    <w:rsid w:val="00970925"/>
    <w:rsid w:val="00975C5B"/>
    <w:rsid w:val="00997F4C"/>
    <w:rsid w:val="009D73E4"/>
    <w:rsid w:val="00A2626D"/>
    <w:rsid w:val="00A579FA"/>
    <w:rsid w:val="00AC2709"/>
    <w:rsid w:val="00B1278C"/>
    <w:rsid w:val="00B7078F"/>
    <w:rsid w:val="00BB0CD5"/>
    <w:rsid w:val="00BB1AD2"/>
    <w:rsid w:val="00BB6EA3"/>
    <w:rsid w:val="00C80448"/>
    <w:rsid w:val="00D17B78"/>
    <w:rsid w:val="00E55D54"/>
    <w:rsid w:val="00E5788C"/>
    <w:rsid w:val="00E834C4"/>
    <w:rsid w:val="00EB54EA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D17B7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Normal (Web)"/>
    <w:basedOn w:val="a"/>
    <w:rsid w:val="00A579FA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A579FA"/>
    <w:pPr>
      <w:spacing w:after="270"/>
      <w:jc w:val="both"/>
    </w:pPr>
  </w:style>
  <w:style w:type="character" w:styleId="ae">
    <w:name w:val="Hyperlink"/>
    <w:rsid w:val="00970925"/>
    <w:rPr>
      <w:color w:val="0000FF"/>
      <w:u w:val="single"/>
    </w:rPr>
  </w:style>
  <w:style w:type="character" w:customStyle="1" w:styleId="af">
    <w:name w:val="Основной текст_"/>
    <w:link w:val="1"/>
    <w:rsid w:val="00326BC5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326BC5"/>
    <w:pPr>
      <w:widowControl w:val="0"/>
      <w:shd w:val="clear" w:color="auto" w:fill="FFFFFF"/>
      <w:spacing w:before="480" w:line="360" w:lineRule="exact"/>
      <w:jc w:val="both"/>
    </w:pPr>
    <w:rPr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7</Pages>
  <Words>1065</Words>
  <Characters>9629</Characters>
  <Application>Microsoft Office Word</Application>
  <DocSecurity>0</DocSecurity>
  <Lines>80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10673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Башкова Людмила Михайловна</cp:lastModifiedBy>
  <cp:revision>6</cp:revision>
  <cp:lastPrinted>1899-12-31T19:00:00Z</cp:lastPrinted>
  <dcterms:created xsi:type="dcterms:W3CDTF">2024-04-04T10:11:00Z</dcterms:created>
  <dcterms:modified xsi:type="dcterms:W3CDTF">2024-04-05T07:00:00Z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