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93577" w14:textId="77777777" w:rsidR="00DD6224" w:rsidRPr="00DD6224" w:rsidRDefault="00DD6224" w:rsidP="00DD6224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3FD9415" w14:textId="77777777" w:rsidR="00DD6224" w:rsidRPr="00DD6224" w:rsidRDefault="00DD6224" w:rsidP="00DD622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9647CD" w14:textId="4C367F20" w:rsidR="0046167A" w:rsidRPr="00DD6224" w:rsidRDefault="00D9018F" w:rsidP="00DD62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622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Общество «Знание» объявило грантовый конкурс на проведение мероприятий</w:t>
      </w:r>
    </w:p>
    <w:p w14:paraId="00000002" w14:textId="4FF89971" w:rsidR="009A6A2D" w:rsidRPr="00DD6224" w:rsidRDefault="009A6A2D" w:rsidP="00DD6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2233F2" w14:textId="401A9C34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224">
        <w:rPr>
          <w:color w:val="000000"/>
          <w:sz w:val="28"/>
          <w:szCs w:val="28"/>
        </w:rPr>
        <w:t xml:space="preserve">До 29 ноября принимаются заявки на конкурсный отбор проектов просветительских мероприятий. Победителями станут сразу 9 участников. </w:t>
      </w:r>
    </w:p>
    <w:p w14:paraId="66FCF334" w14:textId="77777777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7FF7E0" w14:textId="7DDB4AB1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224">
        <w:rPr>
          <w:color w:val="000000"/>
          <w:sz w:val="28"/>
          <w:szCs w:val="28"/>
        </w:rPr>
        <w:t xml:space="preserve">Отбор охватит все регионы страны. Подать заявку на участие могут как физические, так и юридические лица. Отметим, что конкурс </w:t>
      </w:r>
      <w:r w:rsidR="00D75310">
        <w:rPr>
          <w:color w:val="000000"/>
          <w:sz w:val="28"/>
          <w:szCs w:val="28"/>
        </w:rPr>
        <w:t xml:space="preserve">Российского общества «Знание» </w:t>
      </w:r>
      <w:r w:rsidRPr="00DD6224">
        <w:rPr>
          <w:color w:val="000000"/>
          <w:sz w:val="28"/>
          <w:szCs w:val="28"/>
        </w:rPr>
        <w:t>направлен на поддержку и развитие просветительской деятельности в России, призван выявить и поддержать лучшие проекты, которые вносят вклад в развитие гражданского общества, духовно-нравственное воспитание. Участники конкурса представляют свои идеи в виде программы мероприятия, сметы и иных подготовительных материалов.</w:t>
      </w:r>
    </w:p>
    <w:p w14:paraId="722260E6" w14:textId="2BEC561C" w:rsidR="00DD6224" w:rsidRPr="00DD6224" w:rsidRDefault="00DD6224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B04212" w14:textId="7E7A9F85" w:rsidR="00DD6224" w:rsidRPr="00DD6224" w:rsidRDefault="00DD6224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6224">
        <w:rPr>
          <w:sz w:val="28"/>
          <w:szCs w:val="28"/>
        </w:rPr>
        <w:t>Форматы событий могут быть представлены в различных формах – лекторий, мастер-класс, форум, просветительская акция и т.д.</w:t>
      </w:r>
    </w:p>
    <w:p w14:paraId="0D54F85D" w14:textId="77777777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7946BAF" w14:textId="77777777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224">
        <w:rPr>
          <w:color w:val="000000"/>
          <w:sz w:val="28"/>
          <w:szCs w:val="28"/>
        </w:rPr>
        <w:t xml:space="preserve">Проекты, одобренные конкурсной комиссией, получат грантовую поддержку в сумме ста тысяч рублей для реализации запланированных мероприятий. </w:t>
      </w:r>
    </w:p>
    <w:p w14:paraId="0142D733" w14:textId="77777777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C8ACCE" w14:textId="2E1E65AA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5310">
        <w:rPr>
          <w:i/>
          <w:iCs/>
          <w:color w:val="000000"/>
          <w:sz w:val="28"/>
          <w:szCs w:val="28"/>
        </w:rPr>
        <w:t>«Конкурс проектов просветительских мероприятий – это возможность донести до аудитории ценные знания и укрепить духовные и патриотические основы в обществе. Мы уверены, что работы участников станут часть</w:t>
      </w:r>
      <w:r w:rsidR="00F126CD" w:rsidRPr="00D75310">
        <w:rPr>
          <w:i/>
          <w:iCs/>
          <w:color w:val="000000"/>
          <w:sz w:val="28"/>
          <w:szCs w:val="28"/>
        </w:rPr>
        <w:t>ю</w:t>
      </w:r>
      <w:r w:rsidRPr="00D75310">
        <w:rPr>
          <w:i/>
          <w:iCs/>
          <w:color w:val="000000"/>
          <w:sz w:val="28"/>
          <w:szCs w:val="28"/>
        </w:rPr>
        <w:t xml:space="preserve"> большой методической копилки»,</w:t>
      </w:r>
      <w:r w:rsidRPr="00DD6224">
        <w:rPr>
          <w:color w:val="000000"/>
          <w:sz w:val="28"/>
          <w:szCs w:val="28"/>
        </w:rPr>
        <w:t xml:space="preserve"> – подчеркнул и.о. заместителя генерального директора</w:t>
      </w:r>
      <w:r w:rsidR="007A1438">
        <w:rPr>
          <w:color w:val="000000"/>
          <w:sz w:val="28"/>
          <w:szCs w:val="28"/>
        </w:rPr>
        <w:t xml:space="preserve"> Российского общества «Знание»</w:t>
      </w:r>
      <w:r w:rsidRPr="00DD6224">
        <w:rPr>
          <w:color w:val="000000"/>
          <w:sz w:val="28"/>
          <w:szCs w:val="28"/>
        </w:rPr>
        <w:t xml:space="preserve"> </w:t>
      </w:r>
      <w:r w:rsidRPr="00D75310">
        <w:rPr>
          <w:b/>
          <w:bCs/>
          <w:color w:val="000000"/>
          <w:sz w:val="28"/>
          <w:szCs w:val="28"/>
        </w:rPr>
        <w:t xml:space="preserve">Саркис </w:t>
      </w:r>
      <w:proofErr w:type="spellStart"/>
      <w:r w:rsidRPr="00D75310">
        <w:rPr>
          <w:b/>
          <w:bCs/>
          <w:color w:val="000000"/>
          <w:sz w:val="28"/>
          <w:szCs w:val="28"/>
        </w:rPr>
        <w:t>Галюсарян</w:t>
      </w:r>
      <w:proofErr w:type="spellEnd"/>
      <w:r w:rsidRPr="00DD6224">
        <w:rPr>
          <w:color w:val="000000"/>
          <w:sz w:val="28"/>
          <w:szCs w:val="28"/>
        </w:rPr>
        <w:t>.</w:t>
      </w:r>
    </w:p>
    <w:p w14:paraId="579F5F63" w14:textId="2FD04E7A" w:rsidR="00D9018F" w:rsidRPr="00DD6224" w:rsidRDefault="00D9018F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5F6F78" w14:textId="2D86CFF7" w:rsidR="00DD6224" w:rsidRPr="00DD6224" w:rsidRDefault="00DD6224" w:rsidP="00DD622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6224">
        <w:rPr>
          <w:color w:val="000000"/>
          <w:sz w:val="28"/>
          <w:szCs w:val="28"/>
        </w:rPr>
        <w:t xml:space="preserve">Ознакомиться с положением о конкурсе, документацией проекта можно на сайте конкурса – </w:t>
      </w:r>
      <w:hyperlink r:id="rId6" w:history="1">
        <w:r w:rsidRPr="00585A38">
          <w:rPr>
            <w:rStyle w:val="a5"/>
            <w:sz w:val="28"/>
            <w:szCs w:val="28"/>
          </w:rPr>
          <w:t>https://masterlect.znanierussia.ru/grant</w:t>
        </w:r>
      </w:hyperlink>
      <w:r>
        <w:rPr>
          <w:color w:val="000000"/>
          <w:sz w:val="28"/>
          <w:szCs w:val="28"/>
        </w:rPr>
        <w:t xml:space="preserve"> </w:t>
      </w:r>
      <w:r w:rsidRPr="00DD62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3FA605AD" w14:textId="77777777" w:rsidR="00B722EB" w:rsidRPr="00DD6224" w:rsidRDefault="00B722EB" w:rsidP="00DD62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1F" w14:textId="5BE01C2E" w:rsidR="009A6A2D" w:rsidRPr="00DD6224" w:rsidRDefault="0025704B" w:rsidP="00D75310">
      <w:pPr>
        <w:spacing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6224">
        <w:rPr>
          <w:rFonts w:ascii="Times New Roman" w:hAnsi="Times New Roman" w:cs="Times New Roman"/>
          <w:sz w:val="28"/>
          <w:szCs w:val="28"/>
        </w:rPr>
        <w:t>***</w:t>
      </w:r>
    </w:p>
    <w:p w14:paraId="00000020" w14:textId="77777777" w:rsidR="009A6A2D" w:rsidRPr="00D75310" w:rsidRDefault="0025704B" w:rsidP="00DD62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5310">
        <w:rPr>
          <w:rFonts w:ascii="Times New Roman" w:hAnsi="Times New Roman" w:cs="Times New Roman"/>
          <w:i/>
          <w:iCs/>
          <w:sz w:val="28"/>
          <w:szCs w:val="28"/>
        </w:rPr>
        <w:t>Российское общество «Знание» ведет свою историю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 — Всесоюзное общество «Знание», с 1991 года — Общество «Знание России»). Члены Общества занимались популяризацией науки, читали лекции о достижениях советского хозяйства и промышленности. В 2016 году «Знание России» было преобразовано в Общероссийскую общественно-государственную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</w:p>
    <w:p w14:paraId="3BFFF6F1" w14:textId="77777777" w:rsidR="0046167A" w:rsidRPr="00D75310" w:rsidRDefault="0046167A" w:rsidP="00DD62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000021" w14:textId="77777777" w:rsidR="009A6A2D" w:rsidRPr="00D75310" w:rsidRDefault="0025704B" w:rsidP="00DD6224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5310">
        <w:rPr>
          <w:rFonts w:ascii="Times New Roman" w:hAnsi="Times New Roman" w:cs="Times New Roman"/>
          <w:i/>
          <w:iCs/>
          <w:sz w:val="28"/>
          <w:szCs w:val="28"/>
        </w:rPr>
        <w:t>Больше информации о деятельности Российского общества «Знание» — на сайте и в социальных сетях проекта: «ВКонтакте», Telegram.</w:t>
      </w:r>
    </w:p>
    <w:p w14:paraId="3F5F8AB1" w14:textId="3E0E33D3" w:rsidR="00A71850" w:rsidRPr="00D75310" w:rsidRDefault="00A71850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R="00A71850" w:rsidRPr="00D75310" w:rsidSect="00DD6224">
      <w:headerReference w:type="default" r:id="rId7"/>
      <w:pgSz w:w="11909" w:h="16834"/>
      <w:pgMar w:top="1418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04C79" w14:textId="77777777" w:rsidR="00DD0D37" w:rsidRDefault="00DD0D37" w:rsidP="00087F4E">
      <w:pPr>
        <w:spacing w:line="240" w:lineRule="auto"/>
      </w:pPr>
      <w:r>
        <w:separator/>
      </w:r>
    </w:p>
  </w:endnote>
  <w:endnote w:type="continuationSeparator" w:id="0">
    <w:p w14:paraId="5A4A3884" w14:textId="77777777" w:rsidR="00DD0D37" w:rsidRDefault="00DD0D37" w:rsidP="00087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221AE" w14:textId="77777777" w:rsidR="00DD0D37" w:rsidRDefault="00DD0D37" w:rsidP="00087F4E">
      <w:pPr>
        <w:spacing w:line="240" w:lineRule="auto"/>
      </w:pPr>
      <w:r>
        <w:separator/>
      </w:r>
    </w:p>
  </w:footnote>
  <w:footnote w:type="continuationSeparator" w:id="0">
    <w:p w14:paraId="203C4AFF" w14:textId="77777777" w:rsidR="00DD0D37" w:rsidRDefault="00DD0D37" w:rsidP="00087F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DE63" w14:textId="6FB4DDF4" w:rsidR="00087F4E" w:rsidRDefault="00087F4E">
    <w:pPr>
      <w:pStyle w:val="a6"/>
    </w:pPr>
    <w:r>
      <w:rPr>
        <w:rFonts w:ascii="Times New Roman" w:eastAsia="Times New Roman" w:hAnsi="Times New Roman" w:cs="Times New Roman"/>
        <w:noProof/>
        <w:lang w:val="ru-RU"/>
      </w:rPr>
      <w:drawing>
        <wp:anchor distT="0" distB="0" distL="114300" distR="114300" simplePos="0" relativeHeight="251658240" behindDoc="0" locked="0" layoutInCell="1" allowOverlap="1" wp14:anchorId="08B3C398" wp14:editId="2003D5F8">
          <wp:simplePos x="0" y="0"/>
          <wp:positionH relativeFrom="margin">
            <wp:align>right</wp:align>
          </wp:positionH>
          <wp:positionV relativeFrom="paragraph">
            <wp:posOffset>-508000</wp:posOffset>
          </wp:positionV>
          <wp:extent cx="1524000" cy="1022350"/>
          <wp:effectExtent l="0" t="0" r="0" b="0"/>
          <wp:wrapSquare wrapText="bothSides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" t="13740" r="7912" b="16030"/>
                  <a:stretch>
                    <a:fillRect/>
                  </a:stretch>
                </pic:blipFill>
                <pic:spPr>
                  <a:xfrm>
                    <a:off x="0" y="0"/>
                    <a:ext cx="1524000" cy="102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2D"/>
    <w:rsid w:val="0007314D"/>
    <w:rsid w:val="00087F4E"/>
    <w:rsid w:val="000D3B83"/>
    <w:rsid w:val="00107F3F"/>
    <w:rsid w:val="001D5506"/>
    <w:rsid w:val="0025704B"/>
    <w:rsid w:val="0046167A"/>
    <w:rsid w:val="007409E3"/>
    <w:rsid w:val="007A1438"/>
    <w:rsid w:val="00913585"/>
    <w:rsid w:val="009A3744"/>
    <w:rsid w:val="009A6A2D"/>
    <w:rsid w:val="00A24517"/>
    <w:rsid w:val="00A71850"/>
    <w:rsid w:val="00B025B5"/>
    <w:rsid w:val="00B70844"/>
    <w:rsid w:val="00B722EB"/>
    <w:rsid w:val="00C46225"/>
    <w:rsid w:val="00D75310"/>
    <w:rsid w:val="00D9018F"/>
    <w:rsid w:val="00DD0D37"/>
    <w:rsid w:val="00DD6224"/>
    <w:rsid w:val="00F126CD"/>
    <w:rsid w:val="00F72E64"/>
    <w:rsid w:val="00FA188D"/>
    <w:rsid w:val="00FB520B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C49A"/>
  <w15:docId w15:val="{C8368D3B-B5EB-4921-80C0-14548E13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245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45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87F4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F4E"/>
  </w:style>
  <w:style w:type="paragraph" w:styleId="a8">
    <w:name w:val="footer"/>
    <w:basedOn w:val="a"/>
    <w:link w:val="a9"/>
    <w:uiPriority w:val="99"/>
    <w:unhideWhenUsed/>
    <w:rsid w:val="00087F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F4E"/>
  </w:style>
  <w:style w:type="paragraph" w:styleId="aa">
    <w:name w:val="Normal (Web)"/>
    <w:basedOn w:val="a"/>
    <w:uiPriority w:val="99"/>
    <w:semiHidden/>
    <w:unhideWhenUsed/>
    <w:rsid w:val="00D9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FollowedHyperlink"/>
    <w:basedOn w:val="a0"/>
    <w:uiPriority w:val="99"/>
    <w:semiHidden/>
    <w:unhideWhenUsed/>
    <w:rsid w:val="00D753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terlect.znanierussia.ru/gra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Туманова Виктория Владимировна</dc:creator>
  <cp:lastModifiedBy>Бояршинова Екатерина Владимировна</cp:lastModifiedBy>
  <cp:revision>2</cp:revision>
  <dcterms:created xsi:type="dcterms:W3CDTF">2024-11-18T08:59:00Z</dcterms:created>
  <dcterms:modified xsi:type="dcterms:W3CDTF">2024-11-18T08:59:00Z</dcterms:modified>
</cp:coreProperties>
</file>