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82" w:rsidRPr="00DD401C" w:rsidRDefault="00CE4E56" w:rsidP="00DD401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D401C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возможном </w:t>
      </w:r>
      <w:r w:rsidR="00DD401C" w:rsidRPr="00DD40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предварительном согласовании </w:t>
      </w:r>
      <w:r w:rsidRPr="00DD401C">
        <w:rPr>
          <w:rFonts w:ascii="Times New Roman" w:hAnsi="Times New Roman" w:cs="Times New Roman"/>
          <w:b/>
          <w:sz w:val="28"/>
          <w:szCs w:val="28"/>
        </w:rPr>
        <w:t>предоставлении земельн</w:t>
      </w:r>
      <w:r w:rsidR="00DD401C" w:rsidRPr="00DD401C">
        <w:rPr>
          <w:rFonts w:ascii="Times New Roman" w:hAnsi="Times New Roman" w:cs="Times New Roman"/>
          <w:b/>
          <w:sz w:val="28"/>
          <w:szCs w:val="28"/>
        </w:rPr>
        <w:t>ых</w:t>
      </w:r>
      <w:r w:rsidRPr="00DD401C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DD401C" w:rsidRPr="00DD401C">
        <w:rPr>
          <w:rFonts w:ascii="Times New Roman" w:hAnsi="Times New Roman" w:cs="Times New Roman"/>
          <w:b/>
          <w:sz w:val="28"/>
          <w:szCs w:val="28"/>
        </w:rPr>
        <w:t>ов</w:t>
      </w:r>
      <w:r w:rsidRPr="00DD401C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хозяйства</w:t>
      </w:r>
    </w:p>
    <w:p w:rsidR="00254CF0" w:rsidRPr="00DD401C" w:rsidRDefault="00070082" w:rsidP="00DD40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1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DD401C">
        <w:rPr>
          <w:rFonts w:ascii="Times New Roman" w:hAnsi="Times New Roman" w:cs="Times New Roman"/>
          <w:b/>
          <w:sz w:val="28"/>
          <w:szCs w:val="28"/>
        </w:rPr>
        <w:t>приусадебный</w:t>
      </w:r>
      <w:proofErr w:type="gramEnd"/>
      <w:r w:rsidRPr="00DD401C">
        <w:rPr>
          <w:rFonts w:ascii="Times New Roman" w:hAnsi="Times New Roman" w:cs="Times New Roman"/>
          <w:b/>
          <w:sz w:val="28"/>
          <w:szCs w:val="28"/>
        </w:rPr>
        <w:t xml:space="preserve"> земельный участок)</w:t>
      </w:r>
    </w:p>
    <w:p w:rsidR="00DD401C" w:rsidRDefault="00DD401C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48C6" w:rsidRPr="00551BC4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(информирует) о возможном предоставлении земельн</w:t>
      </w:r>
      <w:r w:rsidR="00DD401C" w:rsidRPr="00551BC4">
        <w:rPr>
          <w:rFonts w:ascii="Times New Roman" w:hAnsi="Times New Roman" w:cs="Times New Roman"/>
          <w:sz w:val="28"/>
          <w:szCs w:val="28"/>
        </w:rPr>
        <w:t>ых</w:t>
      </w:r>
      <w:r w:rsidRPr="00551BC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D401C" w:rsidRPr="00551BC4">
        <w:rPr>
          <w:rFonts w:ascii="Times New Roman" w:hAnsi="Times New Roman" w:cs="Times New Roman"/>
          <w:sz w:val="28"/>
          <w:szCs w:val="28"/>
        </w:rPr>
        <w:t>ов</w:t>
      </w:r>
      <w:r w:rsidR="002048C6" w:rsidRPr="00551BC4">
        <w:rPr>
          <w:rFonts w:ascii="Times New Roman" w:hAnsi="Times New Roman" w:cs="Times New Roman"/>
          <w:sz w:val="28"/>
          <w:szCs w:val="28"/>
        </w:rPr>
        <w:t>:</w:t>
      </w:r>
    </w:p>
    <w:p w:rsidR="00D978BB" w:rsidRPr="00551BC4" w:rsidRDefault="00DD401C" w:rsidP="00DD40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1. Земельный участок с условным номером ЗУ</w:t>
      </w:r>
      <w:r w:rsid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3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кадастровом квартале 59:36:0340216, вид разрешенного использования – для ведения личного подсобного хозяйства (приусадебный земельный участок), категория земель -  земли населенных пунктов, по адресу: Пермский край, </w:t>
      </w:r>
      <w:proofErr w:type="spellStart"/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Уинский</w:t>
      </w:r>
      <w:proofErr w:type="spellEnd"/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муниципальный округ, с. </w:t>
      </w:r>
      <w:proofErr w:type="spellStart"/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Уинское</w:t>
      </w:r>
      <w:proofErr w:type="spellEnd"/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ориентировочной площадью 1094 </w:t>
      </w:r>
      <w:proofErr w:type="spellStart"/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кв.м</w:t>
      </w:r>
      <w:proofErr w:type="spellEnd"/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:rsidR="00DD401C" w:rsidRPr="00551BC4" w:rsidRDefault="00DD401C" w:rsidP="00DD40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2. Земельный участок с условным номером ЗУ</w:t>
      </w:r>
      <w:r w:rsid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2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кадастровом квартале 59:36:0340216, вид разрешенного использования – для ведения личного подсобного хозяйства (приусадебный земельный участок), категория земель -  земли населенных пунктов, по адресу: Пермский край, </w:t>
      </w:r>
      <w:proofErr w:type="spellStart"/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Уинский</w:t>
      </w:r>
      <w:proofErr w:type="spellEnd"/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муниципальный округ, с. </w:t>
      </w:r>
      <w:proofErr w:type="spellStart"/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Уинское</w:t>
      </w:r>
      <w:proofErr w:type="spellEnd"/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ориентировочной площадью 1502 </w:t>
      </w:r>
      <w:proofErr w:type="spellStart"/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кв.м</w:t>
      </w:r>
      <w:proofErr w:type="spellEnd"/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:rsidR="00CE4E56" w:rsidRPr="00551BC4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551BC4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 w:rsidRPr="00551BC4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551BC4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DD401C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12</w:t>
      </w:r>
      <w:r w:rsidR="009931E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DD401C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12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551BC4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DD401C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10</w:t>
      </w:r>
      <w:r w:rsidR="009931E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DD401C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01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551BC4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551BC4">
        <w:rPr>
          <w:rFonts w:ascii="Times New Roman" w:hAnsi="Times New Roman" w:cs="Times New Roman"/>
          <w:sz w:val="28"/>
          <w:szCs w:val="28"/>
        </w:rPr>
        <w:t xml:space="preserve"> 2,</w:t>
      </w:r>
      <w:r w:rsidRPr="00551BC4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551BC4">
        <w:rPr>
          <w:rFonts w:ascii="Times New Roman" w:hAnsi="Times New Roman" w:cs="Times New Roman"/>
          <w:sz w:val="28"/>
          <w:szCs w:val="28"/>
        </w:rPr>
        <w:t>з</w:t>
      </w:r>
      <w:r w:rsidRPr="00551BC4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551BC4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Адрес и время приема граждан для ознакомления со схемой расположения участка: </w:t>
      </w:r>
      <w:r w:rsidRPr="00551BC4">
        <w:rPr>
          <w:rFonts w:ascii="Times New Roman" w:hAnsi="Times New Roman" w:cs="Times New Roman"/>
          <w:sz w:val="28"/>
          <w:szCs w:val="28"/>
        </w:rPr>
        <w:t xml:space="preserve">Пермский край, Уинский район, с. Уинское, ул. Коммунистическая, д. 2, 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DD401C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9931E8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D401C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4955A6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DD401C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9931E8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D401C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D1324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bookmarkStart w:id="0" w:name="_GoBack"/>
      <w:bookmarkEnd w:id="0"/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времени.</w:t>
      </w:r>
    </w:p>
    <w:p w:rsidR="00363FED" w:rsidRPr="00551BC4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55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177FE3"/>
    <w:rsid w:val="002048C6"/>
    <w:rsid w:val="00254CF0"/>
    <w:rsid w:val="00270DBE"/>
    <w:rsid w:val="00271541"/>
    <w:rsid w:val="002C21C2"/>
    <w:rsid w:val="00305E6C"/>
    <w:rsid w:val="00363FED"/>
    <w:rsid w:val="0039262B"/>
    <w:rsid w:val="003A7F13"/>
    <w:rsid w:val="00427C2F"/>
    <w:rsid w:val="00433E5F"/>
    <w:rsid w:val="004405DB"/>
    <w:rsid w:val="004955A6"/>
    <w:rsid w:val="00551BC4"/>
    <w:rsid w:val="0055547D"/>
    <w:rsid w:val="00570DD4"/>
    <w:rsid w:val="00704EF6"/>
    <w:rsid w:val="00736AD5"/>
    <w:rsid w:val="0078260D"/>
    <w:rsid w:val="007B5604"/>
    <w:rsid w:val="008E0057"/>
    <w:rsid w:val="008F5A4F"/>
    <w:rsid w:val="00926776"/>
    <w:rsid w:val="009931E8"/>
    <w:rsid w:val="00A521DA"/>
    <w:rsid w:val="00A85225"/>
    <w:rsid w:val="00AB5F74"/>
    <w:rsid w:val="00AD6381"/>
    <w:rsid w:val="00CB02CE"/>
    <w:rsid w:val="00CE4E56"/>
    <w:rsid w:val="00CF4153"/>
    <w:rsid w:val="00D1324E"/>
    <w:rsid w:val="00D9253A"/>
    <w:rsid w:val="00D978BB"/>
    <w:rsid w:val="00DD401C"/>
    <w:rsid w:val="00E02210"/>
    <w:rsid w:val="00F412D8"/>
    <w:rsid w:val="00F4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4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D40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DD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3</cp:revision>
  <cp:lastPrinted>2024-12-03T04:52:00Z</cp:lastPrinted>
  <dcterms:created xsi:type="dcterms:W3CDTF">2024-12-03T04:55:00Z</dcterms:created>
  <dcterms:modified xsi:type="dcterms:W3CDTF">2024-12-03T05:06:00Z</dcterms:modified>
</cp:coreProperties>
</file>