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A7" w:rsidRPr="005E3BDE" w:rsidRDefault="00C74C65" w:rsidP="005E3BDE">
      <w:pPr>
        <w:pStyle w:val="a4"/>
        <w:spacing w:line="240" w:lineRule="auto"/>
        <w:jc w:val="right"/>
        <w:rPr>
          <w:b/>
          <w:sz w:val="28"/>
          <w:szCs w:val="28"/>
        </w:rPr>
      </w:pPr>
      <w:r w:rsidRPr="005E3BD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36.7pt;width:227.55pt;height:168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" filled="f" stroked="f">
            <v:textbox style="mso-next-textbox:#Text Box 1" inset="0,0,0,0">
              <w:txbxContent>
                <w:p w:rsidR="00F87388" w:rsidRDefault="00F87388" w:rsidP="00C27E9E">
                  <w:pPr>
                    <w:pStyle w:val="a3"/>
                  </w:pPr>
                </w:p>
                <w:p w:rsidR="00F87388" w:rsidRDefault="00F87388" w:rsidP="006006EA">
                  <w:pPr>
                    <w:pStyle w:val="a3"/>
                  </w:pPr>
                  <w:r>
                    <w:t xml:space="preserve">О внесении изменений в муниципальную программу «Развитие системы образования </w:t>
                  </w:r>
                  <w:r w:rsidRPr="003212A0">
                    <w:t xml:space="preserve">в </w:t>
                  </w:r>
                  <w:proofErr w:type="spellStart"/>
                  <w:r w:rsidRPr="003212A0">
                    <w:t>Уинском</w:t>
                  </w:r>
                  <w:proofErr w:type="spellEnd"/>
                  <w:r w:rsidRPr="003212A0">
                    <w:t xml:space="preserve"> муниципальном округе Пермского края»</w:t>
                  </w:r>
                  <w:r>
                    <w:t xml:space="preserve">  на 2024-2026 годы», утвержденную постановлением администрации </w:t>
                  </w:r>
                  <w:proofErr w:type="spellStart"/>
                  <w:r>
                    <w:t>Уинского</w:t>
                  </w:r>
                  <w:proofErr w:type="spellEnd"/>
                  <w:r>
                    <w:t xml:space="preserve"> муниципального округа Пермского края  от 07.11.2023  № 259-01-03-318</w:t>
                  </w:r>
                </w:p>
                <w:p w:rsidR="00F87388" w:rsidRDefault="00F87388" w:rsidP="00C27E9E">
                  <w:pPr>
                    <w:pStyle w:val="a3"/>
                  </w:pPr>
                </w:p>
                <w:p w:rsidR="00F87388" w:rsidRDefault="00F87388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5E3BDE" w:rsidRPr="005E3BDE">
        <w:rPr>
          <w:b/>
          <w:sz w:val="28"/>
          <w:szCs w:val="28"/>
        </w:rPr>
        <w:t>27.12.2024   259-01-03-372</w:t>
      </w:r>
    </w:p>
    <w:p w:rsidR="001278A7" w:rsidRPr="008C56B2" w:rsidRDefault="00C61A8C" w:rsidP="006006EA">
      <w:pPr>
        <w:pStyle w:val="a4"/>
        <w:spacing w:line="240" w:lineRule="auto"/>
        <w:ind w:firstLine="7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10205"/>
            <wp:effectExtent l="19050" t="0" r="0" b="0"/>
            <wp:wrapSquare wrapText="bothSides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1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78A7" w:rsidRPr="008C56B2">
        <w:rPr>
          <w:sz w:val="28"/>
          <w:szCs w:val="28"/>
        </w:rPr>
        <w:t>В соответствии со статьей 179 Бюджетного кодекса Российской Федерации, постановлениями администрации Уинского муниципального округа от 05.08.2020 № 259-01-03-346 «Об 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</w:t>
      </w:r>
      <w:r w:rsidR="001F5583">
        <w:rPr>
          <w:sz w:val="28"/>
          <w:szCs w:val="28"/>
        </w:rPr>
        <w:t xml:space="preserve">пального округа Пермского </w:t>
      </w:r>
      <w:proofErr w:type="gramStart"/>
      <w:r w:rsidR="001F5583">
        <w:rPr>
          <w:sz w:val="28"/>
          <w:szCs w:val="28"/>
        </w:rPr>
        <w:t xml:space="preserve">края»  </w:t>
      </w:r>
      <w:r w:rsidR="001F5583" w:rsidRPr="001F5583">
        <w:rPr>
          <w:sz w:val="28"/>
          <w:szCs w:val="28"/>
        </w:rPr>
        <w:t>администрация</w:t>
      </w:r>
      <w:proofErr w:type="gramEnd"/>
      <w:r w:rsidR="001F5583" w:rsidRPr="001F5583">
        <w:rPr>
          <w:sz w:val="28"/>
          <w:szCs w:val="28"/>
        </w:rPr>
        <w:t xml:space="preserve"> </w:t>
      </w:r>
      <w:proofErr w:type="spellStart"/>
      <w:r w:rsidR="001F5583" w:rsidRPr="001F5583">
        <w:rPr>
          <w:sz w:val="28"/>
          <w:szCs w:val="28"/>
        </w:rPr>
        <w:t>Уинского</w:t>
      </w:r>
      <w:proofErr w:type="spellEnd"/>
      <w:r w:rsidR="001F5583" w:rsidRPr="001F5583">
        <w:rPr>
          <w:sz w:val="28"/>
          <w:szCs w:val="28"/>
        </w:rPr>
        <w:t xml:space="preserve"> муниципального округа Пермского края</w:t>
      </w:r>
    </w:p>
    <w:p w:rsidR="001278A7" w:rsidRPr="008C56B2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r w:rsidRPr="008C56B2">
        <w:rPr>
          <w:sz w:val="28"/>
          <w:szCs w:val="28"/>
        </w:rPr>
        <w:t>ПОСТАНОВЛЯЕТ:</w:t>
      </w:r>
    </w:p>
    <w:p w:rsidR="006006EA" w:rsidRDefault="001278A7" w:rsidP="006006EA">
      <w:pPr>
        <w:pStyle w:val="a4"/>
        <w:ind w:firstLine="708"/>
        <w:rPr>
          <w:sz w:val="28"/>
          <w:szCs w:val="28"/>
        </w:rPr>
      </w:pPr>
      <w:r w:rsidRPr="008C56B2">
        <w:rPr>
          <w:sz w:val="28"/>
          <w:szCs w:val="28"/>
        </w:rPr>
        <w:t xml:space="preserve">1. </w:t>
      </w:r>
      <w:r w:rsidR="006006EA" w:rsidRPr="00A90FC7">
        <w:rPr>
          <w:sz w:val="28"/>
          <w:szCs w:val="28"/>
        </w:rPr>
        <w:t xml:space="preserve">Внести </w:t>
      </w:r>
      <w:r w:rsidR="006006EA">
        <w:rPr>
          <w:sz w:val="28"/>
          <w:szCs w:val="28"/>
        </w:rPr>
        <w:t>изменения</w:t>
      </w:r>
      <w:r w:rsidR="006006EA" w:rsidRPr="00A90FC7">
        <w:rPr>
          <w:sz w:val="28"/>
          <w:szCs w:val="28"/>
        </w:rPr>
        <w:t xml:space="preserve"> в муниципальную программу «Развитие системы образования в </w:t>
      </w:r>
      <w:proofErr w:type="spellStart"/>
      <w:r w:rsidR="006006EA" w:rsidRPr="00A90FC7">
        <w:rPr>
          <w:sz w:val="28"/>
          <w:szCs w:val="28"/>
        </w:rPr>
        <w:t>Уинском</w:t>
      </w:r>
      <w:proofErr w:type="spellEnd"/>
      <w:r w:rsidR="006006EA" w:rsidRPr="00A90FC7">
        <w:rPr>
          <w:sz w:val="28"/>
          <w:szCs w:val="28"/>
        </w:rPr>
        <w:t xml:space="preserve"> муниципальном</w:t>
      </w:r>
      <w:r w:rsidR="006006EA">
        <w:rPr>
          <w:sz w:val="28"/>
          <w:szCs w:val="28"/>
        </w:rPr>
        <w:t xml:space="preserve"> округе Пермского края»  на 2024-2026</w:t>
      </w:r>
      <w:r w:rsidR="006006EA" w:rsidRPr="00A90FC7">
        <w:rPr>
          <w:sz w:val="28"/>
          <w:szCs w:val="28"/>
        </w:rPr>
        <w:t xml:space="preserve"> годы»</w:t>
      </w:r>
      <w:r w:rsidR="006006EA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="006006EA">
        <w:rPr>
          <w:sz w:val="28"/>
          <w:szCs w:val="28"/>
        </w:rPr>
        <w:t>Уинского</w:t>
      </w:r>
      <w:proofErr w:type="spellEnd"/>
      <w:r w:rsidR="006006EA">
        <w:rPr>
          <w:sz w:val="28"/>
          <w:szCs w:val="28"/>
        </w:rPr>
        <w:t xml:space="preserve"> муниципального округа</w:t>
      </w:r>
      <w:r w:rsidR="006006EA" w:rsidRPr="008C56B2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 xml:space="preserve"> Пермского края от 07.11.2023 года  № 259-01-03-318 следующие изменения:</w:t>
      </w:r>
      <w:r w:rsidR="006006EA" w:rsidRPr="006006EA">
        <w:rPr>
          <w:sz w:val="28"/>
          <w:szCs w:val="28"/>
        </w:rPr>
        <w:t xml:space="preserve"> </w:t>
      </w:r>
    </w:p>
    <w:p w:rsidR="006006EA" w:rsidRPr="00C6514B" w:rsidRDefault="006006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1.1.  Пункт  9</w:t>
      </w:r>
      <w:r w:rsidRPr="00AF158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76CAD">
        <w:rPr>
          <w:sz w:val="28"/>
          <w:szCs w:val="28"/>
        </w:rPr>
        <w:t>Объемы и источники финансирования программы</w:t>
      </w:r>
      <w:r>
        <w:rPr>
          <w:sz w:val="28"/>
          <w:szCs w:val="28"/>
        </w:rPr>
        <w:t xml:space="preserve">» паспорта муниципальной программы  «Развитие системы образования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</w:t>
      </w:r>
      <w:r w:rsidR="00A74930">
        <w:rPr>
          <w:sz w:val="28"/>
          <w:szCs w:val="28"/>
        </w:rPr>
        <w:t>ом округе Пермского края на 2024-2026</w:t>
      </w:r>
      <w:r>
        <w:rPr>
          <w:sz w:val="28"/>
          <w:szCs w:val="28"/>
        </w:rPr>
        <w:t xml:space="preserve"> годы» изложить в новой редакции согласно приложению 1 к настоящему постановлению.</w:t>
      </w:r>
      <w:r w:rsidRPr="00BB191D">
        <w:t xml:space="preserve"> 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1.2</w:t>
      </w:r>
      <w:r w:rsidR="006006EA">
        <w:rPr>
          <w:sz w:val="28"/>
          <w:szCs w:val="28"/>
        </w:rPr>
        <w:t>. Приложение</w:t>
      </w:r>
      <w:r w:rsidR="006006EA" w:rsidRPr="00851F1A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</w:t>
      </w:r>
      <w:r w:rsidR="006006EA" w:rsidRPr="00600DD6">
        <w:rPr>
          <w:sz w:val="28"/>
          <w:szCs w:val="28"/>
        </w:rPr>
        <w:lastRenderedPageBreak/>
        <w:t>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</w:t>
      </w:r>
      <w:r w:rsidR="006006EA" w:rsidRPr="00851F1A">
        <w:rPr>
          <w:sz w:val="28"/>
          <w:szCs w:val="28"/>
        </w:rPr>
        <w:t xml:space="preserve"> </w:t>
      </w:r>
      <w:r w:rsidR="006006EA" w:rsidRPr="00600DD6">
        <w:rPr>
          <w:sz w:val="28"/>
          <w:szCs w:val="28"/>
        </w:rPr>
        <w:t>за счет всех источников финансирования</w:t>
      </w:r>
      <w:r w:rsidR="006006EA">
        <w:rPr>
          <w:sz w:val="28"/>
          <w:szCs w:val="28"/>
        </w:rPr>
        <w:t xml:space="preserve">» </w:t>
      </w:r>
      <w:r w:rsidR="003B6AEC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2</w:t>
      </w:r>
      <w:r w:rsidR="006006EA">
        <w:rPr>
          <w:sz w:val="28"/>
          <w:szCs w:val="28"/>
        </w:rPr>
        <w:t>.</w:t>
      </w:r>
    </w:p>
    <w:p w:rsidR="006006EA" w:rsidRPr="00BA20CD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1.3</w:t>
      </w:r>
      <w:r w:rsidR="006006EA">
        <w:rPr>
          <w:sz w:val="28"/>
          <w:szCs w:val="28"/>
        </w:rPr>
        <w:t>. Приложение</w:t>
      </w:r>
      <w:r w:rsidR="006006EA" w:rsidRPr="00A02688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>Финансовое обеспечение реализации муниципальной 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</w:t>
      </w:r>
      <w:r w:rsidR="006006EA" w:rsidRPr="00600DD6">
        <w:rPr>
          <w:sz w:val="28"/>
          <w:szCs w:val="28"/>
        </w:rPr>
        <w:t xml:space="preserve">за счет средств бюджета </w:t>
      </w:r>
      <w:proofErr w:type="spellStart"/>
      <w:r w:rsidR="006006EA" w:rsidRPr="00600DD6">
        <w:rPr>
          <w:sz w:val="28"/>
          <w:szCs w:val="28"/>
        </w:rPr>
        <w:t>Уинского</w:t>
      </w:r>
      <w:proofErr w:type="spellEnd"/>
      <w:r w:rsidR="006006EA" w:rsidRPr="00600DD6">
        <w:rPr>
          <w:sz w:val="28"/>
          <w:szCs w:val="28"/>
        </w:rPr>
        <w:t xml:space="preserve"> муниципального округа Пермского края</w:t>
      </w:r>
      <w:r w:rsidR="006006EA">
        <w:rPr>
          <w:sz w:val="28"/>
          <w:szCs w:val="28"/>
        </w:rPr>
        <w:t xml:space="preserve">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изложить в ново</w:t>
      </w:r>
      <w:r>
        <w:rPr>
          <w:sz w:val="28"/>
          <w:szCs w:val="28"/>
        </w:rPr>
        <w:t>й редакции согласно приложению 3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1.4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 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за счет краевого бюджета» изложить  в ново</w:t>
      </w:r>
      <w:r>
        <w:rPr>
          <w:sz w:val="28"/>
          <w:szCs w:val="28"/>
        </w:rPr>
        <w:t>й редакции согласно приложению 4</w:t>
      </w:r>
      <w:r w:rsidR="006006EA">
        <w:rPr>
          <w:sz w:val="28"/>
          <w:szCs w:val="28"/>
        </w:rPr>
        <w:t>.</w:t>
      </w:r>
    </w:p>
    <w:p w:rsidR="006006EA" w:rsidRDefault="00870DEA" w:rsidP="006006EA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1.5</w:t>
      </w:r>
      <w:r w:rsidR="006006EA">
        <w:rPr>
          <w:sz w:val="28"/>
          <w:szCs w:val="28"/>
        </w:rPr>
        <w:t>. Приложение «</w:t>
      </w:r>
      <w:r w:rsidR="006006EA" w:rsidRPr="00600DD6">
        <w:rPr>
          <w:sz w:val="28"/>
          <w:szCs w:val="28"/>
        </w:rPr>
        <w:t>Финансовое обесп</w:t>
      </w:r>
      <w:r w:rsidR="006006EA">
        <w:rPr>
          <w:sz w:val="28"/>
          <w:szCs w:val="28"/>
        </w:rPr>
        <w:t xml:space="preserve">ечение реализации муниципальной </w:t>
      </w:r>
      <w:r w:rsidR="006006EA" w:rsidRPr="00600DD6">
        <w:rPr>
          <w:sz w:val="28"/>
          <w:szCs w:val="28"/>
        </w:rPr>
        <w:t>программы</w:t>
      </w:r>
      <w:r w:rsidR="006006EA">
        <w:rPr>
          <w:sz w:val="28"/>
          <w:szCs w:val="28"/>
        </w:rPr>
        <w:t xml:space="preserve"> </w:t>
      </w:r>
      <w:r w:rsidR="00BA5717">
        <w:rPr>
          <w:sz w:val="28"/>
          <w:szCs w:val="28"/>
        </w:rPr>
        <w:t xml:space="preserve"> «</w:t>
      </w:r>
      <w:r w:rsidR="006006EA" w:rsidRPr="00600DD6">
        <w:rPr>
          <w:sz w:val="28"/>
          <w:szCs w:val="28"/>
        </w:rPr>
        <w:t xml:space="preserve">Развитие системы образования в </w:t>
      </w:r>
      <w:proofErr w:type="spellStart"/>
      <w:r w:rsidR="006006EA" w:rsidRPr="00600DD6">
        <w:rPr>
          <w:sz w:val="28"/>
          <w:szCs w:val="28"/>
        </w:rPr>
        <w:t>Уинском</w:t>
      </w:r>
      <w:proofErr w:type="spellEnd"/>
      <w:r w:rsidR="006006EA" w:rsidRPr="00600DD6">
        <w:rPr>
          <w:sz w:val="28"/>
          <w:szCs w:val="28"/>
        </w:rPr>
        <w:t xml:space="preserve"> муниципальном округе Пермского края</w:t>
      </w:r>
      <w:r>
        <w:rPr>
          <w:sz w:val="28"/>
          <w:szCs w:val="28"/>
        </w:rPr>
        <w:t xml:space="preserve"> на 2024 – 2026</w:t>
      </w:r>
      <w:r w:rsidR="006006EA">
        <w:rPr>
          <w:sz w:val="28"/>
          <w:szCs w:val="28"/>
        </w:rPr>
        <w:t xml:space="preserve"> годы» </w:t>
      </w:r>
      <w:r w:rsidR="00BA5717">
        <w:rPr>
          <w:sz w:val="28"/>
          <w:szCs w:val="28"/>
        </w:rPr>
        <w:t xml:space="preserve"> </w:t>
      </w:r>
      <w:r w:rsidR="006006EA">
        <w:rPr>
          <w:sz w:val="28"/>
          <w:szCs w:val="28"/>
        </w:rPr>
        <w:t>за счет федерального бюджета» изложить  в ново</w:t>
      </w:r>
      <w:r>
        <w:rPr>
          <w:sz w:val="28"/>
          <w:szCs w:val="28"/>
        </w:rPr>
        <w:t>й редакции согласно приложению 5</w:t>
      </w:r>
      <w:r w:rsidR="006006EA">
        <w:rPr>
          <w:sz w:val="28"/>
          <w:szCs w:val="28"/>
        </w:rPr>
        <w:t>.</w:t>
      </w:r>
    </w:p>
    <w:p w:rsidR="006006EA" w:rsidRPr="00EE2E4F" w:rsidRDefault="006006EA" w:rsidP="00EE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DDD">
        <w:rPr>
          <w:rFonts w:ascii="Times New Roman" w:hAnsi="Times New Roman" w:cs="Times New Roman"/>
          <w:sz w:val="28"/>
          <w:szCs w:val="28"/>
        </w:rPr>
        <w:t>1.</w:t>
      </w:r>
      <w:r w:rsidR="009E7450">
        <w:rPr>
          <w:rFonts w:ascii="Times New Roman" w:hAnsi="Times New Roman" w:cs="Times New Roman"/>
          <w:sz w:val="28"/>
          <w:szCs w:val="28"/>
        </w:rPr>
        <w:t>6</w:t>
      </w:r>
      <w:r w:rsidRPr="004F6DDD">
        <w:rPr>
          <w:rFonts w:ascii="Times New Roman" w:hAnsi="Times New Roman" w:cs="Times New Roman"/>
          <w:sz w:val="28"/>
          <w:szCs w:val="28"/>
        </w:rPr>
        <w:t>. Приложение  «План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мероприятий по реа</w:t>
      </w:r>
      <w:r w:rsidR="00BA5717">
        <w:rPr>
          <w:rFonts w:ascii="Times New Roman" w:hAnsi="Times New Roman" w:cs="Times New Roman"/>
          <w:sz w:val="28"/>
          <w:szCs w:val="28"/>
        </w:rPr>
        <w:t>лизации муниципальной программы  «</w:t>
      </w:r>
      <w:r w:rsidRPr="004F6DDD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>Развитие системы образования</w:t>
      </w:r>
      <w:r w:rsidR="00BA5717">
        <w:rPr>
          <w:rFonts w:ascii="Times New Roman" w:hAnsi="Times New Roman" w:cs="Times New Roman"/>
          <w:sz w:val="28"/>
          <w:szCs w:val="24"/>
        </w:rPr>
        <w:t xml:space="preserve"> </w:t>
      </w:r>
      <w:r w:rsidRPr="00FE0329">
        <w:rPr>
          <w:rFonts w:ascii="Times New Roman" w:hAnsi="Times New Roman" w:cs="Times New Roman"/>
          <w:sz w:val="28"/>
          <w:szCs w:val="24"/>
        </w:rPr>
        <w:t xml:space="preserve"> в </w:t>
      </w:r>
      <w:proofErr w:type="spellStart"/>
      <w:r w:rsidRPr="00FE0329">
        <w:rPr>
          <w:rFonts w:ascii="Times New Roman" w:hAnsi="Times New Roman" w:cs="Times New Roman"/>
          <w:sz w:val="28"/>
          <w:szCs w:val="24"/>
        </w:rPr>
        <w:t>Уинском</w:t>
      </w:r>
      <w:proofErr w:type="spellEnd"/>
      <w:r w:rsidRPr="00FE0329">
        <w:rPr>
          <w:rFonts w:ascii="Times New Roman" w:hAnsi="Times New Roman" w:cs="Times New Roman"/>
          <w:sz w:val="28"/>
          <w:szCs w:val="24"/>
        </w:rPr>
        <w:t xml:space="preserve"> муниципальн</w:t>
      </w:r>
      <w:r w:rsidR="009E7450">
        <w:rPr>
          <w:rFonts w:ascii="Times New Roman" w:hAnsi="Times New Roman" w:cs="Times New Roman"/>
          <w:sz w:val="28"/>
          <w:szCs w:val="24"/>
        </w:rPr>
        <w:t>ом округе Пермского края на 2024 – 2026</w:t>
      </w:r>
      <w:r>
        <w:rPr>
          <w:rFonts w:ascii="Times New Roman" w:hAnsi="Times New Roman" w:cs="Times New Roman"/>
          <w:sz w:val="28"/>
          <w:szCs w:val="24"/>
        </w:rPr>
        <w:t xml:space="preserve"> годы</w:t>
      </w:r>
      <w:r w:rsidR="00BA571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DD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» изложить в ново</w:t>
      </w:r>
      <w:r w:rsidR="009E7450">
        <w:rPr>
          <w:rFonts w:ascii="Times New Roman" w:hAnsi="Times New Roman" w:cs="Times New Roman"/>
          <w:sz w:val="28"/>
          <w:szCs w:val="28"/>
        </w:rPr>
        <w:t>й редакции согласно приложению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78A7" w:rsidRPr="008C56B2">
        <w:rPr>
          <w:sz w:val="28"/>
          <w:szCs w:val="28"/>
        </w:rPr>
        <w:t>. Настоящее постановлен</w:t>
      </w:r>
      <w:r w:rsidR="00F328D4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 xml:space="preserve">вступает в силу с момента подписания и </w:t>
      </w:r>
      <w:proofErr w:type="gramStart"/>
      <w:r w:rsidR="001278A7" w:rsidRPr="008C56B2">
        <w:rPr>
          <w:sz w:val="28"/>
          <w:szCs w:val="28"/>
        </w:rPr>
        <w:t xml:space="preserve">применяется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>к</w:t>
      </w:r>
      <w:proofErr w:type="gramEnd"/>
      <w:r w:rsidR="001278A7" w:rsidRPr="008C56B2">
        <w:rPr>
          <w:sz w:val="28"/>
          <w:szCs w:val="28"/>
        </w:rPr>
        <w:t xml:space="preserve"> правоотношениям возникающим </w:t>
      </w:r>
      <w:r w:rsidR="00BA5717">
        <w:rPr>
          <w:sz w:val="28"/>
          <w:szCs w:val="28"/>
        </w:rPr>
        <w:t xml:space="preserve"> </w:t>
      </w:r>
      <w:r w:rsidR="001278A7" w:rsidRPr="008C56B2">
        <w:rPr>
          <w:sz w:val="28"/>
          <w:szCs w:val="28"/>
        </w:rPr>
        <w:t>при составлении и исполнении бюджета Уинского муниципального округа Пермского</w:t>
      </w:r>
      <w:r w:rsidR="00266F81">
        <w:rPr>
          <w:sz w:val="28"/>
          <w:szCs w:val="28"/>
        </w:rPr>
        <w:t xml:space="preserve"> края, начиная с бюджета на </w:t>
      </w:r>
      <w:r w:rsidR="00842326">
        <w:rPr>
          <w:sz w:val="28"/>
          <w:szCs w:val="28"/>
        </w:rPr>
        <w:t xml:space="preserve">2024 год и плановый период 2025 и </w:t>
      </w:r>
      <w:r w:rsidR="00266F81">
        <w:rPr>
          <w:sz w:val="28"/>
          <w:szCs w:val="28"/>
        </w:rPr>
        <w:t xml:space="preserve"> 2026</w:t>
      </w:r>
      <w:r w:rsidR="001278A7" w:rsidRPr="008C56B2">
        <w:rPr>
          <w:sz w:val="28"/>
          <w:szCs w:val="28"/>
        </w:rPr>
        <w:t xml:space="preserve"> годов.</w:t>
      </w:r>
    </w:p>
    <w:p w:rsidR="001278A7" w:rsidRPr="008C56B2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78A7" w:rsidRPr="008C56B2">
        <w:rPr>
          <w:sz w:val="28"/>
          <w:szCs w:val="28"/>
        </w:rPr>
        <w:t xml:space="preserve">. </w:t>
      </w:r>
      <w:r w:rsidR="00C75C44" w:rsidRPr="00A84B95">
        <w:rPr>
          <w:sz w:val="28"/>
          <w:szCs w:val="28"/>
        </w:rPr>
        <w:t xml:space="preserve">Настоящее постановление вступает в силу с момента размещения в сетевом издании - официальном сайте администрации </w:t>
      </w:r>
      <w:proofErr w:type="spellStart"/>
      <w:r w:rsidR="00C75C44" w:rsidRPr="00A84B95">
        <w:rPr>
          <w:sz w:val="28"/>
          <w:szCs w:val="28"/>
        </w:rPr>
        <w:t>Уинского</w:t>
      </w:r>
      <w:proofErr w:type="spellEnd"/>
      <w:r w:rsidR="00C75C44" w:rsidRPr="00A84B95">
        <w:rPr>
          <w:sz w:val="28"/>
          <w:szCs w:val="28"/>
        </w:rPr>
        <w:t xml:space="preserve"> муниципального округа (</w:t>
      </w:r>
      <w:hyperlink r:id="rId9" w:history="1">
        <w:r w:rsidR="00C75C44" w:rsidRPr="00A84B95">
          <w:rPr>
            <w:rStyle w:val="ad"/>
            <w:sz w:val="28"/>
            <w:szCs w:val="28"/>
          </w:rPr>
          <w:t>http://uinsk.ru</w:t>
        </w:r>
      </w:hyperlink>
      <w:r w:rsidR="00C75C44" w:rsidRPr="00A84B95">
        <w:rPr>
          <w:sz w:val="28"/>
          <w:szCs w:val="28"/>
        </w:rPr>
        <w:t>).</w:t>
      </w:r>
    </w:p>
    <w:p w:rsidR="001278A7" w:rsidRDefault="001F3339" w:rsidP="00210D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8A7" w:rsidRPr="008C56B2">
        <w:rPr>
          <w:sz w:val="28"/>
          <w:szCs w:val="28"/>
        </w:rPr>
        <w:t>. Контроль над исполнением настоящего постановления возложить на начальника Управления образования администрации Уинского муниципального округа Копытову Н.Н.</w:t>
      </w:r>
    </w:p>
    <w:p w:rsidR="001278A7" w:rsidRPr="008C56B2" w:rsidRDefault="001278A7" w:rsidP="00210D67">
      <w:pPr>
        <w:ind w:firstLine="708"/>
        <w:jc w:val="both"/>
        <w:rPr>
          <w:sz w:val="28"/>
          <w:szCs w:val="28"/>
        </w:rPr>
      </w:pPr>
    </w:p>
    <w:p w:rsidR="001278A7" w:rsidRDefault="001278A7" w:rsidP="00210D67">
      <w:pPr>
        <w:pStyle w:val="a4"/>
        <w:spacing w:line="240" w:lineRule="auto"/>
        <w:ind w:firstLine="0"/>
      </w:pPr>
    </w:p>
    <w:p w:rsidR="00166431" w:rsidRDefault="00166431" w:rsidP="00210D67">
      <w:pPr>
        <w:pStyle w:val="a4"/>
        <w:spacing w:line="240" w:lineRule="auto"/>
        <w:ind w:firstLine="0"/>
      </w:pPr>
    </w:p>
    <w:p w:rsidR="001278A7" w:rsidRPr="008C56B2" w:rsidRDefault="00C74C65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81.85pt;margin-top:767.15pt;width:266.4pt;height:29.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F87388" w:rsidRPr="009169CE" w:rsidRDefault="00F87388" w:rsidP="008C56B2">
                  <w:pPr>
                    <w:pStyle w:val="a7"/>
                    <w:ind w:firstLine="0"/>
                  </w:pPr>
                </w:p>
              </w:txbxContent>
            </v:textbox>
            <w10:wrap anchorx="page" anchory="page"/>
          </v:shape>
        </w:pict>
      </w:r>
      <w:r w:rsidR="00187B6F">
        <w:rPr>
          <w:noProof/>
          <w:sz w:val="28"/>
          <w:szCs w:val="28"/>
        </w:rPr>
        <w:t>Глава</w:t>
      </w:r>
      <w:r w:rsidR="001278A7" w:rsidRPr="008C56B2">
        <w:rPr>
          <w:noProof/>
          <w:sz w:val="28"/>
          <w:szCs w:val="28"/>
        </w:rPr>
        <w:t xml:space="preserve"> муниципального округа-</w:t>
      </w:r>
    </w:p>
    <w:p w:rsidR="001278A7" w:rsidRPr="008C56B2" w:rsidRDefault="00FE0F16" w:rsidP="00210D67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87B6F">
        <w:rPr>
          <w:sz w:val="28"/>
          <w:szCs w:val="28"/>
        </w:rPr>
        <w:t>а</w:t>
      </w:r>
      <w:r w:rsidR="001278A7" w:rsidRPr="008C56B2">
        <w:rPr>
          <w:sz w:val="28"/>
          <w:szCs w:val="28"/>
        </w:rPr>
        <w:t xml:space="preserve"> администрации </w:t>
      </w:r>
    </w:p>
    <w:p w:rsidR="001278A7" w:rsidRDefault="001278A7" w:rsidP="00210D67">
      <w:pPr>
        <w:pStyle w:val="a4"/>
        <w:spacing w:line="240" w:lineRule="auto"/>
        <w:ind w:firstLine="0"/>
        <w:rPr>
          <w:sz w:val="28"/>
          <w:szCs w:val="28"/>
        </w:rPr>
      </w:pPr>
      <w:proofErr w:type="spellStart"/>
      <w:r w:rsidRPr="008C56B2">
        <w:rPr>
          <w:sz w:val="28"/>
          <w:szCs w:val="28"/>
        </w:rPr>
        <w:t>Уинского</w:t>
      </w:r>
      <w:proofErr w:type="spellEnd"/>
      <w:r w:rsidRPr="008C56B2">
        <w:rPr>
          <w:sz w:val="28"/>
          <w:szCs w:val="28"/>
        </w:rPr>
        <w:t xml:space="preserve"> муниципального округа                                  </w:t>
      </w:r>
      <w:r>
        <w:rPr>
          <w:sz w:val="28"/>
          <w:szCs w:val="28"/>
        </w:rPr>
        <w:t xml:space="preserve">             </w:t>
      </w:r>
      <w:r w:rsidRPr="008C56B2">
        <w:rPr>
          <w:sz w:val="28"/>
          <w:szCs w:val="28"/>
        </w:rPr>
        <w:t xml:space="preserve">   </w:t>
      </w:r>
      <w:r w:rsidR="00187B6F">
        <w:rPr>
          <w:sz w:val="28"/>
          <w:szCs w:val="28"/>
        </w:rPr>
        <w:t xml:space="preserve">А.Н. </w:t>
      </w:r>
      <w:proofErr w:type="spellStart"/>
      <w:r w:rsidR="00187B6F">
        <w:rPr>
          <w:sz w:val="28"/>
          <w:szCs w:val="28"/>
        </w:rPr>
        <w:t>Зелёнкин</w:t>
      </w:r>
      <w:proofErr w:type="spellEnd"/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6B4824">
      <w:pPr>
        <w:jc w:val="center"/>
        <w:sectPr w:rsidR="006B4824" w:rsidSect="000614C1">
          <w:footerReference w:type="default" r:id="rId10"/>
          <w:type w:val="nextColumn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5E3BDE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>
        <w:rPr>
          <w:sz w:val="28"/>
          <w:szCs w:val="28"/>
        </w:rPr>
        <w:t>о</w:t>
      </w:r>
      <w:r w:rsidR="006B4824" w:rsidRPr="004044C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E3BDE">
        <w:rPr>
          <w:sz w:val="28"/>
          <w:szCs w:val="28"/>
        </w:rPr>
        <w:t>27.12.2024   259-01-03-372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6B4824" w:rsidRDefault="006B4824" w:rsidP="006B4824">
      <w:pPr>
        <w:jc w:val="center"/>
      </w:pPr>
    </w:p>
    <w:p w:rsidR="006B4824" w:rsidRDefault="006B4824" w:rsidP="006B4824">
      <w:pPr>
        <w:jc w:val="center"/>
      </w:pPr>
      <w:r>
        <w:t>ПАСПОРТ ПРОГАММЫ</w:t>
      </w:r>
    </w:p>
    <w:p w:rsidR="006B4824" w:rsidRDefault="006B4824" w:rsidP="006B4824">
      <w:pPr>
        <w:jc w:val="center"/>
      </w:pPr>
    </w:p>
    <w:p w:rsidR="006B4824" w:rsidRPr="007F358C" w:rsidRDefault="006B4824" w:rsidP="006B4824">
      <w:pPr>
        <w:jc w:val="center"/>
        <w:rPr>
          <w:b/>
          <w:sz w:val="28"/>
          <w:szCs w:val="28"/>
        </w:rPr>
      </w:pPr>
      <w:r w:rsidRPr="007F358C">
        <w:rPr>
          <w:b/>
          <w:sz w:val="28"/>
          <w:szCs w:val="28"/>
        </w:rPr>
        <w:t xml:space="preserve">«Развитие системы образования в </w:t>
      </w:r>
      <w:proofErr w:type="spellStart"/>
      <w:r w:rsidRPr="007F358C">
        <w:rPr>
          <w:b/>
          <w:sz w:val="28"/>
          <w:szCs w:val="28"/>
        </w:rPr>
        <w:t>Уинском</w:t>
      </w:r>
      <w:proofErr w:type="spellEnd"/>
      <w:r w:rsidRPr="007F358C">
        <w:rPr>
          <w:b/>
          <w:sz w:val="28"/>
          <w:szCs w:val="28"/>
        </w:rPr>
        <w:t xml:space="preserve"> муниципальном округе Пермского </w:t>
      </w:r>
      <w:r w:rsidRPr="00B0205F">
        <w:rPr>
          <w:b/>
          <w:color w:val="000000" w:themeColor="text1"/>
          <w:sz w:val="28"/>
          <w:szCs w:val="28"/>
        </w:rPr>
        <w:t>края на 2024-2026 года»</w:t>
      </w:r>
    </w:p>
    <w:p w:rsidR="006B4824" w:rsidRDefault="006B4824" w:rsidP="006B4824">
      <w:pPr>
        <w:jc w:val="center"/>
        <w:rPr>
          <w:b/>
        </w:rPr>
      </w:pPr>
    </w:p>
    <w:tbl>
      <w:tblPr>
        <w:tblW w:w="15415" w:type="dxa"/>
        <w:tblInd w:w="-10" w:type="dxa"/>
        <w:tblLook w:val="04A0" w:firstRow="1" w:lastRow="0" w:firstColumn="1" w:lastColumn="0" w:noHBand="0" w:noVBand="1"/>
      </w:tblPr>
      <w:tblGrid>
        <w:gridCol w:w="567"/>
        <w:gridCol w:w="2068"/>
        <w:gridCol w:w="2894"/>
        <w:gridCol w:w="2835"/>
        <w:gridCol w:w="2088"/>
        <w:gridCol w:w="2222"/>
        <w:gridCol w:w="2741"/>
      </w:tblGrid>
      <w:tr w:rsidR="004070A9" w:rsidRPr="00182FB2" w:rsidTr="00A959FE">
        <w:trPr>
          <w:trHeight w:val="3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2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9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Расходы, рублей</w:t>
            </w:r>
          </w:p>
        </w:tc>
      </w:tr>
      <w:tr w:rsidR="004070A9" w:rsidRPr="00182FB2" w:rsidTr="00187B6F">
        <w:trPr>
          <w:trHeight w:val="3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2024 г.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2026 г.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Итого</w:t>
            </w:r>
          </w:p>
        </w:tc>
      </w:tr>
      <w:tr w:rsidR="00187B6F" w:rsidRPr="00182FB2" w:rsidTr="00187B6F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268 106 569,18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237 209 619,60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223 918 633,40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729 234 822,18</w:t>
            </w:r>
          </w:p>
        </w:tc>
      </w:tr>
      <w:tr w:rsidR="00187B6F" w:rsidRPr="00182FB2" w:rsidTr="00187B6F">
        <w:trPr>
          <w:trHeight w:val="100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 w:rsidRPr="00182FB2">
              <w:rPr>
                <w:color w:val="000000"/>
                <w:sz w:val="26"/>
                <w:szCs w:val="26"/>
              </w:rPr>
              <w:t>Уинского</w:t>
            </w:r>
            <w:proofErr w:type="spellEnd"/>
            <w:r w:rsidRPr="00182FB2"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59 457 210,74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53 970 728,00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49 830 405,00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163 258 343,74</w:t>
            </w:r>
          </w:p>
        </w:tc>
      </w:tr>
      <w:tr w:rsidR="00187B6F" w:rsidRPr="00182FB2" w:rsidTr="00187B6F">
        <w:trPr>
          <w:trHeight w:val="3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191 333 216,44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169 631 049,60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160 555 276,50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521 519 542,54</w:t>
            </w:r>
          </w:p>
        </w:tc>
      </w:tr>
      <w:tr w:rsidR="00187B6F" w:rsidRPr="00182FB2" w:rsidTr="00187B6F">
        <w:trPr>
          <w:trHeight w:val="6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7B6F" w:rsidRPr="00182FB2" w:rsidRDefault="00187B6F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17 316 142,00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13 607 842,00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13 532 951,90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7B6F" w:rsidRPr="00187B6F" w:rsidRDefault="00187B6F" w:rsidP="00195FFA">
            <w:pPr>
              <w:jc w:val="center"/>
              <w:rPr>
                <w:sz w:val="26"/>
                <w:szCs w:val="26"/>
              </w:rPr>
            </w:pPr>
            <w:r w:rsidRPr="00187B6F">
              <w:rPr>
                <w:sz w:val="26"/>
                <w:szCs w:val="26"/>
              </w:rPr>
              <w:t>44 456 935,90</w:t>
            </w:r>
          </w:p>
        </w:tc>
      </w:tr>
      <w:tr w:rsidR="004070A9" w:rsidRPr="00182FB2" w:rsidTr="00187B6F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r w:rsidRPr="00182FB2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rPr>
                <w:color w:val="000000"/>
                <w:sz w:val="26"/>
                <w:szCs w:val="26"/>
              </w:rPr>
            </w:pPr>
            <w:r w:rsidRPr="00182FB2">
              <w:rPr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0A9" w:rsidRPr="00182FB2" w:rsidRDefault="004070A9" w:rsidP="00A959FE">
            <w:pPr>
              <w:jc w:val="center"/>
              <w:rPr>
                <w:color w:val="000000"/>
              </w:rPr>
            </w:pPr>
            <w:r w:rsidRPr="00182FB2">
              <w:rPr>
                <w:color w:val="000000"/>
              </w:rPr>
              <w:t> </w:t>
            </w:r>
          </w:p>
        </w:tc>
      </w:tr>
    </w:tbl>
    <w:p w:rsidR="006B4824" w:rsidRPr="006368AB" w:rsidRDefault="006B4824" w:rsidP="006B4824">
      <w:pPr>
        <w:jc w:val="center"/>
        <w:rPr>
          <w:b/>
        </w:rPr>
      </w:pPr>
    </w:p>
    <w:p w:rsidR="006B4824" w:rsidRDefault="006B4824" w:rsidP="006B4824">
      <w:pPr>
        <w:jc w:val="center"/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4070A9" w:rsidRDefault="004070A9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5E3BDE" w:rsidRPr="005E3BDE">
        <w:rPr>
          <w:sz w:val="28"/>
          <w:szCs w:val="28"/>
        </w:rPr>
        <w:t>27.12.2024   259-01-03-372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5F6D4C" w:rsidRPr="001B0E1C" w:rsidRDefault="005F6D4C" w:rsidP="005F6D4C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</w:t>
      </w:r>
      <w:proofErr w:type="spellStart"/>
      <w:r w:rsidRPr="001B0E1C">
        <w:rPr>
          <w:sz w:val="28"/>
          <w:szCs w:val="28"/>
        </w:rPr>
        <w:t>Уинском</w:t>
      </w:r>
      <w:proofErr w:type="spellEnd"/>
      <w:r w:rsidRPr="001B0E1C">
        <w:rPr>
          <w:sz w:val="28"/>
          <w:szCs w:val="28"/>
        </w:rPr>
        <w:t xml:space="preserve"> муниципальном округе Пермского края </w:t>
      </w:r>
      <w:r w:rsidRPr="001B0E1C">
        <w:rPr>
          <w:color w:val="000000" w:themeColor="text1"/>
          <w:sz w:val="28"/>
          <w:szCs w:val="28"/>
        </w:rPr>
        <w:t>на 2024-2026 года»</w:t>
      </w:r>
      <w:r w:rsidRPr="001B0E1C">
        <w:rPr>
          <w:sz w:val="28"/>
          <w:szCs w:val="28"/>
        </w:rPr>
        <w:t xml:space="preserve"> </w:t>
      </w:r>
    </w:p>
    <w:p w:rsidR="005F6D4C" w:rsidRDefault="005F6D4C" w:rsidP="004070A9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>за счет всех источников финансирования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01"/>
        <w:gridCol w:w="1981"/>
        <w:gridCol w:w="763"/>
        <w:gridCol w:w="832"/>
        <w:gridCol w:w="1445"/>
        <w:gridCol w:w="1666"/>
        <w:gridCol w:w="1666"/>
        <w:gridCol w:w="1666"/>
        <w:gridCol w:w="1666"/>
      </w:tblGrid>
      <w:tr w:rsidR="00187B6F" w:rsidRPr="00580A74" w:rsidTr="00187B6F">
        <w:trPr>
          <w:trHeight w:val="1092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bookmarkStart w:id="0" w:name="RANGE!A2:I120"/>
            <w:r w:rsidRPr="00580A74">
              <w:t>Наименование муниципальной программы, подпрограммы, мероприятия</w:t>
            </w:r>
            <w:bookmarkEnd w:id="0"/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>Ответственный исполнитель, соисполнители, участники</w:t>
            </w:r>
          </w:p>
        </w:tc>
        <w:tc>
          <w:tcPr>
            <w:tcW w:w="4682" w:type="dxa"/>
            <w:gridSpan w:val="4"/>
            <w:hideMark/>
          </w:tcPr>
          <w:p w:rsidR="00187B6F" w:rsidRPr="00580A74" w:rsidRDefault="00187B6F" w:rsidP="00195FFA">
            <w:r w:rsidRPr="00580A74">
              <w:t>Код бюджетной классификации</w:t>
            </w:r>
          </w:p>
        </w:tc>
        <w:tc>
          <w:tcPr>
            <w:tcW w:w="5193" w:type="dxa"/>
            <w:gridSpan w:val="3"/>
            <w:noWrap/>
            <w:hideMark/>
          </w:tcPr>
          <w:p w:rsidR="00187B6F" w:rsidRPr="00580A74" w:rsidRDefault="00187B6F" w:rsidP="00195FFA">
            <w:r w:rsidRPr="00580A74">
              <w:t>Расходы &lt;1&gt;,  руб.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ГРБС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КФСР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КЦСР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КВР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2024 г.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2025 г.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2026 г.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1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2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3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4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7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9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 w:rsidRPr="00580A74">
              <w:rPr>
                <w:b/>
                <w:bCs/>
              </w:rPr>
              <w:t>Уинском</w:t>
            </w:r>
            <w:proofErr w:type="spellEnd"/>
            <w:r w:rsidRPr="00580A74">
              <w:rPr>
                <w:b/>
                <w:bCs/>
              </w:rPr>
              <w:t xml:space="preserve"> муниципальном округе Пермского края на 2024 – 2026 годы»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268 106</w:t>
            </w:r>
            <w:r w:rsidRPr="00580A74">
              <w:rPr>
                <w:b/>
                <w:bCs/>
              </w:rPr>
              <w:t>569,18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237 209</w:t>
            </w:r>
            <w:r w:rsidRPr="00580A74">
              <w:rPr>
                <w:b/>
                <w:bCs/>
              </w:rPr>
              <w:t>619,60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223 918</w:t>
            </w:r>
            <w:r w:rsidRPr="00580A74">
              <w:rPr>
                <w:b/>
                <w:bCs/>
              </w:rPr>
              <w:t>633,40</w:t>
            </w:r>
          </w:p>
        </w:tc>
      </w:tr>
      <w:tr w:rsidR="00187B6F" w:rsidRPr="00580A74" w:rsidTr="00187B6F">
        <w:trPr>
          <w:trHeight w:val="2115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268 106</w:t>
            </w:r>
            <w:r w:rsidRPr="00580A74">
              <w:rPr>
                <w:b/>
                <w:bCs/>
              </w:rPr>
              <w:t>569,18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237 209</w:t>
            </w:r>
            <w:r w:rsidRPr="00580A74">
              <w:rPr>
                <w:b/>
                <w:bCs/>
              </w:rPr>
              <w:t>619,60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223 918</w:t>
            </w:r>
            <w:r w:rsidRPr="00580A74">
              <w:rPr>
                <w:b/>
                <w:bCs/>
              </w:rPr>
              <w:t>633,40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Подпрограмма 1                          </w:t>
            </w:r>
            <w:r w:rsidRPr="00580A74">
              <w:rPr>
                <w:b/>
                <w:bCs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60 109 136,28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54 230 602,55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50 637 136,75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60 109 136,28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54 230 602,55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50 637 136,75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58 869 933,34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51 890 160,55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48 261 226,75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58 869 933,34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51 890 160,55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48 261 226,75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0701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3210100110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8 890 460,55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7 990 523,62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7 985 091,62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3 473 157,23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3 476 224,20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3 197 753,40</w:t>
            </w:r>
          </w:p>
        </w:tc>
      </w:tr>
      <w:tr w:rsidR="00187B6F" w:rsidRPr="00580A74" w:rsidTr="00187B6F">
        <w:trPr>
          <w:trHeight w:val="503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800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2 368 490,47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492 231,00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1380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0701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3210100120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Единая субвенция на выполнение отдельных государственных </w:t>
            </w:r>
            <w:r w:rsidRPr="00580A74">
              <w:lastRenderedPageBreak/>
              <w:t>полномочий в сфере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lastRenderedPageBreak/>
              <w:t> 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0701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321012Н020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27 141 097,97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27 896 080,70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23 856 875,04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2 157 630,35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1 337 659,63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2 524 065,29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353 147,48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64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14 485 949,29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10 697 441,40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10 697 441,40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727 054,94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</w:tr>
      <w:tr w:rsidR="00187B6F" w:rsidRPr="00580A74" w:rsidTr="00187B6F">
        <w:trPr>
          <w:trHeight w:val="294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727 054,94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1003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321022С170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307 718,92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379 000,00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379 000,00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312 923,48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274 300,00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274 300,00</w:t>
            </w:r>
          </w:p>
        </w:tc>
      </w:tr>
      <w:tr w:rsidR="00187B6F" w:rsidRPr="00580A74" w:rsidTr="00187B6F">
        <w:trPr>
          <w:trHeight w:val="1943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106 412,54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116 600,00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116 600,00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</w:t>
            </w:r>
            <w:r w:rsidRPr="00580A74">
              <w:rPr>
                <w:b/>
                <w:bCs/>
              </w:rPr>
              <w:lastRenderedPageBreak/>
              <w:t>Предоставление мер социальной помощи и поддержки многодетным семьям и семьям с детьми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512 148,00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1 570 542,00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1 606 010,00</w:t>
            </w:r>
          </w:p>
        </w:tc>
      </w:tr>
      <w:tr w:rsidR="00187B6F" w:rsidRPr="00580A74" w:rsidTr="00187B6F">
        <w:trPr>
          <w:trHeight w:val="2003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512 148,00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1 570 542,00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1 606 010,00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1004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321032Н020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290 890,35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1 240 542,00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1 276 010,00</w:t>
            </w:r>
          </w:p>
        </w:tc>
      </w:tr>
      <w:tr w:rsidR="00187B6F" w:rsidRPr="00580A74" w:rsidTr="00187B6F">
        <w:trPr>
          <w:trHeight w:val="2438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221 257,65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330 000,00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330 000,00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187 257</w:t>
            </w:r>
            <w:r w:rsidRPr="00580A74">
              <w:rPr>
                <w:b/>
                <w:bCs/>
              </w:rPr>
              <w:t>474,92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162 134</w:t>
            </w:r>
            <w:r w:rsidRPr="00580A74">
              <w:rPr>
                <w:b/>
                <w:bCs/>
              </w:rPr>
              <w:t>692,05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152 501</w:t>
            </w:r>
            <w:r w:rsidRPr="00580A74">
              <w:rPr>
                <w:b/>
                <w:bCs/>
              </w:rPr>
              <w:t>519,65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</w:t>
            </w:r>
            <w:r w:rsidRPr="00580A74">
              <w:rPr>
                <w:b/>
                <w:bCs/>
              </w:rPr>
              <w:lastRenderedPageBreak/>
              <w:t>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187 257</w:t>
            </w:r>
            <w:r w:rsidRPr="00580A74">
              <w:rPr>
                <w:b/>
                <w:bCs/>
              </w:rPr>
              <w:t>474,92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162 134</w:t>
            </w:r>
            <w:r w:rsidRPr="00580A74">
              <w:rPr>
                <w:b/>
                <w:bCs/>
              </w:rPr>
              <w:t>692,05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152 501</w:t>
            </w:r>
            <w:r w:rsidRPr="00580A74">
              <w:rPr>
                <w:b/>
                <w:bCs/>
              </w:rPr>
              <w:t>519,65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173 844</w:t>
            </w:r>
            <w:r w:rsidRPr="00580A74">
              <w:rPr>
                <w:b/>
                <w:bCs/>
              </w:rPr>
              <w:t>822,38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146 254</w:t>
            </w:r>
            <w:r w:rsidRPr="00580A74">
              <w:rPr>
                <w:b/>
                <w:bCs/>
              </w:rPr>
              <w:t>200,45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142 440</w:t>
            </w:r>
            <w:r w:rsidRPr="00580A74">
              <w:rPr>
                <w:b/>
                <w:bCs/>
              </w:rPr>
              <w:t>791,25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173 844</w:t>
            </w:r>
            <w:r w:rsidRPr="00580A74">
              <w:rPr>
                <w:b/>
                <w:bCs/>
              </w:rPr>
              <w:t>822,38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146 254</w:t>
            </w:r>
            <w:r w:rsidRPr="00580A74">
              <w:rPr>
                <w:b/>
                <w:bCs/>
              </w:rPr>
              <w:t>200,45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142 440</w:t>
            </w:r>
            <w:r w:rsidRPr="00580A74">
              <w:rPr>
                <w:b/>
                <w:bCs/>
              </w:rPr>
              <w:t>791,25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3220100110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4 420 178,68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4 900 351,62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4 592 508,38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21 217 320,38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18 741 071,80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16 546 494,60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800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356 510,57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226 888,76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649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3220100120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35 645,90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758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378 857,84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362 070,00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362 070,00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322012Н020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19 089 426,24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15 871 794,05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14 912 838,05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1 196 789,69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1 792 122,56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2 013 778,56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106 277 758,98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87 820 801,66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87 576 101,66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организациях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32201L3040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897 431,98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839 002,16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839 002,16</w:t>
            </w:r>
          </w:p>
        </w:tc>
      </w:tr>
      <w:tr w:rsidR="00187B6F" w:rsidRPr="00580A74" w:rsidTr="00187B6F">
        <w:trPr>
          <w:trHeight w:val="130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6 246 748,02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6 895 997,84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6 793 897,84</w:t>
            </w:r>
          </w:p>
        </w:tc>
      </w:tr>
      <w:tr w:rsidR="00187B6F" w:rsidRPr="00580A74" w:rsidTr="00187B6F">
        <w:trPr>
          <w:trHeight w:val="552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32201L3030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2 461 827,14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1 437 408,00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1 437 408,00</w:t>
            </w:r>
          </w:p>
        </w:tc>
      </w:tr>
      <w:tr w:rsidR="00187B6F" w:rsidRPr="00580A74" w:rsidTr="00187B6F">
        <w:trPr>
          <w:trHeight w:val="552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10 479 072,86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7 366 692,00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7 366 692,00</w:t>
            </w:r>
          </w:p>
        </w:tc>
      </w:tr>
      <w:tr w:rsidR="00187B6F" w:rsidRPr="00580A74" w:rsidTr="00187B6F">
        <w:trPr>
          <w:trHeight w:val="2183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32201L0500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44 900,00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2385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3220123930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93 800,00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66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>Реализация программы "Умею плавать!"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1101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32201SФ320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10 800,00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660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277 200,00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1692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Обеспечение условий для развития физической культуры и массового спорта.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1101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322012Ф180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360 554,10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552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Реализация программы "Комфортный край"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5 700 000,00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5 700 000,00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2112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3220800000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5 700 000,00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5 700 000,00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84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>Благоустройство территории МБОУ «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СОШ» по адресу: Пермский край, Уинский район, с. Аспа, ул. Школьная, 40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32208SP350</w:t>
            </w:r>
          </w:p>
        </w:tc>
        <w:tc>
          <w:tcPr>
            <w:tcW w:w="1731" w:type="dxa"/>
            <w:vMerge w:val="restart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570 000,00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840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5 130 000,00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97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Благоустройство территории МКОУ «</w:t>
            </w:r>
            <w:proofErr w:type="spellStart"/>
            <w:r w:rsidRPr="00580A74">
              <w:t>Чайкинская</w:t>
            </w:r>
            <w:proofErr w:type="spellEnd"/>
            <w:r w:rsidRPr="00580A74">
              <w:t xml:space="preserve"> ООШ» им. </w:t>
            </w:r>
            <w:proofErr w:type="spellStart"/>
            <w:r w:rsidRPr="00580A74">
              <w:t>Сибагатуллина</w:t>
            </w:r>
            <w:proofErr w:type="spellEnd"/>
            <w:r w:rsidRPr="00580A74">
              <w:t xml:space="preserve"> Л.С. по адресу: Пермский край, Уинский район, с. Чайка, ул. Школьная, 2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32208SP350</w:t>
            </w:r>
          </w:p>
        </w:tc>
        <w:tc>
          <w:tcPr>
            <w:tcW w:w="1731" w:type="dxa"/>
            <w:vMerge w:val="restart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570 000,00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552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5 130 000,00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3 872 820,94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3 872 820,94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Предоставление мер социальной поддержки педагогическим работникам образовательных  муниципальных  учреждений,  работающим и проживающим в сельской </w:t>
            </w:r>
            <w:r w:rsidRPr="00580A74">
              <w:lastRenderedPageBreak/>
              <w:t>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1003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322022С170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391 003,42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343 100,00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343 100,00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2 167 346,38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1 769 600,00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1 769 600,00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1 314 471,14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1 443 500,00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1 443 500,00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2 678 800,00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6 509 300,00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6 365 500,00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2 678 800,00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6 509 300,00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6 365 500,00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Единая субвенция на 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1003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322032Н020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617 017,27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666 892,88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666 892,88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2 061 782,73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5 842 407,12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5 698 607,12</w:t>
            </w:r>
          </w:p>
        </w:tc>
      </w:tr>
      <w:tr w:rsidR="00187B6F" w:rsidRPr="00580A74" w:rsidTr="00187B6F">
        <w:trPr>
          <w:trHeight w:val="683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Региональный проект </w:t>
            </w:r>
            <w:r w:rsidRPr="00580A74">
              <w:rPr>
                <w:b/>
                <w:bCs/>
              </w:rPr>
              <w:lastRenderedPageBreak/>
              <w:t>"Патриотическое воспитание граждан российской Федерации"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322ЕВ00000</w:t>
            </w:r>
          </w:p>
        </w:tc>
        <w:tc>
          <w:tcPr>
            <w:tcW w:w="1731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139 028,40</w:t>
            </w:r>
          </w:p>
        </w:tc>
      </w:tr>
      <w:tr w:rsidR="00187B6F" w:rsidRPr="00580A74" w:rsidTr="00187B6F">
        <w:trPr>
          <w:trHeight w:val="2089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810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731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139 028,40</w:t>
            </w:r>
          </w:p>
        </w:tc>
      </w:tr>
      <w:tr w:rsidR="00187B6F" w:rsidRPr="00580A74" w:rsidTr="00187B6F">
        <w:trPr>
          <w:trHeight w:val="1703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322EВ51790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114 991,60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139 028,40</w:t>
            </w:r>
          </w:p>
        </w:tc>
      </w:tr>
      <w:tr w:rsidR="00187B6F" w:rsidRPr="00580A74" w:rsidTr="00187B6F">
        <w:trPr>
          <w:trHeight w:val="54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580A74">
              <w:rPr>
                <w:b/>
                <w:bCs/>
              </w:rPr>
              <w:t>софинансирование</w:t>
            </w:r>
            <w:proofErr w:type="spellEnd"/>
            <w:r w:rsidRPr="00580A74">
              <w:rPr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1 046 040,00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213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3220700000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1 046 040,00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1703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Текущий ремонт и оснащение актового зала МБОУ "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0702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32207SР080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1 046 040,00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96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3                         "Развитие системы воспитания и дополнительного  образования"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13 876 265,17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13 601 942,00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13 549 992,00</w:t>
            </w:r>
          </w:p>
        </w:tc>
      </w:tr>
      <w:tr w:rsidR="00187B6F" w:rsidRPr="00580A74" w:rsidTr="00187B6F">
        <w:trPr>
          <w:trHeight w:val="96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13 876 265,17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13 601 942,00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13 549 992,00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общеобразовательным программам в организациях дополнительного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13 374 041,05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13 123 442,00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13 071 492,00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13 374 041,05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13 123 442,00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13 071 492,00</w:t>
            </w:r>
          </w:p>
        </w:tc>
      </w:tr>
      <w:tr w:rsidR="00187B6F" w:rsidRPr="00580A74" w:rsidTr="00187B6F">
        <w:trPr>
          <w:trHeight w:val="1118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учреждениями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района 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0703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3230100110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13 374 041,05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13 123 442,00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13 071 492,00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</w:t>
            </w:r>
            <w:r w:rsidRPr="00580A74">
              <w:rPr>
                <w:b/>
                <w:bCs/>
              </w:rPr>
              <w:lastRenderedPageBreak/>
              <w:t>Мероприятия в сфере дополнительного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189 600,00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189 600,00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</w:tr>
      <w:tr w:rsidR="00187B6F" w:rsidRPr="00580A74" w:rsidTr="00187B6F">
        <w:trPr>
          <w:trHeight w:val="2115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учреждениями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района 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0703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3230201010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189 600,00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184 600,00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184 600,00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302 624,12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302 624,12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187B6F" w:rsidRPr="00580A74" w:rsidTr="00187B6F">
        <w:trPr>
          <w:trHeight w:val="1392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Предоставление мер социальной поддержки педагогическим работникам образовательных </w:t>
            </w:r>
            <w:r w:rsidRPr="00580A74">
              <w:lastRenderedPageBreak/>
              <w:t>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 xml:space="preserve">Управление учреждениями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</w:t>
            </w:r>
            <w:r w:rsidRPr="00580A74">
              <w:lastRenderedPageBreak/>
              <w:t xml:space="preserve">муниципального района 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lastRenderedPageBreak/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1003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323032С170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35 641,63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51 300,00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51 300,00</w:t>
            </w:r>
          </w:p>
        </w:tc>
      </w:tr>
      <w:tr w:rsidR="00187B6F" w:rsidRPr="00580A74" w:rsidTr="00187B6F">
        <w:trPr>
          <w:trHeight w:val="1152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266 982,49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242 600,00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242 600,00</w:t>
            </w:r>
          </w:p>
        </w:tc>
      </w:tr>
      <w:tr w:rsidR="00187B6F" w:rsidRPr="00580A74" w:rsidTr="00187B6F">
        <w:trPr>
          <w:trHeight w:val="1152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1152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87B6F" w:rsidRPr="00580A74" w:rsidTr="00187B6F">
        <w:trPr>
          <w:trHeight w:val="1425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1003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323022Н440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Подпрограмма 4                   </w:t>
            </w:r>
            <w:r w:rsidRPr="00580A74">
              <w:rPr>
                <w:b/>
                <w:bCs/>
              </w:rPr>
              <w:lastRenderedPageBreak/>
              <w:t>"Организация в каникулярное время отдыха, оздоровления и занятости детей"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3 489 515,81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3 866 900,00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3 873 100,00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3 489 515,81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3 866 900,00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3 873 100,00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3 489 515,81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3 866 900,00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3 873 100,00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3 489 515,81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3 866 900,00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3 873 100,00</w:t>
            </w:r>
          </w:p>
        </w:tc>
      </w:tr>
      <w:tr w:rsidR="00187B6F" w:rsidRPr="00580A74" w:rsidTr="00187B6F">
        <w:trPr>
          <w:trHeight w:val="30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Мероприятия по проведению оздоровительной кампании детей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3240101020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130 232,23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176 233,00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182 433,00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3240101020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284 383,58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375 167,00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375 167,00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324012С140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19 000,00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Мероприятия по организации оздоровления и отдыха  детей</w:t>
            </w:r>
          </w:p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324012С140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250 916,65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324012С140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168 671,14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3 315 500,00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3 315 500,00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324012С140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2 113 381,57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324012С140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800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522 930,64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Подпрограмма 5                          </w:t>
            </w:r>
            <w:r w:rsidRPr="00580A74">
              <w:rPr>
                <w:b/>
                <w:bCs/>
              </w:rPr>
              <w:lastRenderedPageBreak/>
              <w:t>"Развитие физической культуры и спорта в образовательных учреждениях"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3250000000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 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Развитие физической культуры и спорта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Проведение физкультурных мероприятий и массовых спортивных мероприятий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1101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3250101030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84 999,02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95 000,00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1101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3250101030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600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27 000,00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57 000,00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57 000,00</w:t>
            </w:r>
          </w:p>
        </w:tc>
      </w:tr>
      <w:tr w:rsidR="00187B6F" w:rsidRPr="00580A74" w:rsidTr="00187B6F">
        <w:trPr>
          <w:trHeight w:val="84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3 262 177,98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3 308 483,00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3 204 885,00</w:t>
            </w:r>
          </w:p>
        </w:tc>
      </w:tr>
      <w:tr w:rsidR="00187B6F" w:rsidRPr="00580A74" w:rsidTr="00187B6F">
        <w:trPr>
          <w:trHeight w:val="201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3 262 177,98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3 308 483,00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3 204 885,00</w:t>
            </w:r>
          </w:p>
        </w:tc>
      </w:tr>
      <w:tr w:rsidR="00187B6F" w:rsidRPr="00580A74" w:rsidTr="00187B6F">
        <w:trPr>
          <w:trHeight w:val="300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2 990 724,08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2 967 395,00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3260100000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2 990 724,08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2 967 395,00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r w:rsidRPr="00580A74">
              <w:t>Содержание деятельности органов местного самоуправления</w:t>
            </w:r>
          </w:p>
        </w:tc>
        <w:tc>
          <w:tcPr>
            <w:tcW w:w="1916" w:type="dxa"/>
            <w:vMerge w:val="restart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vMerge w:val="restart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vMerge w:val="restart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vMerge w:val="restart"/>
            <w:hideMark/>
          </w:tcPr>
          <w:p w:rsidR="00187B6F" w:rsidRPr="00580A74" w:rsidRDefault="00187B6F" w:rsidP="00195FFA">
            <w:r w:rsidRPr="00580A74">
              <w:t>3260100090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2 666 285,18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3 258 288,94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2 773 851,00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/>
            <w:hideMark/>
          </w:tcPr>
          <w:p w:rsidR="00187B6F" w:rsidRPr="00580A74" w:rsidRDefault="00187B6F" w:rsidP="00195FFA"/>
        </w:tc>
        <w:tc>
          <w:tcPr>
            <w:tcW w:w="1916" w:type="dxa"/>
            <w:vMerge/>
            <w:hideMark/>
          </w:tcPr>
          <w:p w:rsidR="00187B6F" w:rsidRPr="00580A74" w:rsidRDefault="00187B6F" w:rsidP="00195FFA"/>
        </w:tc>
        <w:tc>
          <w:tcPr>
            <w:tcW w:w="742" w:type="dxa"/>
            <w:vMerge/>
            <w:hideMark/>
          </w:tcPr>
          <w:p w:rsidR="00187B6F" w:rsidRPr="00580A74" w:rsidRDefault="00187B6F" w:rsidP="00195FFA"/>
        </w:tc>
        <w:tc>
          <w:tcPr>
            <w:tcW w:w="810" w:type="dxa"/>
            <w:vMerge/>
            <w:hideMark/>
          </w:tcPr>
          <w:p w:rsidR="00187B6F" w:rsidRPr="00580A74" w:rsidRDefault="00187B6F" w:rsidP="00195FFA"/>
        </w:tc>
        <w:tc>
          <w:tcPr>
            <w:tcW w:w="1399" w:type="dxa"/>
            <w:vMerge/>
            <w:hideMark/>
          </w:tcPr>
          <w:p w:rsidR="00187B6F" w:rsidRPr="00580A74" w:rsidRDefault="00187B6F" w:rsidP="00195FFA"/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324 438,90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26 636,06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193 544,00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</w:t>
            </w:r>
            <w:r w:rsidRPr="00580A74">
              <w:rPr>
                <w:b/>
                <w:bCs/>
              </w:rPr>
              <w:lastRenderedPageBreak/>
              <w:t>Организация и проведение прочих мероприятий в области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3260400000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244 201,90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213 400,00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3260400000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244 201,90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213 400,00</w:t>
            </w:r>
          </w:p>
        </w:tc>
      </w:tr>
      <w:tr w:rsidR="00187B6F" w:rsidRPr="00580A74" w:rsidTr="00187B6F">
        <w:trPr>
          <w:trHeight w:val="972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Организация и проведение прочих мероприятий в области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3260401040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244 201,90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0,00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r w:rsidRPr="00580A74">
              <w:t>213 400,00</w:t>
            </w:r>
          </w:p>
        </w:tc>
      </w:tr>
      <w:tr w:rsidR="00187B6F" w:rsidRPr="00580A74" w:rsidTr="00187B6F">
        <w:trPr>
          <w:trHeight w:val="315"/>
        </w:trPr>
        <w:tc>
          <w:tcPr>
            <w:tcW w:w="2995" w:type="dxa"/>
            <w:vMerge w:val="restart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187B6F" w:rsidRPr="00580A74" w:rsidTr="00187B6F">
        <w:trPr>
          <w:trHeight w:val="2280"/>
        </w:trPr>
        <w:tc>
          <w:tcPr>
            <w:tcW w:w="2995" w:type="dxa"/>
            <w:vMerge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</w:p>
        </w:tc>
        <w:tc>
          <w:tcPr>
            <w:tcW w:w="1916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3260300000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31" w:type="dxa"/>
            <w:hideMark/>
          </w:tcPr>
          <w:p w:rsidR="00187B6F" w:rsidRPr="00580A74" w:rsidRDefault="00187B6F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187B6F" w:rsidRPr="00580A74" w:rsidTr="00187B6F">
        <w:trPr>
          <w:trHeight w:val="3109"/>
        </w:trPr>
        <w:tc>
          <w:tcPr>
            <w:tcW w:w="2995" w:type="dxa"/>
            <w:hideMark/>
          </w:tcPr>
          <w:p w:rsidR="00187B6F" w:rsidRPr="00580A74" w:rsidRDefault="00187B6F" w:rsidP="00195FFA">
            <w:r w:rsidRPr="00580A74">
              <w:lastRenderedPageBreak/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администрирование)</w:t>
            </w:r>
          </w:p>
        </w:tc>
        <w:tc>
          <w:tcPr>
            <w:tcW w:w="1916" w:type="dxa"/>
            <w:hideMark/>
          </w:tcPr>
          <w:p w:rsidR="00187B6F" w:rsidRPr="00580A74" w:rsidRDefault="00187B6F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742" w:type="dxa"/>
            <w:hideMark/>
          </w:tcPr>
          <w:p w:rsidR="00187B6F" w:rsidRPr="00580A74" w:rsidRDefault="00187B6F" w:rsidP="00195FFA">
            <w:r w:rsidRPr="00580A74">
              <w:t>807</w:t>
            </w:r>
          </w:p>
        </w:tc>
        <w:tc>
          <w:tcPr>
            <w:tcW w:w="810" w:type="dxa"/>
            <w:hideMark/>
          </w:tcPr>
          <w:p w:rsidR="00187B6F" w:rsidRPr="00580A74" w:rsidRDefault="00187B6F" w:rsidP="00195FFA">
            <w:r w:rsidRPr="00580A74">
              <w:t>0709</w:t>
            </w:r>
          </w:p>
        </w:tc>
        <w:tc>
          <w:tcPr>
            <w:tcW w:w="1399" w:type="dxa"/>
            <w:hideMark/>
          </w:tcPr>
          <w:p w:rsidR="00187B6F" w:rsidRPr="00580A74" w:rsidRDefault="00187B6F" w:rsidP="00195FFA">
            <w:r w:rsidRPr="00580A74">
              <w:t>326032Н020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100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27 252,00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23 558,00</w:t>
            </w:r>
          </w:p>
        </w:tc>
        <w:tc>
          <w:tcPr>
            <w:tcW w:w="1731" w:type="dxa"/>
            <w:noWrap/>
            <w:hideMark/>
          </w:tcPr>
          <w:p w:rsidR="00187B6F" w:rsidRPr="00580A74" w:rsidRDefault="00187B6F" w:rsidP="00195FFA">
            <w:r w:rsidRPr="00580A74">
              <w:t>24 090,00</w:t>
            </w:r>
          </w:p>
        </w:tc>
      </w:tr>
    </w:tbl>
    <w:p w:rsidR="00187B6F" w:rsidRPr="004070A9" w:rsidRDefault="00187B6F" w:rsidP="004070A9">
      <w:pPr>
        <w:jc w:val="center"/>
        <w:rPr>
          <w:sz w:val="28"/>
          <w:szCs w:val="28"/>
        </w:rPr>
      </w:pPr>
    </w:p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5F6D4C"/>
    <w:p w:rsidR="005F6D4C" w:rsidRDefault="005F6D4C" w:rsidP="006B4824">
      <w:pPr>
        <w:pStyle w:val="a4"/>
        <w:ind w:left="4248" w:firstLine="4932"/>
        <w:rPr>
          <w:sz w:val="28"/>
          <w:szCs w:val="28"/>
        </w:r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</w:p>
    <w:p w:rsidR="006B4824" w:rsidRPr="008C56B2" w:rsidRDefault="006B4824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1278A7" w:rsidRPr="00EA249F" w:rsidRDefault="001278A7" w:rsidP="00210D67">
      <w:pPr>
        <w:pStyle w:val="a4"/>
        <w:spacing w:line="240" w:lineRule="auto"/>
        <w:ind w:firstLine="0"/>
      </w:pPr>
      <w:r w:rsidRPr="00EA249F">
        <w:tab/>
      </w:r>
    </w:p>
    <w:p w:rsidR="001278A7" w:rsidRPr="00EA249F" w:rsidRDefault="001278A7" w:rsidP="00210D67">
      <w:pPr>
        <w:pStyle w:val="a4"/>
        <w:spacing w:line="240" w:lineRule="auto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1278A7" w:rsidRDefault="001278A7" w:rsidP="00210D67">
      <w:pPr>
        <w:pStyle w:val="a4"/>
        <w:spacing w:line="240" w:lineRule="auto"/>
        <w:ind w:left="4247"/>
        <w:jc w:val="left"/>
      </w:pPr>
    </w:p>
    <w:p w:rsidR="00AA0FD5" w:rsidRDefault="00AA0FD5" w:rsidP="00210D67">
      <w:pPr>
        <w:pStyle w:val="a4"/>
        <w:spacing w:line="240" w:lineRule="auto"/>
        <w:ind w:firstLine="0"/>
        <w:rPr>
          <w:sz w:val="28"/>
          <w:szCs w:val="28"/>
        </w:rPr>
      </w:pPr>
    </w:p>
    <w:p w:rsidR="006B4824" w:rsidRDefault="006B4824" w:rsidP="00210D67">
      <w:pPr>
        <w:pStyle w:val="a4"/>
        <w:spacing w:line="240" w:lineRule="auto"/>
        <w:ind w:firstLine="3420"/>
        <w:jc w:val="center"/>
        <w:rPr>
          <w:sz w:val="28"/>
          <w:szCs w:val="28"/>
        </w:rPr>
        <w:sectPr w:rsidR="006B4824" w:rsidSect="006B4824">
          <w:type w:val="nextColumn"/>
          <w:pgSz w:w="16838" w:h="11906" w:orient="landscape" w:code="9"/>
          <w:pgMar w:top="1701" w:right="1134" w:bottom="567" w:left="1134" w:header="720" w:footer="720" w:gutter="0"/>
          <w:cols w:space="708"/>
          <w:docGrid w:linePitch="360"/>
        </w:sectPr>
      </w:pP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5E3BDE" w:rsidRPr="005E3BDE">
        <w:rPr>
          <w:sz w:val="28"/>
          <w:szCs w:val="28"/>
        </w:rPr>
        <w:t>27.12.2024   259-01-03-372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0809B8" w:rsidRPr="001B0E1C" w:rsidRDefault="000809B8" w:rsidP="000809B8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0809B8" w:rsidRPr="001B0E1C" w:rsidRDefault="000809B8" w:rsidP="000809B8">
      <w:pPr>
        <w:jc w:val="center"/>
        <w:rPr>
          <w:color w:val="FF0000"/>
          <w:sz w:val="28"/>
          <w:szCs w:val="28"/>
        </w:rPr>
      </w:pPr>
      <w:r w:rsidRPr="001B0E1C">
        <w:rPr>
          <w:sz w:val="28"/>
          <w:szCs w:val="28"/>
        </w:rPr>
        <w:t xml:space="preserve">«Развитие системы образования в </w:t>
      </w:r>
      <w:proofErr w:type="spellStart"/>
      <w:r w:rsidRPr="001B0E1C">
        <w:rPr>
          <w:sz w:val="28"/>
          <w:szCs w:val="28"/>
        </w:rPr>
        <w:t>Уинском</w:t>
      </w:r>
      <w:proofErr w:type="spellEnd"/>
      <w:r w:rsidRPr="001B0E1C">
        <w:rPr>
          <w:sz w:val="28"/>
          <w:szCs w:val="28"/>
        </w:rPr>
        <w:t xml:space="preserve"> муниципальном округе Пермского края </w:t>
      </w:r>
      <w:r w:rsidRPr="001B0E1C">
        <w:rPr>
          <w:color w:val="000000" w:themeColor="text1"/>
          <w:sz w:val="28"/>
          <w:szCs w:val="28"/>
        </w:rPr>
        <w:t>на 2024-2026 года»</w:t>
      </w:r>
      <w:r w:rsidRPr="001B0E1C">
        <w:rPr>
          <w:color w:val="FF0000"/>
          <w:sz w:val="28"/>
          <w:szCs w:val="28"/>
        </w:rPr>
        <w:t xml:space="preserve"> </w:t>
      </w:r>
    </w:p>
    <w:p w:rsidR="00143C20" w:rsidRDefault="000809B8" w:rsidP="00143C20">
      <w:pPr>
        <w:jc w:val="center"/>
        <w:rPr>
          <w:sz w:val="28"/>
          <w:szCs w:val="28"/>
        </w:rPr>
      </w:pPr>
      <w:r w:rsidRPr="001B0E1C">
        <w:rPr>
          <w:sz w:val="28"/>
          <w:szCs w:val="28"/>
        </w:rPr>
        <w:t xml:space="preserve">за счет средств бюджета </w:t>
      </w:r>
      <w:proofErr w:type="spellStart"/>
      <w:r w:rsidRPr="001B0E1C">
        <w:rPr>
          <w:sz w:val="28"/>
          <w:szCs w:val="28"/>
        </w:rPr>
        <w:t>Уинского</w:t>
      </w:r>
      <w:proofErr w:type="spellEnd"/>
      <w:r w:rsidRPr="001B0E1C">
        <w:rPr>
          <w:sz w:val="28"/>
          <w:szCs w:val="28"/>
        </w:rPr>
        <w:t xml:space="preserve"> муниципального округа Пермского края</w:t>
      </w:r>
    </w:p>
    <w:p w:rsidR="00143C20" w:rsidRDefault="00143C20" w:rsidP="00143C20">
      <w:pPr>
        <w:jc w:val="center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93"/>
        <w:gridCol w:w="2054"/>
        <w:gridCol w:w="785"/>
        <w:gridCol w:w="858"/>
        <w:gridCol w:w="1496"/>
        <w:gridCol w:w="1137"/>
        <w:gridCol w:w="1954"/>
        <w:gridCol w:w="2174"/>
        <w:gridCol w:w="1635"/>
      </w:tblGrid>
      <w:tr w:rsidR="00143C20" w:rsidRPr="00580A74" w:rsidTr="00195FFA">
        <w:trPr>
          <w:trHeight w:val="1092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Наименование муниципальной программы, подпрограммы, мероприятия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>Ответственный исполнитель, соисполнители, участники</w:t>
            </w:r>
          </w:p>
        </w:tc>
        <w:tc>
          <w:tcPr>
            <w:tcW w:w="4520" w:type="dxa"/>
            <w:gridSpan w:val="4"/>
            <w:hideMark/>
          </w:tcPr>
          <w:p w:rsidR="00143C20" w:rsidRPr="00580A74" w:rsidRDefault="00143C20" w:rsidP="00195FFA">
            <w:r w:rsidRPr="00580A74">
              <w:t>Код бюджетной классификации</w:t>
            </w:r>
          </w:p>
        </w:tc>
        <w:tc>
          <w:tcPr>
            <w:tcW w:w="5780" w:type="dxa"/>
            <w:gridSpan w:val="3"/>
            <w:noWrap/>
            <w:hideMark/>
          </w:tcPr>
          <w:p w:rsidR="00143C20" w:rsidRPr="00580A74" w:rsidRDefault="00143C20" w:rsidP="00195FFA">
            <w:r w:rsidRPr="00580A74">
              <w:t>Расходы &lt;1&gt;, руб.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ГРБС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КФСР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КЦСР</w:t>
            </w:r>
          </w:p>
        </w:tc>
        <w:tc>
          <w:tcPr>
            <w:tcW w:w="1140" w:type="dxa"/>
            <w:noWrap/>
            <w:hideMark/>
          </w:tcPr>
          <w:p w:rsidR="00143C20" w:rsidRPr="00580A74" w:rsidRDefault="00143C20" w:rsidP="00195FFA">
            <w:r w:rsidRPr="00580A74">
              <w:t>КВР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2024г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2025г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2026г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1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>2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3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4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5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7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8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9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 w:rsidRPr="00580A74">
              <w:rPr>
                <w:b/>
                <w:bCs/>
              </w:rPr>
              <w:t>Уинском</w:t>
            </w:r>
            <w:proofErr w:type="spellEnd"/>
            <w:r w:rsidRPr="00580A74">
              <w:rPr>
                <w:b/>
                <w:bCs/>
              </w:rPr>
              <w:t xml:space="preserve"> муниципальном округе Пермского края на 2024 – 2026 годы»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59 457 210,74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53 970 728,00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49 830 405,00</w:t>
            </w:r>
          </w:p>
        </w:tc>
      </w:tr>
      <w:tr w:rsidR="00143C20" w:rsidRPr="00580A74" w:rsidTr="00195FFA">
        <w:trPr>
          <w:trHeight w:val="1155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59 457 210,74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53 970 728,00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49 830 405,00</w:t>
            </w:r>
          </w:p>
        </w:tc>
      </w:tr>
      <w:tr w:rsidR="00143C20" w:rsidRPr="00580A74" w:rsidTr="00195FFA">
        <w:trPr>
          <w:trHeight w:val="443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Подпрограмма 1                          </w:t>
            </w:r>
            <w:r w:rsidRPr="00580A74">
              <w:rPr>
                <w:b/>
                <w:bCs/>
              </w:rPr>
              <w:lastRenderedPageBreak/>
              <w:t>«Развитие системы дошкольного образования»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14 732 108,25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11 958 978,82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11 182 845,02</w:t>
            </w:r>
          </w:p>
        </w:tc>
      </w:tr>
      <w:tr w:rsidR="00143C20" w:rsidRPr="00580A74" w:rsidTr="00195FFA">
        <w:trPr>
          <w:trHeight w:val="870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14 732 108,25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11 958 978,82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11 182 845,02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14 732 108,25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11 958 978,82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11 182 845,02</w:t>
            </w:r>
          </w:p>
        </w:tc>
      </w:tr>
      <w:tr w:rsidR="00143C20" w:rsidRPr="00580A74" w:rsidTr="00195FFA">
        <w:trPr>
          <w:trHeight w:val="1155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14 732 108,25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11 958 978,82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11 182 845,02</w:t>
            </w:r>
          </w:p>
        </w:tc>
      </w:tr>
      <w:tr w:rsidR="00143C20" w:rsidRPr="00580A74" w:rsidTr="00195FFA">
        <w:trPr>
          <w:trHeight w:val="31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0701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3210100110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8890460,55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7990523,62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7985091,62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3473157,23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3476224,20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3197753,40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800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2368490,47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492231,00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1212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0701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3210100120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503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Подпрограмма 2                           </w:t>
            </w:r>
            <w:r w:rsidRPr="00580A74">
              <w:rPr>
                <w:b/>
                <w:bCs/>
              </w:rPr>
              <w:lastRenderedPageBreak/>
              <w:t>"Развитие системы начального, основного, среднего, общего образования"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27 399 920,63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24 800 382,18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21 501 072,98</w:t>
            </w:r>
          </w:p>
        </w:tc>
      </w:tr>
      <w:tr w:rsidR="00143C20" w:rsidRPr="00580A74" w:rsidTr="00195FFA">
        <w:trPr>
          <w:trHeight w:val="1050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27 399 920,63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24 800 382,18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21 501 072,98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26 480 513,37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24 230 382,18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21 501 072,98</w:t>
            </w:r>
          </w:p>
        </w:tc>
      </w:tr>
      <w:tr w:rsidR="00143C20" w:rsidRPr="00580A74" w:rsidTr="00195FFA">
        <w:trPr>
          <w:trHeight w:val="1155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26 480 513,37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24 230 382,18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21 501 072,98</w:t>
            </w:r>
          </w:p>
        </w:tc>
      </w:tr>
      <w:tr w:rsidR="00143C20" w:rsidRPr="00580A74" w:rsidTr="00195FFA">
        <w:trPr>
          <w:trHeight w:val="31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0702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3220100110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4420178,68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4900351,62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4592508,38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21217320,38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18741071,80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16546494,60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800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356510,57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226888,76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82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0702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3220100120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300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35 645,90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825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378857,84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362070,00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362070,00</w:t>
            </w:r>
          </w:p>
        </w:tc>
      </w:tr>
      <w:tr w:rsidR="00143C20" w:rsidRPr="00580A74" w:rsidTr="00195FFA">
        <w:trPr>
          <w:trHeight w:val="82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Реализация программы "Умею плавать!"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1101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32201SФ320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10800,00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825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61200,00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Реализация программы "Комфортный край"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3220800000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570 000,00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570 000,00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43C20" w:rsidRPr="00580A74" w:rsidTr="00195FFA">
        <w:trPr>
          <w:trHeight w:val="1155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3220800000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570 000,00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570 000,00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43C20" w:rsidRPr="00580A74" w:rsidTr="00195FFA">
        <w:trPr>
          <w:trHeight w:val="1215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Благоустройство территории МБОУ «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СОШ» по адресу: Пермский край, Уинский район, с. Аспа, ул. Школьная, 40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0702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32208SP350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570 000,00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1643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Благоустройство территории МКОУ «</w:t>
            </w:r>
            <w:proofErr w:type="spellStart"/>
            <w:r w:rsidRPr="00580A74">
              <w:t>Чайкинская</w:t>
            </w:r>
            <w:proofErr w:type="spellEnd"/>
            <w:r w:rsidRPr="00580A74">
              <w:t xml:space="preserve"> ООШ» им. </w:t>
            </w:r>
            <w:proofErr w:type="spellStart"/>
            <w:r w:rsidRPr="00580A74">
              <w:t>Сибагатуллина</w:t>
            </w:r>
            <w:proofErr w:type="spellEnd"/>
            <w:r w:rsidRPr="00580A74">
              <w:t xml:space="preserve"> Л.С. по адресу: Пермский край, Уинский район, с. Чайка, ул. Школьная, 2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0702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32208SP350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570 000,00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67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</w:t>
            </w:r>
            <w:r w:rsidRPr="00580A74">
              <w:rPr>
                <w:b/>
                <w:bCs/>
              </w:rPr>
              <w:lastRenderedPageBreak/>
              <w:t xml:space="preserve">Исполнение расходного обязательства муниципального округа за счет субвенций, предусмотренных на </w:t>
            </w:r>
            <w:proofErr w:type="spellStart"/>
            <w:r w:rsidRPr="00580A74">
              <w:rPr>
                <w:b/>
                <w:bCs/>
              </w:rPr>
              <w:t>софинансирование</w:t>
            </w:r>
            <w:proofErr w:type="spellEnd"/>
            <w:r w:rsidRPr="00580A74">
              <w:rPr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3220700000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349 407,26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43C20" w:rsidRPr="00580A74" w:rsidTr="00195FFA">
        <w:trPr>
          <w:trHeight w:val="1643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3220700000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349 407,26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143C20" w:rsidRPr="00580A74" w:rsidTr="00195FFA">
        <w:trPr>
          <w:trHeight w:val="1643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lastRenderedPageBreak/>
              <w:t>Текущий ремонт и оснащение актового зала МБОУ "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0702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32207SР080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349 407,26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0,00</w:t>
            </w:r>
          </w:p>
        </w:tc>
      </w:tr>
      <w:tr w:rsidR="00143C20" w:rsidRPr="00580A74" w:rsidTr="00195FFA">
        <w:trPr>
          <w:trHeight w:val="84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3                          "Развитие системы воспитания и дополнительного  образования"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13 563 641,05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13 308 042,00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13 256 092,00</w:t>
            </w:r>
          </w:p>
        </w:tc>
      </w:tr>
      <w:tr w:rsidR="00143C20" w:rsidRPr="00580A74" w:rsidTr="00195FFA">
        <w:trPr>
          <w:trHeight w:val="870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13 563 641,05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13 308 042,00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13 256 092,00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дополнительного образования детей по дополнительным общеобразовательны</w:t>
            </w:r>
            <w:r w:rsidRPr="00580A74">
              <w:rPr>
                <w:b/>
                <w:bCs/>
              </w:rPr>
              <w:lastRenderedPageBreak/>
              <w:t>м программам в организациях дополнительного образования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13 374 041,05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13 123 442,00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13 071 492,00</w:t>
            </w:r>
          </w:p>
        </w:tc>
      </w:tr>
      <w:tr w:rsidR="00143C20" w:rsidRPr="00580A74" w:rsidTr="00195FFA">
        <w:trPr>
          <w:trHeight w:val="1549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</w:t>
            </w:r>
            <w:r w:rsidRPr="00580A74">
              <w:rPr>
                <w:b/>
                <w:bCs/>
              </w:rPr>
              <w:lastRenderedPageBreak/>
              <w:t>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13 374 041,05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13 123 442,00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13 071 492,00</w:t>
            </w:r>
          </w:p>
        </w:tc>
      </w:tr>
      <w:tr w:rsidR="00143C20" w:rsidRPr="00580A74" w:rsidTr="00195FFA">
        <w:trPr>
          <w:trHeight w:val="915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lastRenderedPageBreak/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0703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3230100110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13374041,05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13123442,00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13071492,00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Мероприятия в сфере дополнительного образования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189 600,00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</w:tr>
      <w:tr w:rsidR="00143C20" w:rsidRPr="00580A74" w:rsidTr="00195FFA">
        <w:trPr>
          <w:trHeight w:val="1189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189 600,00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184 600,00</w:t>
            </w:r>
          </w:p>
        </w:tc>
      </w:tr>
      <w:tr w:rsidR="00143C20" w:rsidRPr="00580A74" w:rsidTr="00195FFA">
        <w:trPr>
          <w:trHeight w:val="915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0703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3230201010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189 600,00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184 600,00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184 600,00</w:t>
            </w:r>
          </w:p>
        </w:tc>
      </w:tr>
      <w:tr w:rsidR="00143C20" w:rsidRPr="00580A74" w:rsidTr="00195FFA">
        <w:trPr>
          <w:trHeight w:val="769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4                   "Организация в каникулярное время отдыха, оздоровления и занятости детей"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414 615,81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551 400,00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557 600,00</w:t>
            </w:r>
          </w:p>
        </w:tc>
      </w:tr>
      <w:tr w:rsidR="00143C20" w:rsidRPr="00580A74" w:rsidTr="00195FFA">
        <w:trPr>
          <w:trHeight w:val="769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</w:t>
            </w:r>
            <w:r w:rsidRPr="00580A74">
              <w:rPr>
                <w:b/>
                <w:bCs/>
              </w:rPr>
              <w:lastRenderedPageBreak/>
              <w:t>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414 615,81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551 400,00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557 600,00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414 615,81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551 400,00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557 600,00</w:t>
            </w:r>
          </w:p>
        </w:tc>
      </w:tr>
      <w:tr w:rsidR="00143C20" w:rsidRPr="00580A74" w:rsidTr="00195FFA">
        <w:trPr>
          <w:trHeight w:val="1212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414 615,81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551 400,00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557 600,00</w:t>
            </w:r>
          </w:p>
        </w:tc>
      </w:tr>
      <w:tr w:rsidR="00143C20" w:rsidRPr="00580A74" w:rsidTr="00195FFA">
        <w:trPr>
          <w:trHeight w:val="30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Мероприятия по проведению оздоровительной кампании детей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0709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3240101020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130 232,23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176 233,00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182 433,00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284 383,58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375 167,00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375 167,00</w:t>
            </w:r>
          </w:p>
        </w:tc>
      </w:tr>
      <w:tr w:rsidR="00143C20" w:rsidRPr="00580A74" w:rsidTr="00195FFA">
        <w:trPr>
          <w:trHeight w:val="469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5                          "Развитие физической культуры и спорта в образовательных учреждениях"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43C20" w:rsidRPr="00580A74" w:rsidTr="00195FFA">
        <w:trPr>
          <w:trHeight w:val="870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Развитие физической культуры и спорта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43C20" w:rsidRPr="00580A74" w:rsidTr="00195FFA">
        <w:trPr>
          <w:trHeight w:val="1103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</w:t>
            </w:r>
            <w:r w:rsidRPr="00580A74">
              <w:rPr>
                <w:b/>
                <w:bCs/>
              </w:rPr>
              <w:lastRenderedPageBreak/>
              <w:t>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3250100000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111 999,02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67 000,00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152 000,00</w:t>
            </w:r>
          </w:p>
        </w:tc>
      </w:tr>
      <w:tr w:rsidR="00143C20" w:rsidRPr="00580A74" w:rsidTr="00195FFA">
        <w:trPr>
          <w:trHeight w:val="73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lastRenderedPageBreak/>
              <w:t>Проведение физкультурных мероприятий и массовых спортивных мероприятий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1101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3250101030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84 999,02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10 000,00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95 000,00</w:t>
            </w:r>
          </w:p>
        </w:tc>
      </w:tr>
      <w:tr w:rsidR="00143C20" w:rsidRPr="00580A74" w:rsidTr="00195FFA">
        <w:trPr>
          <w:trHeight w:val="735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600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27 000,00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57 000,00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57 000,00</w:t>
            </w:r>
          </w:p>
        </w:tc>
      </w:tr>
      <w:tr w:rsidR="00143C20" w:rsidRPr="00580A74" w:rsidTr="00195FFA">
        <w:trPr>
          <w:trHeight w:val="84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3 234 925,98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3 180 795,00</w:t>
            </w:r>
          </w:p>
        </w:tc>
      </w:tr>
      <w:tr w:rsidR="00143C20" w:rsidRPr="00580A74" w:rsidTr="00195FFA">
        <w:trPr>
          <w:trHeight w:val="870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3 234 925,98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3 180 795,00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Содержание органов местного самоуправления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2 990 724,08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2 967 395,00</w:t>
            </w:r>
          </w:p>
        </w:tc>
      </w:tr>
      <w:tr w:rsidR="00143C20" w:rsidRPr="00580A74" w:rsidTr="00195FFA">
        <w:trPr>
          <w:trHeight w:val="1103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3260100000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2 990 724,08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3 284 925,00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2 967 395,00</w:t>
            </w:r>
          </w:p>
        </w:tc>
      </w:tr>
      <w:tr w:rsidR="00143C20" w:rsidRPr="00580A74" w:rsidTr="00195FFA">
        <w:trPr>
          <w:trHeight w:val="735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r w:rsidRPr="00580A74">
              <w:t>Содержание деятельности органов местного самоуправления</w:t>
            </w:r>
          </w:p>
        </w:tc>
        <w:tc>
          <w:tcPr>
            <w:tcW w:w="2920" w:type="dxa"/>
            <w:vMerge w:val="restart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</w:t>
            </w:r>
            <w:r w:rsidRPr="00580A74">
              <w:lastRenderedPageBreak/>
              <w:t>округа</w:t>
            </w:r>
          </w:p>
        </w:tc>
        <w:tc>
          <w:tcPr>
            <w:tcW w:w="960" w:type="dxa"/>
            <w:vMerge w:val="restart"/>
            <w:hideMark/>
          </w:tcPr>
          <w:p w:rsidR="00143C20" w:rsidRPr="00580A74" w:rsidRDefault="00143C20" w:rsidP="00195FFA">
            <w:r w:rsidRPr="00580A74">
              <w:lastRenderedPageBreak/>
              <w:t>807</w:t>
            </w:r>
          </w:p>
        </w:tc>
        <w:tc>
          <w:tcPr>
            <w:tcW w:w="820" w:type="dxa"/>
            <w:vMerge w:val="restart"/>
            <w:hideMark/>
          </w:tcPr>
          <w:p w:rsidR="00143C20" w:rsidRPr="00580A74" w:rsidRDefault="00143C20" w:rsidP="00195FFA">
            <w:r w:rsidRPr="00580A74">
              <w:t>0709</w:t>
            </w:r>
          </w:p>
        </w:tc>
        <w:tc>
          <w:tcPr>
            <w:tcW w:w="1600" w:type="dxa"/>
            <w:vMerge w:val="restart"/>
            <w:hideMark/>
          </w:tcPr>
          <w:p w:rsidR="00143C20" w:rsidRPr="00580A74" w:rsidRDefault="00143C20" w:rsidP="00195FFA">
            <w:r w:rsidRPr="00580A74">
              <w:t>3260100090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100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2666285,18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3258288,94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2773851,00</w:t>
            </w:r>
          </w:p>
        </w:tc>
      </w:tr>
      <w:tr w:rsidR="00143C20" w:rsidRPr="00580A74" w:rsidTr="00195FFA">
        <w:trPr>
          <w:trHeight w:val="735"/>
        </w:trPr>
        <w:tc>
          <w:tcPr>
            <w:tcW w:w="3780" w:type="dxa"/>
            <w:vMerge/>
            <w:hideMark/>
          </w:tcPr>
          <w:p w:rsidR="00143C20" w:rsidRPr="00580A74" w:rsidRDefault="00143C20" w:rsidP="00195FFA"/>
        </w:tc>
        <w:tc>
          <w:tcPr>
            <w:tcW w:w="2920" w:type="dxa"/>
            <w:vMerge/>
            <w:hideMark/>
          </w:tcPr>
          <w:p w:rsidR="00143C20" w:rsidRPr="00580A74" w:rsidRDefault="00143C20" w:rsidP="00195FFA"/>
        </w:tc>
        <w:tc>
          <w:tcPr>
            <w:tcW w:w="960" w:type="dxa"/>
            <w:vMerge/>
            <w:hideMark/>
          </w:tcPr>
          <w:p w:rsidR="00143C20" w:rsidRPr="00580A74" w:rsidRDefault="00143C20" w:rsidP="00195FFA"/>
        </w:tc>
        <w:tc>
          <w:tcPr>
            <w:tcW w:w="820" w:type="dxa"/>
            <w:vMerge/>
            <w:hideMark/>
          </w:tcPr>
          <w:p w:rsidR="00143C20" w:rsidRPr="00580A74" w:rsidRDefault="00143C20" w:rsidP="00195FFA"/>
        </w:tc>
        <w:tc>
          <w:tcPr>
            <w:tcW w:w="1600" w:type="dxa"/>
            <w:vMerge/>
            <w:hideMark/>
          </w:tcPr>
          <w:p w:rsidR="00143C20" w:rsidRPr="00580A74" w:rsidRDefault="00143C20" w:rsidP="00195FFA"/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noWrap/>
            <w:hideMark/>
          </w:tcPr>
          <w:p w:rsidR="00143C20" w:rsidRPr="00580A74" w:rsidRDefault="00143C20" w:rsidP="00195FFA">
            <w:r w:rsidRPr="00580A74">
              <w:t>324438,90</w:t>
            </w:r>
          </w:p>
        </w:tc>
        <w:tc>
          <w:tcPr>
            <w:tcW w:w="2180" w:type="dxa"/>
            <w:noWrap/>
            <w:hideMark/>
          </w:tcPr>
          <w:p w:rsidR="00143C20" w:rsidRPr="00580A74" w:rsidRDefault="00143C20" w:rsidP="00195FFA">
            <w:r w:rsidRPr="00580A74">
              <w:t>26636,06</w:t>
            </w:r>
          </w:p>
        </w:tc>
        <w:tc>
          <w:tcPr>
            <w:tcW w:w="1640" w:type="dxa"/>
            <w:noWrap/>
            <w:hideMark/>
          </w:tcPr>
          <w:p w:rsidR="00143C20" w:rsidRPr="00580A74" w:rsidRDefault="00143C20" w:rsidP="00195FFA">
            <w:r w:rsidRPr="00580A74">
              <w:t>193544,00</w:t>
            </w:r>
          </w:p>
        </w:tc>
      </w:tr>
      <w:tr w:rsidR="00143C20" w:rsidRPr="00580A74" w:rsidTr="00195FFA">
        <w:trPr>
          <w:trHeight w:val="390"/>
        </w:trPr>
        <w:tc>
          <w:tcPr>
            <w:tcW w:w="3780" w:type="dxa"/>
            <w:vMerge w:val="restart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Организация и проведение прочих мероприятий в области образования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244 201,90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213 400,00</w:t>
            </w:r>
          </w:p>
        </w:tc>
      </w:tr>
      <w:tr w:rsidR="00143C20" w:rsidRPr="00580A74" w:rsidTr="00195FFA">
        <w:trPr>
          <w:trHeight w:val="1103"/>
        </w:trPr>
        <w:tc>
          <w:tcPr>
            <w:tcW w:w="3780" w:type="dxa"/>
            <w:vMerge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</w:p>
        </w:tc>
        <w:tc>
          <w:tcPr>
            <w:tcW w:w="29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3260400000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244 201,90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213 400,00</w:t>
            </w:r>
          </w:p>
        </w:tc>
      </w:tr>
      <w:tr w:rsidR="00143C20" w:rsidRPr="00580A74" w:rsidTr="00195FFA">
        <w:trPr>
          <w:trHeight w:val="1140"/>
        </w:trPr>
        <w:tc>
          <w:tcPr>
            <w:tcW w:w="3780" w:type="dxa"/>
            <w:hideMark/>
          </w:tcPr>
          <w:p w:rsidR="00143C20" w:rsidRPr="00580A74" w:rsidRDefault="00143C20" w:rsidP="00195FFA">
            <w:r w:rsidRPr="00580A74">
              <w:t>Организация и проведение прочих мероприятий в области образования</w:t>
            </w:r>
          </w:p>
        </w:tc>
        <w:tc>
          <w:tcPr>
            <w:tcW w:w="2920" w:type="dxa"/>
            <w:hideMark/>
          </w:tcPr>
          <w:p w:rsidR="00143C20" w:rsidRPr="00580A74" w:rsidRDefault="00143C20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</w:t>
            </w:r>
          </w:p>
        </w:tc>
        <w:tc>
          <w:tcPr>
            <w:tcW w:w="960" w:type="dxa"/>
            <w:hideMark/>
          </w:tcPr>
          <w:p w:rsidR="00143C20" w:rsidRPr="00580A74" w:rsidRDefault="00143C20" w:rsidP="00195FFA">
            <w:r w:rsidRPr="00580A74">
              <w:t>807</w:t>
            </w:r>
          </w:p>
        </w:tc>
        <w:tc>
          <w:tcPr>
            <w:tcW w:w="820" w:type="dxa"/>
            <w:hideMark/>
          </w:tcPr>
          <w:p w:rsidR="00143C20" w:rsidRPr="00580A74" w:rsidRDefault="00143C20" w:rsidP="00195FFA">
            <w:r w:rsidRPr="00580A74">
              <w:t>0709</w:t>
            </w:r>
          </w:p>
        </w:tc>
        <w:tc>
          <w:tcPr>
            <w:tcW w:w="1600" w:type="dxa"/>
            <w:hideMark/>
          </w:tcPr>
          <w:p w:rsidR="00143C20" w:rsidRPr="00580A74" w:rsidRDefault="00143C20" w:rsidP="00195FFA">
            <w:r w:rsidRPr="00580A74">
              <w:t>3260401040</w:t>
            </w:r>
          </w:p>
        </w:tc>
        <w:tc>
          <w:tcPr>
            <w:tcW w:w="1140" w:type="dxa"/>
            <w:hideMark/>
          </w:tcPr>
          <w:p w:rsidR="00143C20" w:rsidRPr="00580A74" w:rsidRDefault="00143C20" w:rsidP="00195FFA">
            <w:r w:rsidRPr="00580A74">
              <w:t>200</w:t>
            </w:r>
          </w:p>
        </w:tc>
        <w:tc>
          <w:tcPr>
            <w:tcW w:w="1960" w:type="dxa"/>
            <w:hideMark/>
          </w:tcPr>
          <w:p w:rsidR="00143C20" w:rsidRPr="00580A74" w:rsidRDefault="00143C20" w:rsidP="00195FFA">
            <w:r w:rsidRPr="00580A74">
              <w:t>244 201,90</w:t>
            </w:r>
          </w:p>
        </w:tc>
        <w:tc>
          <w:tcPr>
            <w:tcW w:w="2180" w:type="dxa"/>
            <w:hideMark/>
          </w:tcPr>
          <w:p w:rsidR="00143C20" w:rsidRPr="00580A74" w:rsidRDefault="00143C20" w:rsidP="00195FFA">
            <w:r w:rsidRPr="00580A74">
              <w:t>0,00</w:t>
            </w:r>
          </w:p>
        </w:tc>
        <w:tc>
          <w:tcPr>
            <w:tcW w:w="1640" w:type="dxa"/>
            <w:hideMark/>
          </w:tcPr>
          <w:p w:rsidR="00143C20" w:rsidRPr="00580A74" w:rsidRDefault="00143C20" w:rsidP="00195FFA">
            <w:r w:rsidRPr="00580A74">
              <w:t>213 400,00</w:t>
            </w:r>
          </w:p>
        </w:tc>
      </w:tr>
    </w:tbl>
    <w:p w:rsidR="00143C20" w:rsidRDefault="00143C20" w:rsidP="000809B8">
      <w:pPr>
        <w:jc w:val="center"/>
        <w:rPr>
          <w:sz w:val="28"/>
          <w:szCs w:val="28"/>
        </w:rPr>
      </w:pPr>
    </w:p>
    <w:p w:rsidR="00143C20" w:rsidRPr="001B0E1C" w:rsidRDefault="00143C20" w:rsidP="000809B8">
      <w:pPr>
        <w:jc w:val="center"/>
        <w:rPr>
          <w:sz w:val="28"/>
          <w:szCs w:val="28"/>
        </w:rPr>
      </w:pPr>
    </w:p>
    <w:p w:rsidR="000809B8" w:rsidRDefault="000809B8" w:rsidP="000809B8"/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3F1B1D">
      <w:pPr>
        <w:pStyle w:val="a4"/>
        <w:ind w:left="8472" w:firstLine="708"/>
        <w:rPr>
          <w:sz w:val="28"/>
          <w:szCs w:val="28"/>
        </w:rPr>
      </w:pPr>
    </w:p>
    <w:p w:rsidR="006B4824" w:rsidRPr="004044C4" w:rsidRDefault="006B4824" w:rsidP="003F1B1D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t>Приложение 4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5E3BDE" w:rsidRPr="005E3BDE">
        <w:rPr>
          <w:sz w:val="28"/>
          <w:szCs w:val="28"/>
        </w:rPr>
        <w:t>27.12.2024   259-01-03-372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3F1B1D" w:rsidRPr="006348AA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«Развитие системы образования в </w:t>
      </w:r>
      <w:proofErr w:type="spellStart"/>
      <w:r w:rsidRPr="006348AA">
        <w:rPr>
          <w:sz w:val="28"/>
          <w:szCs w:val="28"/>
        </w:rPr>
        <w:t>Уинском</w:t>
      </w:r>
      <w:proofErr w:type="spellEnd"/>
      <w:r w:rsidRPr="006348AA">
        <w:rPr>
          <w:sz w:val="28"/>
          <w:szCs w:val="28"/>
        </w:rPr>
        <w:t xml:space="preserve"> муниципальном округе Пермского края </w:t>
      </w:r>
      <w:r w:rsidRPr="006348AA">
        <w:rPr>
          <w:color w:val="000000" w:themeColor="text1"/>
          <w:sz w:val="28"/>
          <w:szCs w:val="28"/>
        </w:rPr>
        <w:t>на 2024-2026 года»</w:t>
      </w:r>
      <w:r w:rsidRPr="006348AA">
        <w:rPr>
          <w:sz w:val="28"/>
          <w:szCs w:val="28"/>
        </w:rPr>
        <w:t xml:space="preserve"> </w:t>
      </w:r>
    </w:p>
    <w:p w:rsidR="003F1B1D" w:rsidRDefault="003F1B1D" w:rsidP="003F1B1D">
      <w:pPr>
        <w:jc w:val="center"/>
        <w:rPr>
          <w:sz w:val="28"/>
          <w:szCs w:val="28"/>
        </w:rPr>
      </w:pPr>
      <w:r w:rsidRPr="006348AA">
        <w:rPr>
          <w:sz w:val="28"/>
          <w:szCs w:val="28"/>
        </w:rPr>
        <w:t xml:space="preserve">за счет средств краевого бюджета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55"/>
        <w:gridCol w:w="2111"/>
        <w:gridCol w:w="787"/>
        <w:gridCol w:w="860"/>
        <w:gridCol w:w="1507"/>
        <w:gridCol w:w="670"/>
        <w:gridCol w:w="1596"/>
        <w:gridCol w:w="2240"/>
        <w:gridCol w:w="1760"/>
      </w:tblGrid>
      <w:tr w:rsidR="000A28E9" w:rsidRPr="00580A74" w:rsidTr="00195FFA">
        <w:trPr>
          <w:trHeight w:val="1092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bookmarkStart w:id="1" w:name="RANGE!A1:I79"/>
            <w:r w:rsidRPr="00580A74">
              <w:t>Наименование муниципальной программы, подпрограммы, мероприятия</w:t>
            </w:r>
            <w:bookmarkEnd w:id="1"/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>Ответственный исполнитель, соисполнители, участники</w:t>
            </w:r>
          </w:p>
        </w:tc>
        <w:tc>
          <w:tcPr>
            <w:tcW w:w="3440" w:type="dxa"/>
            <w:gridSpan w:val="4"/>
            <w:hideMark/>
          </w:tcPr>
          <w:p w:rsidR="000A28E9" w:rsidRPr="00580A74" w:rsidRDefault="000A28E9" w:rsidP="00195FFA">
            <w:r w:rsidRPr="00580A74">
              <w:t>Код бюджетной классификации</w:t>
            </w:r>
          </w:p>
        </w:tc>
        <w:tc>
          <w:tcPr>
            <w:tcW w:w="5580" w:type="dxa"/>
            <w:gridSpan w:val="3"/>
            <w:noWrap/>
            <w:hideMark/>
          </w:tcPr>
          <w:p w:rsidR="000A28E9" w:rsidRPr="00580A74" w:rsidRDefault="000A28E9" w:rsidP="00195FFA">
            <w:r w:rsidRPr="00580A74">
              <w:t>Расходы &lt;1&gt;, руб.</w:t>
            </w:r>
          </w:p>
        </w:tc>
      </w:tr>
      <w:tr w:rsidR="000A28E9" w:rsidRPr="00580A74" w:rsidTr="00195FFA">
        <w:trPr>
          <w:trHeight w:val="615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ГРБС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КФСР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КЦСР</w:t>
            </w:r>
          </w:p>
        </w:tc>
        <w:tc>
          <w:tcPr>
            <w:tcW w:w="520" w:type="dxa"/>
            <w:noWrap/>
            <w:hideMark/>
          </w:tcPr>
          <w:p w:rsidR="000A28E9" w:rsidRPr="00580A74" w:rsidRDefault="000A28E9" w:rsidP="00195FFA">
            <w:r w:rsidRPr="00580A74">
              <w:t>КВР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r w:rsidRPr="00580A74">
              <w:t>2024 г.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r w:rsidRPr="00580A74">
              <w:t>2025 г.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r w:rsidRPr="00580A74">
              <w:t>2026 г.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1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>2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3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4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5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r w:rsidRPr="00580A74">
              <w:t>7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r w:rsidRPr="00580A74">
              <w:t>8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r w:rsidRPr="00580A74">
              <w:t>9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 w:rsidRPr="00580A74">
              <w:rPr>
                <w:b/>
                <w:bCs/>
              </w:rPr>
              <w:t>Уинском</w:t>
            </w:r>
            <w:proofErr w:type="spellEnd"/>
            <w:r w:rsidRPr="00580A74">
              <w:rPr>
                <w:b/>
                <w:bCs/>
              </w:rPr>
              <w:t xml:space="preserve"> муниципальном округе Пермского края на 2024 - 2026 годы»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191333</w:t>
            </w:r>
            <w:r w:rsidRPr="00580A74">
              <w:rPr>
                <w:b/>
                <w:bCs/>
              </w:rPr>
              <w:t>216,44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169 631 049,60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160 555 276,50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3200000000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>
              <w:rPr>
                <w:b/>
                <w:bCs/>
              </w:rPr>
              <w:t>191333</w:t>
            </w:r>
            <w:r w:rsidRPr="00580A74">
              <w:rPr>
                <w:b/>
                <w:bCs/>
              </w:rPr>
              <w:t>216,44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169 631 049,60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160 555 276,50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Подпрограмма 1                          "Развитие системы дошкольного образования"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45 377 028,03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42 271 623,73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39 454 291,73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 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45 377 028,03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42 271 623,73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39 454 291,73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дошкольного образования в  дошкольных учреждениях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44 137 825,09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39 931 181,73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37 078 381,73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44 137 825,09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39 931 181,73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37 078 381,73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0701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321012Н020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27141097,97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27896080,70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23856875,04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2157630,35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1337659,63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2524065,29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353147,48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14485949,29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10697441,40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10697441,40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</w:t>
            </w:r>
            <w:r w:rsidRPr="00580A74">
              <w:rPr>
                <w:b/>
                <w:bCs/>
              </w:rPr>
              <w:lastRenderedPageBreak/>
              <w:t>Меры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727 054,94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</w:tr>
      <w:tr w:rsidR="000A28E9" w:rsidRPr="00580A74" w:rsidTr="00195FFA">
        <w:trPr>
          <w:trHeight w:val="294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727 054,94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769 900,00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1003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321022С170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307718,92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379000,00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379000,00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312923,48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274300,00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274300,00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106412,54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116600,00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116600,00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512 148,00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1 570 542,00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1 606 010,00</w:t>
            </w:r>
          </w:p>
        </w:tc>
      </w:tr>
      <w:tr w:rsidR="000A28E9" w:rsidRPr="00580A74" w:rsidTr="00195FFA">
        <w:trPr>
          <w:trHeight w:val="118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3210300000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512 148,00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1 570 542,00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1 606 010,00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 )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1004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321032Н020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r w:rsidRPr="00580A74">
              <w:t>290 890,35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r w:rsidRPr="00580A74">
              <w:t>1 240 542,00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r w:rsidRPr="00580A74">
              <w:t>1 276 010,00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221257,65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330000,00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330000,00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2                           "Развитие системы начального, основного, среднего, общего образования"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142 541 412,29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123 726 467,87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117 467 494,77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142 541 412,29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123 726 467,87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117 467 494,77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130 157 409,01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108 525 218,27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107 513 818,27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130 157 409,01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108 525 218,27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107 513 818,27</w:t>
            </w:r>
          </w:p>
        </w:tc>
      </w:tr>
      <w:tr w:rsidR="000A28E9" w:rsidRPr="00580A74" w:rsidTr="00195FFA">
        <w:trPr>
          <w:trHeight w:val="51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Единая субвенция на выполнение отдельных государственных полномочий в сфере образования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322012Н020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19 089 426,24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15 871 794,05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14 912 838,05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1 196 789,69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1 792 122,56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2 013 778,56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106 277 758,98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87 820 801,66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87 576 101,66</w:t>
            </w:r>
          </w:p>
        </w:tc>
      </w:tr>
      <w:tr w:rsidR="000A28E9" w:rsidRPr="00580A74" w:rsidTr="00195FFA">
        <w:trPr>
          <w:trHeight w:val="1275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32201L3040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367075,59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346712,03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346712,03</w:t>
            </w:r>
          </w:p>
        </w:tc>
      </w:tr>
      <w:tr w:rsidR="000A28E9" w:rsidRPr="00580A74" w:rsidTr="00195FFA">
        <w:trPr>
          <w:trHeight w:val="852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2556004,41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2693787,97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2664387,97</w:t>
            </w:r>
          </w:p>
        </w:tc>
      </w:tr>
      <w:tr w:rsidR="000A28E9" w:rsidRPr="00580A74" w:rsidTr="00195FFA">
        <w:trPr>
          <w:trHeight w:val="1875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3220123930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93800,00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1429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Реализация программы "Умею плавать!"</w:t>
            </w:r>
          </w:p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1101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32201SФ320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216000,00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1429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Обеспечение условий для развития физической культуры и массового спорта.</w:t>
            </w:r>
          </w:p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1101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322012Ф180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360554,10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                         Реализация программы "Комфортный край"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5 130 000,00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5 130 000,00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429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3220800000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5 130 000,00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5 130 000,00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429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Благоустройство территории МБОУ «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СОШ» по адресу: Пермский край, Уинский район, с. Аспа, ул. Школьная, 40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32208SP350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5130000,00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1429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Благоустройство территории МКОУ «</w:t>
            </w:r>
            <w:proofErr w:type="spellStart"/>
            <w:r w:rsidRPr="00580A74">
              <w:t>Чайкинская</w:t>
            </w:r>
            <w:proofErr w:type="spellEnd"/>
            <w:r w:rsidRPr="00580A74">
              <w:t xml:space="preserve"> ООШ» им. </w:t>
            </w:r>
            <w:proofErr w:type="spellStart"/>
            <w:r w:rsidRPr="00580A74">
              <w:t>Сибагатуллина</w:t>
            </w:r>
            <w:proofErr w:type="spellEnd"/>
            <w:r w:rsidRPr="00580A74">
              <w:t xml:space="preserve"> Л.С. по адресу: Пермский край, Уинский район, с. Чайка, ул. Школьная, 2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32208SP350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5130000,00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</w:t>
            </w:r>
            <w:r w:rsidRPr="00580A74">
              <w:rPr>
                <w:b/>
                <w:bCs/>
              </w:rPr>
              <w:lastRenderedPageBreak/>
              <w:t>коммунальных услуг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3 872 820,94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</w:tr>
      <w:tr w:rsidR="000A28E9" w:rsidRPr="00580A74" w:rsidTr="00195FFA">
        <w:trPr>
          <w:trHeight w:val="228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3 872 820,94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3 556 200,00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1003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322022С170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391003,42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343100,00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343100,00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2167346,38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1769600,00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1769600,00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1314471,14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1443500,00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1443500,00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Предоставление мер социальной помощи и поддержки многодетным семьям и семьям с детьми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2 678 800,00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6 509 300,00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6 365 500,00</w:t>
            </w:r>
          </w:p>
        </w:tc>
      </w:tr>
      <w:tr w:rsidR="000A28E9" w:rsidRPr="00580A74" w:rsidTr="00195FFA">
        <w:trPr>
          <w:trHeight w:val="228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2 678 800,00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6 509 300,00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6 365 500,00</w:t>
            </w:r>
          </w:p>
        </w:tc>
      </w:tr>
      <w:tr w:rsidR="000A28E9" w:rsidRPr="00580A74" w:rsidTr="00195FFA">
        <w:trPr>
          <w:trHeight w:val="48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Единая субвенция на </w:t>
            </w:r>
            <w:r w:rsidRPr="00580A74">
              <w:lastRenderedPageBreak/>
              <w:t>выполнение отдельных государственных полномочий в сфере образования(Предоставление мер социальной поддержки учащимся из многодетных и малоимущих семей)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 xml:space="preserve">Управление  </w:t>
            </w:r>
            <w:r w:rsidRPr="00580A74">
              <w:lastRenderedPageBreak/>
              <w:t xml:space="preserve">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1003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322032Н020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617017,27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666892,88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666892,88</w:t>
            </w:r>
          </w:p>
        </w:tc>
      </w:tr>
      <w:tr w:rsidR="000A28E9" w:rsidRPr="00580A74" w:rsidTr="00195FFA">
        <w:trPr>
          <w:trHeight w:val="84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2061782,73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5842407,12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5698607,12</w:t>
            </w:r>
          </w:p>
        </w:tc>
      </w:tr>
      <w:tr w:rsidR="000A28E9" w:rsidRPr="00580A74" w:rsidTr="00195FFA">
        <w:trPr>
          <w:trHeight w:val="66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322ЕВ00000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5 749,60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5 749,60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31 976,50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322ЕВ00000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5 749,60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5 749,60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31 976,50</w:t>
            </w:r>
          </w:p>
        </w:tc>
      </w:tr>
      <w:tr w:rsidR="000A28E9" w:rsidRPr="00580A74" w:rsidTr="00195FFA">
        <w:trPr>
          <w:trHeight w:val="1920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322EВ51790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5 749,60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5 749,60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31 976,50</w:t>
            </w:r>
          </w:p>
        </w:tc>
      </w:tr>
      <w:tr w:rsidR="000A28E9" w:rsidRPr="00580A74" w:rsidTr="00195FFA">
        <w:trPr>
          <w:trHeight w:val="75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Исполнение расходного </w:t>
            </w:r>
            <w:r w:rsidRPr="00580A74">
              <w:rPr>
                <w:b/>
                <w:bCs/>
              </w:rPr>
              <w:lastRenderedPageBreak/>
              <w:t xml:space="preserve">обязательства муниципального округа за счет субвенций, предусмотренных на </w:t>
            </w:r>
            <w:proofErr w:type="spellStart"/>
            <w:r w:rsidRPr="00580A74">
              <w:rPr>
                <w:b/>
                <w:bCs/>
              </w:rPr>
              <w:t>софинансирование</w:t>
            </w:r>
            <w:proofErr w:type="spellEnd"/>
            <w:r w:rsidRPr="00580A74">
              <w:rPr>
                <w:b/>
                <w:bCs/>
              </w:rPr>
              <w:t xml:space="preserve"> расходов из разных уровней бюджета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3220700000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696 632,74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92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3220700000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696 632,74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920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lastRenderedPageBreak/>
              <w:t>Текущий ремонт и оснащение актового зала МБОУ "</w:t>
            </w:r>
            <w:proofErr w:type="spellStart"/>
            <w:r w:rsidRPr="00580A74">
              <w:t>Аспинская</w:t>
            </w:r>
            <w:proofErr w:type="spellEnd"/>
            <w:r w:rsidRPr="00580A74">
              <w:t xml:space="preserve"> СОШ"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0702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32207SР080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696 632,74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3                           "Развитие системы воспитания и дополнительного  образования"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312 624,12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312 624,12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Основное мероприятие:                          меры социальной поддержки отдельным категориям граждан  работающим и проживающим в сельской местности и поселках городского типа (рабочих поселках), по оплате жилого помещения и </w:t>
            </w:r>
            <w:r w:rsidRPr="00580A74">
              <w:rPr>
                <w:b/>
                <w:bCs/>
              </w:rPr>
              <w:lastRenderedPageBreak/>
              <w:t>коммунальных услуг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302 624,12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0A28E9" w:rsidRPr="00580A74" w:rsidTr="00195FFA">
        <w:trPr>
          <w:trHeight w:val="228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302 624,12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293 900,00</w:t>
            </w:r>
          </w:p>
        </w:tc>
      </w:tr>
      <w:tr w:rsidR="000A28E9" w:rsidRPr="00580A74" w:rsidTr="00195FFA">
        <w:trPr>
          <w:trHeight w:val="144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lastRenderedPageBreak/>
              <w:t>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1003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323032С170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r w:rsidRPr="00580A74">
              <w:t>35 641,63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r w:rsidRPr="00580A74">
              <w:t>51 300,00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r w:rsidRPr="00580A74">
              <w:t>51 300,00</w:t>
            </w:r>
          </w:p>
        </w:tc>
      </w:tr>
      <w:tr w:rsidR="000A28E9" w:rsidRPr="00580A74" w:rsidTr="00195FFA">
        <w:trPr>
          <w:trHeight w:val="144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266 982,49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242 600,00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242 600,00</w:t>
            </w:r>
          </w:p>
        </w:tc>
      </w:tr>
      <w:tr w:rsidR="000A28E9" w:rsidRPr="00580A74" w:rsidTr="00195FFA">
        <w:trPr>
          <w:trHeight w:val="42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10 000,00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44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3230200000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10 000,00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0,00</w:t>
            </w:r>
          </w:p>
        </w:tc>
      </w:tr>
      <w:tr w:rsidR="000A28E9" w:rsidRPr="00580A74" w:rsidTr="00195FFA">
        <w:trPr>
          <w:trHeight w:val="1440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lastRenderedPageBreak/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1003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323022Н440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10 000,00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4               "Организация в каникулярное время отдыха, оздоровления и занятости детей"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3 074 900,00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3 074 900,00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Создание условий для удовлетворения потребности детей и родителей в качественном и доступном отдыхе и оздоровлении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3 074 900,00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3240100000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3 074 900,00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3 315 500,00</w:t>
            </w:r>
          </w:p>
        </w:tc>
      </w:tr>
      <w:tr w:rsidR="000A28E9" w:rsidRPr="00580A74" w:rsidTr="00195FFA">
        <w:trPr>
          <w:trHeight w:val="15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r w:rsidRPr="00580A74">
              <w:t>Мероприятия по организации оздоровления и отдыха детей</w:t>
            </w:r>
          </w:p>
        </w:tc>
        <w:tc>
          <w:tcPr>
            <w:tcW w:w="3020" w:type="dxa"/>
            <w:vMerge w:val="restart"/>
            <w:hideMark/>
          </w:tcPr>
          <w:p w:rsidR="000A28E9" w:rsidRPr="00580A74" w:rsidRDefault="000A28E9" w:rsidP="00195FFA">
            <w:r w:rsidRPr="00580A74">
              <w:t xml:space="preserve">Управление 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vMerge w:val="restart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vMerge w:val="restart"/>
            <w:hideMark/>
          </w:tcPr>
          <w:p w:rsidR="000A28E9" w:rsidRPr="00580A74" w:rsidRDefault="000A28E9" w:rsidP="00195FFA">
            <w:r w:rsidRPr="00580A74">
              <w:t>0709</w:t>
            </w:r>
          </w:p>
        </w:tc>
        <w:tc>
          <w:tcPr>
            <w:tcW w:w="1640" w:type="dxa"/>
            <w:vMerge w:val="restart"/>
            <w:hideMark/>
          </w:tcPr>
          <w:p w:rsidR="000A28E9" w:rsidRPr="00580A74" w:rsidRDefault="000A28E9" w:rsidP="00195FFA">
            <w:r w:rsidRPr="00580A74">
              <w:t>324012С140</w:t>
            </w:r>
          </w:p>
        </w:tc>
        <w:tc>
          <w:tcPr>
            <w:tcW w:w="520" w:type="dxa"/>
            <w:noWrap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</w:tr>
      <w:tr w:rsidR="000A28E9" w:rsidRPr="00580A74" w:rsidTr="00195FFA">
        <w:trPr>
          <w:trHeight w:val="51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noWrap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19000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noWrap/>
            <w:hideMark/>
          </w:tcPr>
          <w:p w:rsidR="000A28E9" w:rsidRPr="00580A74" w:rsidRDefault="000A28E9" w:rsidP="00195FFA">
            <w:r w:rsidRPr="00580A74">
              <w:t>200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250916,65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</w:tr>
      <w:tr w:rsidR="000A28E9" w:rsidRPr="00580A74" w:rsidTr="00195FFA">
        <w:trPr>
          <w:trHeight w:val="949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noWrap/>
            <w:hideMark/>
          </w:tcPr>
          <w:p w:rsidR="000A28E9" w:rsidRPr="00580A74" w:rsidRDefault="000A28E9" w:rsidP="00195FFA">
            <w:r w:rsidRPr="00580A74">
              <w:t>300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168671,14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3315500,00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3315500,00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600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2113381,57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/>
            <w:hideMark/>
          </w:tcPr>
          <w:p w:rsidR="000A28E9" w:rsidRPr="00580A74" w:rsidRDefault="000A28E9" w:rsidP="00195FFA"/>
        </w:tc>
        <w:tc>
          <w:tcPr>
            <w:tcW w:w="3020" w:type="dxa"/>
            <w:vMerge/>
            <w:hideMark/>
          </w:tcPr>
          <w:p w:rsidR="000A28E9" w:rsidRPr="00580A74" w:rsidRDefault="000A28E9" w:rsidP="00195FFA"/>
        </w:tc>
        <w:tc>
          <w:tcPr>
            <w:tcW w:w="600" w:type="dxa"/>
            <w:vMerge/>
            <w:hideMark/>
          </w:tcPr>
          <w:p w:rsidR="000A28E9" w:rsidRPr="00580A74" w:rsidRDefault="000A28E9" w:rsidP="00195FFA"/>
        </w:tc>
        <w:tc>
          <w:tcPr>
            <w:tcW w:w="680" w:type="dxa"/>
            <w:vMerge/>
            <w:hideMark/>
          </w:tcPr>
          <w:p w:rsidR="000A28E9" w:rsidRPr="00580A74" w:rsidRDefault="000A28E9" w:rsidP="00195FFA"/>
        </w:tc>
        <w:tc>
          <w:tcPr>
            <w:tcW w:w="1640" w:type="dxa"/>
            <w:vMerge/>
            <w:hideMark/>
          </w:tcPr>
          <w:p w:rsidR="000A28E9" w:rsidRPr="00580A74" w:rsidRDefault="000A28E9" w:rsidP="00195FFA"/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800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522930,64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Подпрограмма 6                          "Развитие системы управления образования"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0A28E9" w:rsidRPr="00580A74" w:rsidTr="00195FFA">
        <w:trPr>
          <w:trHeight w:val="1155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3260000000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0A28E9" w:rsidRPr="00580A74" w:rsidTr="00195FFA">
        <w:trPr>
          <w:trHeight w:val="390"/>
        </w:trPr>
        <w:tc>
          <w:tcPr>
            <w:tcW w:w="3680" w:type="dxa"/>
            <w:vMerge w:val="restart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Основное мероприятие:                          Обеспечение деятельности прочих учреждений в области образования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всего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0A28E9" w:rsidRPr="00580A74" w:rsidTr="00195FFA">
        <w:trPr>
          <w:trHeight w:val="2280"/>
        </w:trPr>
        <w:tc>
          <w:tcPr>
            <w:tcW w:w="3680" w:type="dxa"/>
            <w:vMerge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</w:p>
        </w:tc>
        <w:tc>
          <w:tcPr>
            <w:tcW w:w="30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 w:rsidRPr="00580A74">
              <w:rPr>
                <w:b/>
                <w:bCs/>
              </w:rPr>
              <w:t>Уинского</w:t>
            </w:r>
            <w:proofErr w:type="spellEnd"/>
            <w:r w:rsidRPr="00580A74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3260300000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 </w:t>
            </w:r>
          </w:p>
        </w:tc>
        <w:tc>
          <w:tcPr>
            <w:tcW w:w="158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27 252,00</w:t>
            </w:r>
          </w:p>
        </w:tc>
        <w:tc>
          <w:tcPr>
            <w:tcW w:w="224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23 558,00</w:t>
            </w:r>
          </w:p>
        </w:tc>
        <w:tc>
          <w:tcPr>
            <w:tcW w:w="1760" w:type="dxa"/>
            <w:hideMark/>
          </w:tcPr>
          <w:p w:rsidR="000A28E9" w:rsidRPr="00580A74" w:rsidRDefault="000A28E9" w:rsidP="00195FFA">
            <w:pPr>
              <w:rPr>
                <w:b/>
                <w:bCs/>
              </w:rPr>
            </w:pPr>
            <w:r w:rsidRPr="00580A74">
              <w:rPr>
                <w:b/>
                <w:bCs/>
              </w:rPr>
              <w:t>24 090,00</w:t>
            </w:r>
          </w:p>
        </w:tc>
      </w:tr>
      <w:tr w:rsidR="000A28E9" w:rsidRPr="00580A74" w:rsidTr="00195FFA">
        <w:trPr>
          <w:trHeight w:val="1575"/>
        </w:trPr>
        <w:tc>
          <w:tcPr>
            <w:tcW w:w="3680" w:type="dxa"/>
            <w:hideMark/>
          </w:tcPr>
          <w:p w:rsidR="000A28E9" w:rsidRPr="00580A74" w:rsidRDefault="000A28E9" w:rsidP="00195FFA">
            <w:r w:rsidRPr="00580A74">
              <w:t xml:space="preserve">Единая субвенция на выполнение отдельных государственных полномочий в сфере образования (Предоставление  выплаты компенсации части  родительской платы за присмотр и уход за ребёнком  в образовательных организациях, реализующих  </w:t>
            </w:r>
            <w:r w:rsidRPr="00580A74">
              <w:lastRenderedPageBreak/>
              <w:t>общеобразовательную  программу дошкольного образования администрирование)</w:t>
            </w:r>
          </w:p>
        </w:tc>
        <w:tc>
          <w:tcPr>
            <w:tcW w:w="3020" w:type="dxa"/>
            <w:hideMark/>
          </w:tcPr>
          <w:p w:rsidR="000A28E9" w:rsidRPr="00580A74" w:rsidRDefault="000A28E9" w:rsidP="00195FFA">
            <w:r w:rsidRPr="00580A74">
              <w:lastRenderedPageBreak/>
              <w:t xml:space="preserve">Управление образования администрации </w:t>
            </w:r>
            <w:proofErr w:type="spellStart"/>
            <w:r w:rsidRPr="00580A74">
              <w:t>Уинского</w:t>
            </w:r>
            <w:proofErr w:type="spellEnd"/>
            <w:r w:rsidRPr="00580A74">
              <w:t xml:space="preserve"> муниципального округа Пермского края</w:t>
            </w:r>
          </w:p>
        </w:tc>
        <w:tc>
          <w:tcPr>
            <w:tcW w:w="600" w:type="dxa"/>
            <w:hideMark/>
          </w:tcPr>
          <w:p w:rsidR="000A28E9" w:rsidRPr="00580A74" w:rsidRDefault="000A28E9" w:rsidP="00195FFA">
            <w:r w:rsidRPr="00580A74">
              <w:t>807</w:t>
            </w:r>
          </w:p>
        </w:tc>
        <w:tc>
          <w:tcPr>
            <w:tcW w:w="680" w:type="dxa"/>
            <w:hideMark/>
          </w:tcPr>
          <w:p w:rsidR="000A28E9" w:rsidRPr="00580A74" w:rsidRDefault="000A28E9" w:rsidP="00195FFA">
            <w:r w:rsidRPr="00580A74">
              <w:t>0709</w:t>
            </w:r>
          </w:p>
        </w:tc>
        <w:tc>
          <w:tcPr>
            <w:tcW w:w="1640" w:type="dxa"/>
            <w:hideMark/>
          </w:tcPr>
          <w:p w:rsidR="000A28E9" w:rsidRPr="00580A74" w:rsidRDefault="000A28E9" w:rsidP="00195FFA">
            <w:r w:rsidRPr="00580A74">
              <w:t>326032Н020</w:t>
            </w:r>
          </w:p>
        </w:tc>
        <w:tc>
          <w:tcPr>
            <w:tcW w:w="520" w:type="dxa"/>
            <w:hideMark/>
          </w:tcPr>
          <w:p w:rsidR="000A28E9" w:rsidRPr="00580A74" w:rsidRDefault="000A28E9" w:rsidP="00195FFA">
            <w:r w:rsidRPr="00580A74">
              <w:t>100</w:t>
            </w:r>
          </w:p>
        </w:tc>
        <w:tc>
          <w:tcPr>
            <w:tcW w:w="1580" w:type="dxa"/>
            <w:noWrap/>
            <w:hideMark/>
          </w:tcPr>
          <w:p w:rsidR="000A28E9" w:rsidRPr="00580A74" w:rsidRDefault="000A28E9" w:rsidP="00195FFA">
            <w:r w:rsidRPr="00580A74">
              <w:t>27252,00</w:t>
            </w:r>
          </w:p>
        </w:tc>
        <w:tc>
          <w:tcPr>
            <w:tcW w:w="2240" w:type="dxa"/>
            <w:noWrap/>
            <w:hideMark/>
          </w:tcPr>
          <w:p w:rsidR="000A28E9" w:rsidRPr="00580A74" w:rsidRDefault="000A28E9" w:rsidP="00195FFA">
            <w:r w:rsidRPr="00580A74">
              <w:t>23558,00</w:t>
            </w:r>
          </w:p>
        </w:tc>
        <w:tc>
          <w:tcPr>
            <w:tcW w:w="1760" w:type="dxa"/>
            <w:noWrap/>
            <w:hideMark/>
          </w:tcPr>
          <w:p w:rsidR="000A28E9" w:rsidRPr="00580A74" w:rsidRDefault="000A28E9" w:rsidP="00195FFA">
            <w:r w:rsidRPr="00580A74">
              <w:t>24090,00</w:t>
            </w:r>
          </w:p>
        </w:tc>
      </w:tr>
    </w:tbl>
    <w:p w:rsidR="000A28E9" w:rsidRPr="006348AA" w:rsidRDefault="000A28E9" w:rsidP="003F1B1D">
      <w:pPr>
        <w:jc w:val="center"/>
        <w:rPr>
          <w:sz w:val="28"/>
          <w:szCs w:val="28"/>
        </w:rPr>
      </w:pPr>
    </w:p>
    <w:p w:rsidR="003F1B1D" w:rsidRDefault="003F1B1D" w:rsidP="003F1B1D">
      <w:pPr>
        <w:jc w:val="center"/>
      </w:pPr>
    </w:p>
    <w:p w:rsidR="002A3F2E" w:rsidRDefault="002A3F2E" w:rsidP="002A3F2E">
      <w:pPr>
        <w:pStyle w:val="a4"/>
        <w:ind w:firstLine="0"/>
        <w:rPr>
          <w:szCs w:val="24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4070A9" w:rsidRDefault="004070A9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B77D11" w:rsidRDefault="00B77D11" w:rsidP="002A3F2E">
      <w:pPr>
        <w:pStyle w:val="a4"/>
        <w:ind w:left="8472" w:firstLine="708"/>
        <w:rPr>
          <w:sz w:val="28"/>
          <w:szCs w:val="28"/>
        </w:rPr>
      </w:pPr>
    </w:p>
    <w:p w:rsidR="006B4824" w:rsidRPr="004044C4" w:rsidRDefault="006B4824" w:rsidP="002A3F2E">
      <w:pPr>
        <w:pStyle w:val="a4"/>
        <w:ind w:left="847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5E3BDE" w:rsidRPr="005E3BDE">
        <w:rPr>
          <w:sz w:val="28"/>
          <w:szCs w:val="28"/>
        </w:rPr>
        <w:t>27.12.2024   259-01-03-372</w:t>
      </w:r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B77D11" w:rsidRDefault="00B77D11" w:rsidP="006B4824">
      <w:pPr>
        <w:pStyle w:val="a4"/>
        <w:ind w:left="4248" w:firstLine="4932"/>
        <w:rPr>
          <w:sz w:val="28"/>
          <w:szCs w:val="28"/>
        </w:rPr>
      </w:pP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Финансовое обеспечение реализации муниципальной программы </w:t>
      </w:r>
    </w:p>
    <w:p w:rsidR="002A3F2E" w:rsidRPr="005E580B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«Развитие системы образования в </w:t>
      </w:r>
      <w:proofErr w:type="spellStart"/>
      <w:r w:rsidRPr="005E580B">
        <w:rPr>
          <w:sz w:val="28"/>
          <w:szCs w:val="28"/>
        </w:rPr>
        <w:t>Уинском</w:t>
      </w:r>
      <w:proofErr w:type="spellEnd"/>
      <w:r w:rsidRPr="005E580B">
        <w:rPr>
          <w:sz w:val="28"/>
          <w:szCs w:val="28"/>
        </w:rPr>
        <w:t xml:space="preserve"> муниципальном округе Пермского края </w:t>
      </w:r>
      <w:r w:rsidRPr="005E580B">
        <w:rPr>
          <w:color w:val="000000" w:themeColor="text1"/>
          <w:sz w:val="28"/>
          <w:szCs w:val="28"/>
        </w:rPr>
        <w:t>на 2024-2026 года»</w:t>
      </w:r>
      <w:r w:rsidRPr="005E580B">
        <w:rPr>
          <w:sz w:val="28"/>
          <w:szCs w:val="28"/>
        </w:rPr>
        <w:t xml:space="preserve"> </w:t>
      </w:r>
    </w:p>
    <w:p w:rsidR="002A3F2E" w:rsidRDefault="002A3F2E" w:rsidP="002A3F2E">
      <w:pPr>
        <w:jc w:val="center"/>
        <w:rPr>
          <w:sz w:val="28"/>
          <w:szCs w:val="28"/>
        </w:rPr>
      </w:pPr>
      <w:r w:rsidRPr="005E580B">
        <w:rPr>
          <w:sz w:val="28"/>
          <w:szCs w:val="28"/>
        </w:rPr>
        <w:t xml:space="preserve">за счет средств федерального бюджета </w:t>
      </w:r>
    </w:p>
    <w:p w:rsidR="00B77D11" w:rsidRDefault="00B77D11" w:rsidP="002A3F2E">
      <w:pPr>
        <w:jc w:val="center"/>
        <w:rPr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2369"/>
        <w:gridCol w:w="3287"/>
        <w:gridCol w:w="719"/>
        <w:gridCol w:w="821"/>
        <w:gridCol w:w="1417"/>
        <w:gridCol w:w="709"/>
        <w:gridCol w:w="1745"/>
        <w:gridCol w:w="2177"/>
        <w:gridCol w:w="1542"/>
      </w:tblGrid>
      <w:tr w:rsidR="00B77D11" w:rsidTr="00B77D11">
        <w:trPr>
          <w:trHeight w:val="1238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Наименование муниципальной программы, подпрограммы, мероприятия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Ответственный исполнитель, соисполнители, участники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Код бюджетной классификации</w:t>
            </w:r>
          </w:p>
        </w:tc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C74C65">
            <w:pPr>
              <w:rPr>
                <w:u w:val="single"/>
                <w:lang w:eastAsia="en-US"/>
              </w:rPr>
            </w:pPr>
            <w:hyperlink r:id="rId11" w:anchor="RANGE!P1467" w:history="1">
              <w:r w:rsidR="00B77D11">
                <w:rPr>
                  <w:rStyle w:val="ad"/>
                </w:rPr>
                <w:t>Расходы &lt;1&gt;, руб.</w:t>
              </w:r>
            </w:hyperlink>
          </w:p>
        </w:tc>
      </w:tr>
      <w:tr w:rsidR="00B77D11" w:rsidTr="00B77D11">
        <w:trPr>
          <w:trHeight w:val="660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ГРБС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КВР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2024 г.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2025 г.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2026 г.</w:t>
            </w:r>
          </w:p>
        </w:tc>
      </w:tr>
      <w:tr w:rsidR="00B77D11" w:rsidTr="00B77D11">
        <w:trPr>
          <w:trHeight w:val="39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</w:t>
            </w:r>
          </w:p>
        </w:tc>
      </w:tr>
      <w:tr w:rsidR="00B77D11" w:rsidTr="00B77D11">
        <w:trPr>
          <w:trHeight w:val="390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«Развитие системы образования в </w:t>
            </w:r>
            <w:proofErr w:type="spellStart"/>
            <w:r>
              <w:rPr>
                <w:b/>
                <w:bCs/>
              </w:rPr>
              <w:t>Уинском</w:t>
            </w:r>
            <w:proofErr w:type="spellEnd"/>
            <w:r>
              <w:rPr>
                <w:b/>
                <w:bCs/>
              </w:rPr>
              <w:t xml:space="preserve"> муниципальном округе Пермского края» на 2024 - 2026 годы»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17 316 142,00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13 607 842,00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13 532951,90</w:t>
            </w:r>
          </w:p>
        </w:tc>
      </w:tr>
      <w:tr w:rsidR="00B77D11" w:rsidTr="00B77D11">
        <w:trPr>
          <w:trHeight w:val="1155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>
              <w:rPr>
                <w:b/>
                <w:bCs/>
              </w:rPr>
              <w:t>Уинского</w:t>
            </w:r>
            <w:proofErr w:type="spellEnd"/>
            <w:r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17 316 142,00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13 607 842,00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13 532951,90</w:t>
            </w:r>
          </w:p>
        </w:tc>
      </w:tr>
      <w:tr w:rsidR="00B77D11" w:rsidTr="00B77D11">
        <w:trPr>
          <w:trHeight w:val="540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Подпрограмма 2                           </w:t>
            </w:r>
            <w:r>
              <w:rPr>
                <w:b/>
                <w:bCs/>
              </w:rPr>
              <w:lastRenderedPageBreak/>
              <w:t>"Развитие системы начального, основного, среднего, общего образования"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17 316 142,00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13 607 842,00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13 532951,90</w:t>
            </w:r>
          </w:p>
        </w:tc>
      </w:tr>
      <w:tr w:rsidR="00B77D11" w:rsidTr="00B77D11">
        <w:trPr>
          <w:trHeight w:val="870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>
              <w:rPr>
                <w:b/>
                <w:bCs/>
              </w:rPr>
              <w:t>Уинского</w:t>
            </w:r>
            <w:proofErr w:type="spellEnd"/>
            <w:r>
              <w:rPr>
                <w:b/>
                <w:bCs/>
              </w:rPr>
              <w:t xml:space="preserve"> муниципального округа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17 316 142,00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13 607 842,00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13 532951,90</w:t>
            </w:r>
          </w:p>
        </w:tc>
      </w:tr>
      <w:tr w:rsidR="00B77D11" w:rsidTr="00B77D11">
        <w:trPr>
          <w:trHeight w:val="390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lastRenderedPageBreak/>
              <w:t>Основное мероприятие:                          Предоставление общего (начального, основного, среднего) образования в общеобразовательных организациях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17 206 900,00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13 498 600,00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13 425900,00</w:t>
            </w:r>
          </w:p>
        </w:tc>
      </w:tr>
      <w:tr w:rsidR="00B77D11" w:rsidTr="00B77D11">
        <w:trPr>
          <w:trHeight w:val="1155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>
              <w:rPr>
                <w:b/>
                <w:bCs/>
              </w:rPr>
              <w:t>Уинского</w:t>
            </w:r>
            <w:proofErr w:type="spellEnd"/>
            <w:r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17 206 900,00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13 498 600,00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13 425900,00</w:t>
            </w:r>
          </w:p>
        </w:tc>
      </w:tr>
      <w:tr w:rsidR="00B77D11" w:rsidTr="00B77D11">
        <w:trPr>
          <w:trHeight w:val="750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Управление  образования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807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32201L3030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2 461 827,14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1 437 408,00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1 437 408,00</w:t>
            </w:r>
          </w:p>
        </w:tc>
      </w:tr>
      <w:tr w:rsidR="00B77D11" w:rsidTr="00B77D11">
        <w:trPr>
          <w:trHeight w:val="750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10 479 072,86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7 366 692,00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7 366 692,00</w:t>
            </w:r>
          </w:p>
        </w:tc>
      </w:tr>
      <w:tr w:rsidR="00B77D11" w:rsidTr="00B77D11">
        <w:trPr>
          <w:trHeight w:val="540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lastRenderedPageBreak/>
              <w:t xml:space="preserve">государственных и муниципальных организациях 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807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0702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32201L3040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200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530 356,39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492 290,13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492 290,13</w:t>
            </w:r>
          </w:p>
        </w:tc>
      </w:tr>
      <w:tr w:rsidR="00B77D11" w:rsidTr="00B77D11">
        <w:trPr>
          <w:trHeight w:val="660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600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3 690 743,61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4 202 209,87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4 129 509,87</w:t>
            </w:r>
          </w:p>
        </w:tc>
      </w:tr>
      <w:tr w:rsidR="00B77D11" w:rsidTr="00B77D11">
        <w:trPr>
          <w:trHeight w:val="1572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32201L0500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600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44900,00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0,00</w:t>
            </w:r>
          </w:p>
        </w:tc>
      </w:tr>
      <w:tr w:rsidR="00B77D11" w:rsidTr="00B77D11">
        <w:trPr>
          <w:trHeight w:val="323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Основное мероприятие: Региональный проект "Патриотическое воспитание граждан российской Федерации"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322ЕВ00000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109242,00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109242,00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107051,90</w:t>
            </w:r>
          </w:p>
        </w:tc>
      </w:tr>
      <w:tr w:rsidR="00B77D11" w:rsidTr="00B77D11">
        <w:trPr>
          <w:trHeight w:val="1230"/>
        </w:trPr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Управление образования администрации </w:t>
            </w:r>
            <w:proofErr w:type="spellStart"/>
            <w:r>
              <w:rPr>
                <w:b/>
                <w:bCs/>
              </w:rPr>
              <w:t>Уинского</w:t>
            </w:r>
            <w:proofErr w:type="spellEnd"/>
            <w:r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322ЕВ00000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109242,00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109242,00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107051,90</w:t>
            </w:r>
          </w:p>
        </w:tc>
      </w:tr>
      <w:tr w:rsidR="00B77D11" w:rsidTr="00B77D11">
        <w:trPr>
          <w:trHeight w:val="153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Проведение мероприятий по обеспечению деятельности советников директора по воспитанию и взаимодействию с </w:t>
            </w:r>
            <w: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 xml:space="preserve">Управление  образования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322EВ51790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600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109242,00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109242,00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77D11" w:rsidRDefault="00B77D11">
            <w:pPr>
              <w:rPr>
                <w:lang w:eastAsia="en-US"/>
              </w:rPr>
            </w:pPr>
            <w:r>
              <w:t>107051,90</w:t>
            </w:r>
          </w:p>
        </w:tc>
      </w:tr>
    </w:tbl>
    <w:p w:rsidR="00B77D11" w:rsidRPr="005E580B" w:rsidRDefault="00B77D11" w:rsidP="002A3F2E">
      <w:pPr>
        <w:jc w:val="center"/>
        <w:rPr>
          <w:sz w:val="28"/>
          <w:szCs w:val="28"/>
        </w:rPr>
      </w:pPr>
    </w:p>
    <w:p w:rsidR="002A3F2E" w:rsidRDefault="002A3F2E" w:rsidP="002A3F2E">
      <w:pPr>
        <w:jc w:val="center"/>
      </w:pPr>
    </w:p>
    <w:p w:rsidR="002A3F2E" w:rsidRDefault="002A3F2E" w:rsidP="002A3F2E"/>
    <w:p w:rsidR="002A3F2E" w:rsidRDefault="002A3F2E" w:rsidP="002A3F2E"/>
    <w:p w:rsidR="002A3F2E" w:rsidRDefault="002A3F2E" w:rsidP="002A3F2E"/>
    <w:p w:rsidR="00832EAB" w:rsidRDefault="00832EAB" w:rsidP="00832EAB">
      <w:pPr>
        <w:pStyle w:val="a4"/>
        <w:ind w:firstLine="0"/>
        <w:rPr>
          <w:szCs w:val="24"/>
        </w:rPr>
      </w:pPr>
    </w:p>
    <w:p w:rsidR="004070A9" w:rsidRDefault="004070A9" w:rsidP="00832EAB">
      <w:pPr>
        <w:pStyle w:val="a4"/>
        <w:ind w:firstLine="0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B77D11" w:rsidRDefault="00B77D11" w:rsidP="00832EAB">
      <w:pPr>
        <w:pStyle w:val="a4"/>
        <w:ind w:left="8496" w:firstLine="684"/>
        <w:rPr>
          <w:sz w:val="28"/>
          <w:szCs w:val="28"/>
        </w:rPr>
      </w:pPr>
    </w:p>
    <w:p w:rsidR="006B4824" w:rsidRPr="004044C4" w:rsidRDefault="006B4824" w:rsidP="00832EAB">
      <w:pPr>
        <w:pStyle w:val="a4"/>
        <w:ind w:left="8496" w:firstLine="68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  <w:r w:rsidRPr="004044C4">
        <w:rPr>
          <w:sz w:val="28"/>
          <w:szCs w:val="28"/>
        </w:rPr>
        <w:t xml:space="preserve">  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к постановлению администрации</w:t>
      </w:r>
    </w:p>
    <w:p w:rsidR="006B4824" w:rsidRPr="004044C4" w:rsidRDefault="006B4824" w:rsidP="006B4824">
      <w:pPr>
        <w:pStyle w:val="a4"/>
        <w:ind w:left="4248" w:firstLine="4932"/>
        <w:rPr>
          <w:sz w:val="28"/>
          <w:szCs w:val="28"/>
        </w:rPr>
      </w:pPr>
      <w:proofErr w:type="spellStart"/>
      <w:r w:rsidRPr="004044C4">
        <w:rPr>
          <w:sz w:val="28"/>
          <w:szCs w:val="28"/>
        </w:rPr>
        <w:t>Уинского</w:t>
      </w:r>
      <w:proofErr w:type="spellEnd"/>
      <w:r w:rsidRPr="004044C4">
        <w:rPr>
          <w:sz w:val="28"/>
          <w:szCs w:val="28"/>
        </w:rPr>
        <w:t xml:space="preserve"> муниципального округа</w:t>
      </w:r>
    </w:p>
    <w:p w:rsidR="006B4824" w:rsidRPr="004044C4" w:rsidRDefault="006B4824" w:rsidP="006B4824">
      <w:pPr>
        <w:pStyle w:val="a4"/>
        <w:ind w:left="4248" w:right="1440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Пермского края </w:t>
      </w:r>
    </w:p>
    <w:p w:rsidR="006B4824" w:rsidRPr="004044C4" w:rsidRDefault="006B4824" w:rsidP="006B4824">
      <w:pPr>
        <w:pStyle w:val="a4"/>
        <w:tabs>
          <w:tab w:val="left" w:pos="14940"/>
        </w:tabs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>от</w:t>
      </w:r>
      <w:r w:rsidR="005E3BDE" w:rsidRPr="005E3BDE">
        <w:rPr>
          <w:sz w:val="28"/>
          <w:szCs w:val="28"/>
        </w:rPr>
        <w:t>27.12.2024   259-01-03-372</w:t>
      </w:r>
      <w:bookmarkStart w:id="2" w:name="_GoBack"/>
      <w:bookmarkEnd w:id="2"/>
    </w:p>
    <w:p w:rsidR="006B4824" w:rsidRDefault="006B4824" w:rsidP="006B4824">
      <w:pPr>
        <w:pStyle w:val="a4"/>
        <w:ind w:left="4248" w:firstLine="4932"/>
        <w:rPr>
          <w:sz w:val="28"/>
          <w:szCs w:val="28"/>
        </w:rPr>
      </w:pPr>
      <w:r w:rsidRPr="004044C4">
        <w:rPr>
          <w:sz w:val="28"/>
          <w:szCs w:val="28"/>
        </w:rPr>
        <w:t xml:space="preserve">№ 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План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мероприятий по реализации муниципальной программы</w:t>
      </w:r>
    </w:p>
    <w:p w:rsidR="00832EAB" w:rsidRPr="00DE1BAF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 xml:space="preserve">«Развитие системы образования в </w:t>
      </w:r>
      <w:proofErr w:type="spellStart"/>
      <w:r w:rsidRPr="00DE1BAF">
        <w:rPr>
          <w:sz w:val="28"/>
          <w:szCs w:val="28"/>
        </w:rPr>
        <w:t>Уинском</w:t>
      </w:r>
      <w:proofErr w:type="spellEnd"/>
      <w:r w:rsidRPr="00DE1BAF">
        <w:rPr>
          <w:sz w:val="28"/>
          <w:szCs w:val="28"/>
        </w:rPr>
        <w:t xml:space="preserve"> муниципальном округе Пермского края на 2024-2026 года»</w:t>
      </w:r>
    </w:p>
    <w:p w:rsidR="00832EAB" w:rsidRDefault="00832EAB" w:rsidP="00832EAB">
      <w:pPr>
        <w:jc w:val="center"/>
        <w:rPr>
          <w:sz w:val="28"/>
          <w:szCs w:val="28"/>
        </w:rPr>
      </w:pPr>
      <w:r w:rsidRPr="00DE1BAF">
        <w:rPr>
          <w:sz w:val="28"/>
          <w:szCs w:val="28"/>
        </w:rPr>
        <w:t>на очередной финансовый год и плановый период</w:t>
      </w:r>
    </w:p>
    <w:tbl>
      <w:tblPr>
        <w:tblStyle w:val="afa"/>
        <w:tblW w:w="15134" w:type="dxa"/>
        <w:tblLayout w:type="fixed"/>
        <w:tblLook w:val="04A0" w:firstRow="1" w:lastRow="0" w:firstColumn="1" w:lastColumn="0" w:noHBand="0" w:noVBand="1"/>
      </w:tblPr>
      <w:tblGrid>
        <w:gridCol w:w="769"/>
        <w:gridCol w:w="2174"/>
        <w:gridCol w:w="1975"/>
        <w:gridCol w:w="1342"/>
        <w:gridCol w:w="1342"/>
        <w:gridCol w:w="1720"/>
        <w:gridCol w:w="1701"/>
        <w:gridCol w:w="1559"/>
        <w:gridCol w:w="1560"/>
        <w:gridCol w:w="992"/>
      </w:tblGrid>
      <w:tr w:rsidR="00B77D11" w:rsidTr="00746CC8">
        <w:trPr>
          <w:trHeight w:val="133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bookmarkStart w:id="3" w:name="RANGE!A1:J90"/>
            <w:r>
              <w:t>N п/п</w:t>
            </w:r>
            <w:bookmarkEnd w:id="3"/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Наименование подпрограмм, основных мероприятий, показателей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Ответственный исполнитель 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Срок начала реализации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Срок окончания реализации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7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Объем ресурсного обеспечения (руб.)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D11" w:rsidRDefault="00B77D11">
            <w:pPr>
              <w:rPr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Внебюджетные источники</w:t>
            </w:r>
          </w:p>
        </w:tc>
      </w:tr>
      <w:tr w:rsidR="00B77D11" w:rsidTr="00746CC8">
        <w:trPr>
          <w:trHeight w:val="3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1. Развитие системы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164976875,8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127102943,49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37 873932,09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214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деятельности учреждений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Управление образования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(далее по тексту УО)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37 873932,09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37 873932,09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Удовлетворенность населения доступностью и качеством услуг дошкольного образования по итогам опросов общественного мнения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1.1.2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дошкольных образовательных организаций, обеспеченных лицензиями на осуществление образовательной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2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1.1.3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дошкольных образовательных организаций, в которых внедрена система оценки качества дошкольного общего образования на основе оценки эффективности деятельности дошкольных 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Удовлетворенность населения доступностью и качеством услуг общего образования по итогам опросов </w:t>
            </w:r>
            <w:r>
              <w:lastRenderedPageBreak/>
              <w:t>общественного мнения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мер социальной поддержки педагогическим работникам муниципальных дошкольных 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1 613 588,55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1 613 588,55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1.3.2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Привлечение молодых специалистов в систему дошкольного образования.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119 533800,00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119 533800,00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1.5.1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детей в возрасте от 1,5 до 7 лет, получающих услугу дошкольного образования в образовательных организациях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Пермского края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1.5.2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детей от 3 до 7 лет, стоящих в очереди в дошкольные образовательные 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1.5.3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муниципальных организаций дошкольного общего образования, в которых внедрены федеральные государственные образовательные стандарты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1.5.4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Количество негосударственных поставщиков услуг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Предоставление мер социальной поддержки педагогическим работникам образовательных  муниципальных  учреждений,  работающим и проживающим в сельской местности и поселках городского типа (рабочих </w:t>
            </w:r>
            <w:r>
              <w:lastRenderedPageBreak/>
              <w:t>поселках), по оплате жилого помещения и коммунальных услуг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2 266 854,94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2 266 854,94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3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1.6.1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1.7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выплаты компенсации части родительской платы за присмотр и уход за ребёнком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3 688 700,00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3 688 700,00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22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1.7.1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семей, воспользовавшихся компенсацией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2. Развитие системы начального, основного, среднего, общего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Pr="00B77D11" w:rsidRDefault="00B77D11">
            <w:pPr>
              <w:rPr>
                <w:b/>
                <w:bCs/>
                <w:lang w:eastAsia="en-US"/>
              </w:rPr>
            </w:pPr>
            <w:r w:rsidRPr="00B77D11">
              <w:rPr>
                <w:b/>
                <w:bCs/>
              </w:rPr>
              <w:t>501893686,62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383 735374,93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746CC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44456</w:t>
            </w:r>
            <w:r w:rsidR="00B77D11">
              <w:rPr>
                <w:b/>
                <w:bCs/>
              </w:rPr>
              <w:t>935,90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73 701375,79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71 001 324,79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746CC8">
            <w:pPr>
              <w:rPr>
                <w:lang w:eastAsia="en-US"/>
              </w:rPr>
            </w:pPr>
            <w:r>
              <w:t>71 001</w:t>
            </w:r>
            <w:r w:rsidR="00B77D11">
              <w:t>324,79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Удельный вес учащихся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бесплатным двухразовым питанием детей с ограниченными возможностями здоровья в общеобразовательных учреждениях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1 138 643,74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1 138 643,74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3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2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327 916 923,65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746CC8">
            <w:pPr>
              <w:rPr>
                <w:lang w:eastAsia="en-US"/>
              </w:rPr>
            </w:pPr>
            <w:r>
              <w:t>327 916</w:t>
            </w:r>
            <w:r w:rsidR="00B77D11">
              <w:t>923,65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285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развития, в общем количестве образовательных учреждений (организаций), реализующих общеобразовательные программы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2.3.2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детей с ограниченными возможностями здоровья, остающихся вне системы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30 549 100,00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746CC8">
            <w:pPr>
              <w:rPr>
                <w:lang w:eastAsia="en-US"/>
              </w:rPr>
            </w:pPr>
            <w:r>
              <w:t>30 549</w:t>
            </w:r>
            <w:r w:rsidR="00B77D11"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2.4.1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 Количество педагогов, получающих ежемесячное денежное вознаграждение за классное руководство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мер социальной поддержки педагогическим работникам муниципальных общеобразовательных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8 634 487,80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8 634 487,80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22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2.5.1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учителей, получивших в установленном порядке первую и высшую квалификационные категории и подтверждение соответствия занимаемой должности, в общей численности учителей муниципальных организаций общего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2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2.5.2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руководителей образовательных организаций, получивших в установленном порядке первую и высшую квалификационные категории в общей численности муниципальных организаций </w:t>
            </w:r>
            <w:r>
              <w:lastRenderedPageBreak/>
              <w:t>общего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80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2.5.3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аттестованных руководящих работников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мер социальной поддержки учащимся из многодетных малоимущих семей и малоимущих семей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15 553600,00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15 553 600,00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2.6.1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Удовлетворенность населения доступностью и качеством услуг общего образования по итогам опросов общественного мнения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10 985 220,94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10 985 220,94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0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2.7.1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Реализация программы "Комфортный край"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11 400000,00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10 260 000,00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1 140 000,00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2.8.1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proofErr w:type="spellStart"/>
            <w:r>
              <w:t>Рузультат</w:t>
            </w:r>
            <w:proofErr w:type="spellEnd"/>
            <w:r>
              <w:t>: Благоустройство территории МБОУ «</w:t>
            </w:r>
            <w:proofErr w:type="spellStart"/>
            <w:r>
              <w:t>Аспинская</w:t>
            </w:r>
            <w:proofErr w:type="spellEnd"/>
            <w:r>
              <w:t xml:space="preserve"> СОШ» по адресу: Пермский край, Уинский район, с. Аспа, ул. Школьная, 40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2.8.2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Благоустройство территории МКОУ «</w:t>
            </w:r>
            <w:proofErr w:type="spellStart"/>
            <w:r>
              <w:t>Чайкинская</w:t>
            </w:r>
            <w:proofErr w:type="spellEnd"/>
            <w:r>
              <w:t xml:space="preserve"> ООШ» им. </w:t>
            </w:r>
            <w:proofErr w:type="spellStart"/>
            <w:r>
              <w:t>Сибагатуллина</w:t>
            </w:r>
            <w:proofErr w:type="spellEnd"/>
            <w:r>
              <w:t xml:space="preserve"> Л.С. по адресу: Пермский край, Уинский район, с. Чайка, ул. Школьная, 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7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организациях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22 512080,00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8 974 680,00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746CC8">
            <w:pPr>
              <w:rPr>
                <w:lang w:eastAsia="en-US"/>
              </w:rPr>
            </w:pPr>
            <w:r>
              <w:t>13 537</w:t>
            </w:r>
            <w:r w:rsidR="00B77D11"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2.9.1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детей 1 – 4 классов, охваченных бесплатным горячим питанием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87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369 011,60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43 475,70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325535,90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2.10.1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Удовлетворенность населения качеством  услуг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9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объединениями муниципальных общеобразовательных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44 900,00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44 900,00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Количество советников директоров, получающих ежемесячное денежное вознаграждение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бесплатного горячего питания обучающимся 5-11 классов общеобразовательных организаций, являющихся детьми участников специальной военной операции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93800,00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2.12.1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Доля обучающихся, обеспеченных бесплатным горячим питанием, в общей численности </w:t>
            </w:r>
            <w:proofErr w:type="spellStart"/>
            <w:r>
              <w:t>обучющихся</w:t>
            </w:r>
            <w:proofErr w:type="spellEnd"/>
            <w:r>
              <w:t xml:space="preserve"> такой категории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Реализация мероприятия "Умею плавать"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288000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216000,00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Количество учащихся 3-х классов, проходящих обучение по дополнительным общеобразовательным </w:t>
            </w:r>
            <w:proofErr w:type="spellStart"/>
            <w:r>
              <w:t>прогаммам</w:t>
            </w:r>
            <w:proofErr w:type="spellEnd"/>
            <w:r>
              <w:t xml:space="preserve"> в сфере физической культуры и спорта по программе "плавание"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Обеспечение условий для развития физической культуры и массового спорта.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360554,1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360554,10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2.14.1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Посещение занятий физической культурой и массовым спортом в образовательной организации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2.14.2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населения муниципального образования, систематически занимающегося физической культурой и спортом, в общей численности населения муниципального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2.14.3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Количество приобретенного спортивного оборудования и инвентаря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2.15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Исполнение расходного обязательства муниципального округа за счет субсидий, предусмотренных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из разных уровней бюджета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1046040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696 632,74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349 407,26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2.15.1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Текущий ремонт и оснащение актового зала МБОУ "</w:t>
            </w:r>
            <w:proofErr w:type="spellStart"/>
            <w:r>
              <w:t>Аспинская</w:t>
            </w:r>
            <w:proofErr w:type="spellEnd"/>
            <w:r>
              <w:t xml:space="preserve"> СОШ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3. Развитие системы воспитания и дополнительного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41 028199,17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900 424,12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40 127775,05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муниципальной услуги по дополнительному образованию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39 568975,05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39 568975,05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3.1.1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Охват детей в возрасте 5-18 лет программами дополнительного образования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Организация и проведение значимых мероприятий в сфере дополнительного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558 800,00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558 800,00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детей и молодежи, ставших победителями и призерами краевых, Всероссийских, международных мероприятий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2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Предоставление мер социальной поддержки педагогическим работникам образовательных муниципальных учреждений, работающим и проживающим в сельской </w:t>
            </w:r>
            <w:r>
              <w:lastRenderedPageBreak/>
              <w:t>местности и поселках городского типа (рабочих поселках), по оплате жилого помещения и коммунальных услуг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890 424,12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890 424,12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3.3.1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педагогических работников, пользующихся мерами социальной поддержки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Единовременная премия обучающимся, награжденным знаком отличия Пермского края "Гордость Пермского края"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3.4.1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Количество получателей, награжденных знаком отличия Пермского края "Гордость Пермского края"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4. Организация в каникулярное время отдыха, оздоровления и занятости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11 229515,81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9 705 900,00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1 523 615,81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1 523 615,81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1 523 615,81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детей и подростков, обучающихся в образовательных организациях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Пермского края и охваченных разными формами отдыха, оздоровления и занятости в каникулярное время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Организация отдыха и оздоровления детей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9 705 900,00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9 705 900,00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4.2.1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Количество детей, обеспеченных путевками в загородные лагеря отдыха и оздоровления детей, санаторно-оздоровительные детские лагеря Пермского края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5.Развитие физической культуры и спорта в образовательных учреждениях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330 999,02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330 999,02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Проведение физкультурных мероприятий и массовых спортивных мероприятий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330 999,02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330 999,02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5.1.1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школьников, посещающих занятия физкультурно-оздоровительных групп и спортивных секций, в общем </w:t>
            </w:r>
            <w:r>
              <w:lastRenderedPageBreak/>
              <w:t>количестве детей соответствующего возраста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5.1.2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детей и молодежи, ставших победителями и призерами краевых спортивных соревнований (от общего контингента обучающихся)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Подпрограмма 6. Развитие системы управления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9 775 545,98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74 900,00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9 700 645,98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0,00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Содержание деятельности органов местного самоуправления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9 243 044,08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9 243 044,08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2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6.1.1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Удельный вес образовательных учреждений района, в которых оценка деятельности руководителей и основных категорий педагогических работников осуществляется на основании утвержденных показателей эффективности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6.1.2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образовательных организаций из числа заявившихся, получивших государственную услугу по лицензированию образовательной деятельности в нормативные сроки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6.1.3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образовательных организаций из числа заявившихся, получивших государственную услугу по государственной аккредитации образовательной деятельности в нормативные сроки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96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6.1.4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 xml:space="preserve">Результат: Доля общеобразовательных учреждений Пермского края, имеющих доступ в сеть Интернет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6.1.5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муниципальных образовательных организаций, с руководителями которых заключены эффективные контракты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59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6.1.6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 педагогических работников муниципальных образовательных организаций, с которыми заключены эффективные контракты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Прочие мероприятия в области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457 601,90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457 601,90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253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6.2.1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Доля педагогических и руководящих работников образовательных организаций , участвующих в различных формах обучающих мероприятий и мероприятий по обмену опытом от общего числа педагогических работников образовательных организаций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X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lastRenderedPageBreak/>
              <w:t>6.3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Предоставление выплаты компенсации части  родительской платы за присмотр и уход за ребёнком 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74900,00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74 900,00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 </w:t>
            </w:r>
          </w:p>
        </w:tc>
      </w:tr>
      <w:tr w:rsidR="00B77D11" w:rsidTr="00746CC8">
        <w:trPr>
          <w:trHeight w:val="19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6.3.1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Результат: Администрирование выплат компенсации части  родительской платы за присмотр и уход за ребёнком  в образовательных организациях, реализующих  общеобразовательную  программу дошкольного образования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УО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01.01.2024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31.12.2026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D11" w:rsidRDefault="00B77D11">
            <w:pPr>
              <w:rPr>
                <w:lang w:eastAsia="en-US"/>
              </w:rPr>
            </w:pPr>
            <w:r>
              <w:t>Х</w:t>
            </w:r>
          </w:p>
        </w:tc>
      </w:tr>
    </w:tbl>
    <w:p w:rsidR="006B4824" w:rsidRPr="00897391" w:rsidRDefault="006B4824" w:rsidP="00B77D11">
      <w:pPr>
        <w:pStyle w:val="a4"/>
        <w:spacing w:line="240" w:lineRule="auto"/>
        <w:ind w:firstLine="3420"/>
        <w:rPr>
          <w:sz w:val="28"/>
          <w:szCs w:val="28"/>
        </w:rPr>
      </w:pPr>
    </w:p>
    <w:sectPr w:rsidR="006B4824" w:rsidRPr="00897391" w:rsidSect="006B4824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65" w:rsidRDefault="00C74C65">
      <w:r>
        <w:separator/>
      </w:r>
    </w:p>
  </w:endnote>
  <w:endnote w:type="continuationSeparator" w:id="0">
    <w:p w:rsidR="00C74C65" w:rsidRDefault="00C7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388" w:rsidRDefault="00F87388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65" w:rsidRDefault="00C74C65">
      <w:r>
        <w:separator/>
      </w:r>
    </w:p>
  </w:footnote>
  <w:footnote w:type="continuationSeparator" w:id="0">
    <w:p w:rsidR="00C74C65" w:rsidRDefault="00C74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810E62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5EA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FA3B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B465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700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2CC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D546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4A4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480F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2929C9"/>
    <w:multiLevelType w:val="hybridMultilevel"/>
    <w:tmpl w:val="28D6E3BC"/>
    <w:lvl w:ilvl="0" w:tplc="6170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76785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1673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646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6C64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425C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72E4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FC30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8C59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3D06FC"/>
    <w:multiLevelType w:val="hybridMultilevel"/>
    <w:tmpl w:val="4BA8FA0A"/>
    <w:lvl w:ilvl="0" w:tplc="BEF68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C00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18A0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5650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ECAD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E80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E0B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A2D3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A6B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048A8"/>
    <w:multiLevelType w:val="hybridMultilevel"/>
    <w:tmpl w:val="0F72DEA0"/>
    <w:lvl w:ilvl="0" w:tplc="D0120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2C15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240D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7C9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6E6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5C75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AA64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249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94D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405F7E"/>
    <w:multiLevelType w:val="hybridMultilevel"/>
    <w:tmpl w:val="5172F3AA"/>
    <w:lvl w:ilvl="0" w:tplc="5A6A187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EDE62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D264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9A86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D4E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926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5D4D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D2A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4CF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4A63D3"/>
    <w:multiLevelType w:val="multilevel"/>
    <w:tmpl w:val="ED84917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Times New Roman"/>
      </w:rPr>
    </w:lvl>
  </w:abstractNum>
  <w:abstractNum w:abstractNumId="7" w15:restartNumberingAfterBreak="0">
    <w:nsid w:val="17AB3D0C"/>
    <w:multiLevelType w:val="hybridMultilevel"/>
    <w:tmpl w:val="51467A16"/>
    <w:lvl w:ilvl="0" w:tplc="448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24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D0083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63A7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B64C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1E8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E5AFE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AA9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26B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F8CE86E0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C5E68D48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 w15:restartNumberingAfterBreak="0">
    <w:nsid w:val="1EA44194"/>
    <w:multiLevelType w:val="hybridMultilevel"/>
    <w:tmpl w:val="8C4CE4FA"/>
    <w:lvl w:ilvl="0" w:tplc="CC4C01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A58E5"/>
    <w:multiLevelType w:val="hybridMultilevel"/>
    <w:tmpl w:val="59BC193E"/>
    <w:lvl w:ilvl="0" w:tplc="7D20A04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3DF66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94B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BAE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96E8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50C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94A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F32E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EE9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CE7E1F"/>
    <w:multiLevelType w:val="hybridMultilevel"/>
    <w:tmpl w:val="6F8E0654"/>
    <w:lvl w:ilvl="0" w:tplc="D29EB55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2710E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8C3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F287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380E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700E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8F0C3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A2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C8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2C6000"/>
    <w:multiLevelType w:val="hybridMultilevel"/>
    <w:tmpl w:val="6B04D568"/>
    <w:lvl w:ilvl="0" w:tplc="45F8B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6E3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FCE0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6466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C6D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C0836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00E0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EB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864F1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41403C"/>
    <w:multiLevelType w:val="hybridMultilevel"/>
    <w:tmpl w:val="28AA44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31A6799F"/>
    <w:multiLevelType w:val="hybridMultilevel"/>
    <w:tmpl w:val="2892C00E"/>
    <w:lvl w:ilvl="0" w:tplc="598CA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6C7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A6A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0FFF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C1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893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835C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EF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01F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23D64"/>
    <w:multiLevelType w:val="multilevel"/>
    <w:tmpl w:val="ABF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99C49DF"/>
    <w:multiLevelType w:val="hybridMultilevel"/>
    <w:tmpl w:val="F402760A"/>
    <w:lvl w:ilvl="0" w:tplc="7A0A4E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22D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9A48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CE2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6F01A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B64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C0C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02C9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4AA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2157FF"/>
    <w:multiLevelType w:val="hybridMultilevel"/>
    <w:tmpl w:val="677A314C"/>
    <w:lvl w:ilvl="0" w:tplc="5916F3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EE3AD258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2" w:tplc="126629A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3" w:tplc="D56AFA54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4" w:tplc="E9FADB8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5" w:tplc="2BA00DDE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6" w:tplc="4156CB92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7" w:tplc="36606A46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  <w:lvl w:ilvl="8" w:tplc="840C6690">
      <w:numFmt w:val="none"/>
      <w:lvlText w:val=""/>
      <w:lvlJc w:val="left"/>
      <w:pPr>
        <w:tabs>
          <w:tab w:val="num" w:pos="180"/>
        </w:tabs>
      </w:pPr>
      <w:rPr>
        <w:rFonts w:cs="Times New Roman"/>
      </w:rPr>
    </w:lvl>
  </w:abstractNum>
  <w:abstractNum w:abstractNumId="20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3736F"/>
    <w:multiLevelType w:val="hybridMultilevel"/>
    <w:tmpl w:val="8118F3C8"/>
    <w:lvl w:ilvl="0" w:tplc="224C3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9C2C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9E33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AB0B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AC31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F6A8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CCD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A4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945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5093955"/>
    <w:multiLevelType w:val="hybridMultilevel"/>
    <w:tmpl w:val="634A7A52"/>
    <w:lvl w:ilvl="0" w:tplc="A216CE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4A7B"/>
    <w:multiLevelType w:val="hybridMultilevel"/>
    <w:tmpl w:val="1DC45A74"/>
    <w:lvl w:ilvl="0" w:tplc="09707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E05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FEEC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07275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A58E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3AD9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60D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FE80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20C1D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D55EDC"/>
    <w:multiLevelType w:val="hybridMultilevel"/>
    <w:tmpl w:val="C1B02362"/>
    <w:lvl w:ilvl="0" w:tplc="D8BE7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6A6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1C5B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85CD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209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4601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7044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0E2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7CBD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EEF6493"/>
    <w:multiLevelType w:val="hybridMultilevel"/>
    <w:tmpl w:val="C50A8ECA"/>
    <w:lvl w:ilvl="0" w:tplc="11AC4D2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ADC8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3CE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D06A7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B65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D6E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7F44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CB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6A3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9A72CE9"/>
    <w:multiLevelType w:val="multilevel"/>
    <w:tmpl w:val="2042F8C2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41" w:hanging="13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41" w:hanging="1332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41" w:hanging="133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1" w:hanging="133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27" w15:restartNumberingAfterBreak="0">
    <w:nsid w:val="59F01573"/>
    <w:multiLevelType w:val="hybridMultilevel"/>
    <w:tmpl w:val="71A6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A06A43"/>
    <w:multiLevelType w:val="hybridMultilevel"/>
    <w:tmpl w:val="C2CA713E"/>
    <w:lvl w:ilvl="0" w:tplc="1138F9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2301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7EC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3AD3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5EC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8DCA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8EF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3B83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D3B7647"/>
    <w:multiLevelType w:val="hybridMultilevel"/>
    <w:tmpl w:val="6CE655D0"/>
    <w:lvl w:ilvl="0" w:tplc="8A94B7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C786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8647C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9042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089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9AD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03A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48C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C47E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9A064C"/>
    <w:multiLevelType w:val="hybridMultilevel"/>
    <w:tmpl w:val="7982FADA"/>
    <w:lvl w:ilvl="0" w:tplc="3AEAA3D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C50F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D8E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99472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8A77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1C4A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7341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BA0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268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0DC22FC"/>
    <w:multiLevelType w:val="hybridMultilevel"/>
    <w:tmpl w:val="FF7CE068"/>
    <w:lvl w:ilvl="0" w:tplc="A0A206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7AE3C89"/>
    <w:multiLevelType w:val="hybridMultilevel"/>
    <w:tmpl w:val="FF087E40"/>
    <w:lvl w:ilvl="0" w:tplc="9EAE0E1E">
      <w:start w:val="3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33" w15:restartNumberingAfterBreak="0">
    <w:nsid w:val="67F26BD9"/>
    <w:multiLevelType w:val="hybridMultilevel"/>
    <w:tmpl w:val="85CEC412"/>
    <w:lvl w:ilvl="0" w:tplc="6C76545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1" w:tplc="6A98B5CE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1F06AC2C">
      <w:start w:val="1"/>
      <w:numFmt w:val="decimal"/>
      <w:lvlText w:val="%3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3" w:tplc="B916F03C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CE38B6BC">
      <w:start w:val="1"/>
      <w:numFmt w:val="decimal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3B69D1E">
      <w:start w:val="1"/>
      <w:numFmt w:val="decimal"/>
      <w:lvlText w:val="%6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6" w:tplc="F6721D20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AA3E8F5A">
      <w:start w:val="1"/>
      <w:numFmt w:val="decimal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DD28F01E">
      <w:start w:val="1"/>
      <w:numFmt w:val="decimal"/>
      <w:lvlText w:val="%9."/>
      <w:lvlJc w:val="left"/>
      <w:pPr>
        <w:tabs>
          <w:tab w:val="num" w:pos="9660"/>
        </w:tabs>
        <w:ind w:left="9660" w:hanging="360"/>
      </w:pPr>
      <w:rPr>
        <w:rFonts w:cs="Times New Roman"/>
      </w:rPr>
    </w:lvl>
  </w:abstractNum>
  <w:abstractNum w:abstractNumId="34" w15:restartNumberingAfterBreak="0">
    <w:nsid w:val="6A2F5918"/>
    <w:multiLevelType w:val="hybridMultilevel"/>
    <w:tmpl w:val="5CBC0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0404"/>
    <w:multiLevelType w:val="hybridMultilevel"/>
    <w:tmpl w:val="D3BEBE86"/>
    <w:lvl w:ilvl="0" w:tplc="7594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57C6C3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769A88FC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D618CD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DAA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6A4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BDE9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027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BAA8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3721F12"/>
    <w:multiLevelType w:val="hybridMultilevel"/>
    <w:tmpl w:val="4296D092"/>
    <w:lvl w:ilvl="0" w:tplc="AD30B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68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0A17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B729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5CCD4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2414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F8235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CC8A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68E1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3EC6A01"/>
    <w:multiLevelType w:val="hybridMultilevel"/>
    <w:tmpl w:val="C71872DA"/>
    <w:lvl w:ilvl="0" w:tplc="4B98984A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CA6638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709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8B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6486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AD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9252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6C58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43EC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19"/>
  </w:num>
  <w:num w:numId="3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6"/>
  </w:num>
  <w:num w:numId="41">
    <w:abstractNumId w:val="31"/>
  </w:num>
  <w:num w:numId="42">
    <w:abstractNumId w:val="32"/>
  </w:num>
  <w:num w:numId="43">
    <w:abstractNumId w:val="24"/>
  </w:num>
  <w:num w:numId="44">
    <w:abstractNumId w:val="9"/>
  </w:num>
  <w:num w:numId="45">
    <w:abstractNumId w:val="1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71CC"/>
    <w:rsid w:val="00007EF2"/>
    <w:rsid w:val="000112FE"/>
    <w:rsid w:val="00013196"/>
    <w:rsid w:val="000146CE"/>
    <w:rsid w:val="00020C48"/>
    <w:rsid w:val="00021B19"/>
    <w:rsid w:val="000240D4"/>
    <w:rsid w:val="00025BD0"/>
    <w:rsid w:val="00032CC9"/>
    <w:rsid w:val="00047F5B"/>
    <w:rsid w:val="00051DD0"/>
    <w:rsid w:val="00053998"/>
    <w:rsid w:val="0005472E"/>
    <w:rsid w:val="000614C1"/>
    <w:rsid w:val="000626C9"/>
    <w:rsid w:val="00065888"/>
    <w:rsid w:val="00072D84"/>
    <w:rsid w:val="00074540"/>
    <w:rsid w:val="00074B9D"/>
    <w:rsid w:val="00080022"/>
    <w:rsid w:val="000809B8"/>
    <w:rsid w:val="000862DA"/>
    <w:rsid w:val="000868B7"/>
    <w:rsid w:val="000869E8"/>
    <w:rsid w:val="00097104"/>
    <w:rsid w:val="000A088B"/>
    <w:rsid w:val="000A1C9D"/>
    <w:rsid w:val="000A28E9"/>
    <w:rsid w:val="000A32BD"/>
    <w:rsid w:val="000A37E9"/>
    <w:rsid w:val="000A742C"/>
    <w:rsid w:val="000B0D57"/>
    <w:rsid w:val="000B1496"/>
    <w:rsid w:val="000C1924"/>
    <w:rsid w:val="000D2FE6"/>
    <w:rsid w:val="000D3391"/>
    <w:rsid w:val="000D3B22"/>
    <w:rsid w:val="000D751E"/>
    <w:rsid w:val="000E6D81"/>
    <w:rsid w:val="000F15CA"/>
    <w:rsid w:val="000F21A8"/>
    <w:rsid w:val="000F37C9"/>
    <w:rsid w:val="000F4BF8"/>
    <w:rsid w:val="000F4C2B"/>
    <w:rsid w:val="000F5748"/>
    <w:rsid w:val="000F7846"/>
    <w:rsid w:val="00101519"/>
    <w:rsid w:val="00102867"/>
    <w:rsid w:val="0010305B"/>
    <w:rsid w:val="00104B15"/>
    <w:rsid w:val="00111917"/>
    <w:rsid w:val="00116DE9"/>
    <w:rsid w:val="00117527"/>
    <w:rsid w:val="00122042"/>
    <w:rsid w:val="00122DE8"/>
    <w:rsid w:val="001239FF"/>
    <w:rsid w:val="00125F09"/>
    <w:rsid w:val="00126187"/>
    <w:rsid w:val="001278A7"/>
    <w:rsid w:val="001304FD"/>
    <w:rsid w:val="00130D43"/>
    <w:rsid w:val="001341E5"/>
    <w:rsid w:val="001344F3"/>
    <w:rsid w:val="00140F86"/>
    <w:rsid w:val="00142B39"/>
    <w:rsid w:val="001434A0"/>
    <w:rsid w:val="00143AF0"/>
    <w:rsid w:val="00143C20"/>
    <w:rsid w:val="001477F5"/>
    <w:rsid w:val="001479ED"/>
    <w:rsid w:val="001512C8"/>
    <w:rsid w:val="001554D2"/>
    <w:rsid w:val="0015660F"/>
    <w:rsid w:val="00156A44"/>
    <w:rsid w:val="00166431"/>
    <w:rsid w:val="00167178"/>
    <w:rsid w:val="00170138"/>
    <w:rsid w:val="001720A0"/>
    <w:rsid w:val="0017512F"/>
    <w:rsid w:val="00186E68"/>
    <w:rsid w:val="00187B6F"/>
    <w:rsid w:val="00196779"/>
    <w:rsid w:val="0019795F"/>
    <w:rsid w:val="001A1BAE"/>
    <w:rsid w:val="001A5C69"/>
    <w:rsid w:val="001A6F66"/>
    <w:rsid w:val="001B0E1C"/>
    <w:rsid w:val="001B1D56"/>
    <w:rsid w:val="001B65F0"/>
    <w:rsid w:val="001C72E1"/>
    <w:rsid w:val="001D02CD"/>
    <w:rsid w:val="001D083D"/>
    <w:rsid w:val="001D25E9"/>
    <w:rsid w:val="001D51AE"/>
    <w:rsid w:val="001D5577"/>
    <w:rsid w:val="001E08E8"/>
    <w:rsid w:val="001E2EFF"/>
    <w:rsid w:val="001F12AC"/>
    <w:rsid w:val="001F289E"/>
    <w:rsid w:val="001F3339"/>
    <w:rsid w:val="001F5203"/>
    <w:rsid w:val="001F5583"/>
    <w:rsid w:val="002037EA"/>
    <w:rsid w:val="00210D67"/>
    <w:rsid w:val="00211EAA"/>
    <w:rsid w:val="002149DD"/>
    <w:rsid w:val="00216891"/>
    <w:rsid w:val="0022250B"/>
    <w:rsid w:val="00222BC3"/>
    <w:rsid w:val="00226EF7"/>
    <w:rsid w:val="00230282"/>
    <w:rsid w:val="00233664"/>
    <w:rsid w:val="002407F2"/>
    <w:rsid w:val="0024388A"/>
    <w:rsid w:val="0025038E"/>
    <w:rsid w:val="00260B27"/>
    <w:rsid w:val="00262268"/>
    <w:rsid w:val="00263741"/>
    <w:rsid w:val="00264972"/>
    <w:rsid w:val="00266F81"/>
    <w:rsid w:val="002731B0"/>
    <w:rsid w:val="002741E2"/>
    <w:rsid w:val="00280AD1"/>
    <w:rsid w:val="00282A29"/>
    <w:rsid w:val="0028404B"/>
    <w:rsid w:val="00285E9B"/>
    <w:rsid w:val="00287553"/>
    <w:rsid w:val="00294CD4"/>
    <w:rsid w:val="002971B4"/>
    <w:rsid w:val="002A34EA"/>
    <w:rsid w:val="002A3F2E"/>
    <w:rsid w:val="002A76A1"/>
    <w:rsid w:val="002B0F36"/>
    <w:rsid w:val="002C37BB"/>
    <w:rsid w:val="002C52AD"/>
    <w:rsid w:val="002D1644"/>
    <w:rsid w:val="002E2EA2"/>
    <w:rsid w:val="002E2F29"/>
    <w:rsid w:val="002E5D43"/>
    <w:rsid w:val="002E6181"/>
    <w:rsid w:val="002E6934"/>
    <w:rsid w:val="002F1D64"/>
    <w:rsid w:val="002F26D0"/>
    <w:rsid w:val="002F3AEA"/>
    <w:rsid w:val="002F5783"/>
    <w:rsid w:val="002F7198"/>
    <w:rsid w:val="0030283E"/>
    <w:rsid w:val="00310AEA"/>
    <w:rsid w:val="0031194D"/>
    <w:rsid w:val="0031219E"/>
    <w:rsid w:val="003145FA"/>
    <w:rsid w:val="003151E2"/>
    <w:rsid w:val="003163E8"/>
    <w:rsid w:val="003212A0"/>
    <w:rsid w:val="0032235D"/>
    <w:rsid w:val="00326165"/>
    <w:rsid w:val="00332FD6"/>
    <w:rsid w:val="0033508F"/>
    <w:rsid w:val="00336849"/>
    <w:rsid w:val="003419B0"/>
    <w:rsid w:val="0034400A"/>
    <w:rsid w:val="00344940"/>
    <w:rsid w:val="00344D65"/>
    <w:rsid w:val="00347ED0"/>
    <w:rsid w:val="003516FF"/>
    <w:rsid w:val="00357A51"/>
    <w:rsid w:val="003648B2"/>
    <w:rsid w:val="003655BE"/>
    <w:rsid w:val="003678DF"/>
    <w:rsid w:val="00370933"/>
    <w:rsid w:val="00373A68"/>
    <w:rsid w:val="00374812"/>
    <w:rsid w:val="0037686C"/>
    <w:rsid w:val="003769E8"/>
    <w:rsid w:val="003801DB"/>
    <w:rsid w:val="003937D6"/>
    <w:rsid w:val="00395953"/>
    <w:rsid w:val="003A0025"/>
    <w:rsid w:val="003A29BF"/>
    <w:rsid w:val="003A36A5"/>
    <w:rsid w:val="003A37E1"/>
    <w:rsid w:val="003A3893"/>
    <w:rsid w:val="003A4DFB"/>
    <w:rsid w:val="003A4EB1"/>
    <w:rsid w:val="003A513A"/>
    <w:rsid w:val="003A6318"/>
    <w:rsid w:val="003B010E"/>
    <w:rsid w:val="003B1FB0"/>
    <w:rsid w:val="003B2580"/>
    <w:rsid w:val="003B6AEC"/>
    <w:rsid w:val="003C5EBD"/>
    <w:rsid w:val="003D3552"/>
    <w:rsid w:val="003D3A69"/>
    <w:rsid w:val="003E0568"/>
    <w:rsid w:val="003E6099"/>
    <w:rsid w:val="003E6318"/>
    <w:rsid w:val="003F1619"/>
    <w:rsid w:val="003F1B1D"/>
    <w:rsid w:val="003F3D55"/>
    <w:rsid w:val="003F5214"/>
    <w:rsid w:val="003F6610"/>
    <w:rsid w:val="00402F70"/>
    <w:rsid w:val="00403867"/>
    <w:rsid w:val="00403ED9"/>
    <w:rsid w:val="004070A9"/>
    <w:rsid w:val="00410025"/>
    <w:rsid w:val="00411163"/>
    <w:rsid w:val="00412B11"/>
    <w:rsid w:val="004159EE"/>
    <w:rsid w:val="00416481"/>
    <w:rsid w:val="00417172"/>
    <w:rsid w:val="004209FD"/>
    <w:rsid w:val="00420EDD"/>
    <w:rsid w:val="004216F7"/>
    <w:rsid w:val="00421D0D"/>
    <w:rsid w:val="00430933"/>
    <w:rsid w:val="00434D75"/>
    <w:rsid w:val="00441702"/>
    <w:rsid w:val="00442715"/>
    <w:rsid w:val="00446141"/>
    <w:rsid w:val="0045136D"/>
    <w:rsid w:val="004531D7"/>
    <w:rsid w:val="00460058"/>
    <w:rsid w:val="00460AA3"/>
    <w:rsid w:val="0046629E"/>
    <w:rsid w:val="00470FB3"/>
    <w:rsid w:val="00473538"/>
    <w:rsid w:val="00481C9C"/>
    <w:rsid w:val="00482079"/>
    <w:rsid w:val="004826DB"/>
    <w:rsid w:val="00482A25"/>
    <w:rsid w:val="00482F61"/>
    <w:rsid w:val="00484842"/>
    <w:rsid w:val="004866B1"/>
    <w:rsid w:val="004910F5"/>
    <w:rsid w:val="004B0EF3"/>
    <w:rsid w:val="004B2347"/>
    <w:rsid w:val="004B2CAA"/>
    <w:rsid w:val="004B5CAF"/>
    <w:rsid w:val="004C180F"/>
    <w:rsid w:val="004C332E"/>
    <w:rsid w:val="004C4F60"/>
    <w:rsid w:val="004D76EE"/>
    <w:rsid w:val="004E09CB"/>
    <w:rsid w:val="004E0F75"/>
    <w:rsid w:val="004E242E"/>
    <w:rsid w:val="004E47D9"/>
    <w:rsid w:val="004E5E53"/>
    <w:rsid w:val="004F4E8B"/>
    <w:rsid w:val="004F6418"/>
    <w:rsid w:val="0050284F"/>
    <w:rsid w:val="00502F9B"/>
    <w:rsid w:val="005032BA"/>
    <w:rsid w:val="00510F8C"/>
    <w:rsid w:val="0051181C"/>
    <w:rsid w:val="005134FE"/>
    <w:rsid w:val="00513766"/>
    <w:rsid w:val="00513F3C"/>
    <w:rsid w:val="0051407D"/>
    <w:rsid w:val="00523B3E"/>
    <w:rsid w:val="005246FD"/>
    <w:rsid w:val="00525D6F"/>
    <w:rsid w:val="00527C7C"/>
    <w:rsid w:val="005362D2"/>
    <w:rsid w:val="00536FED"/>
    <w:rsid w:val="005447A9"/>
    <w:rsid w:val="0054740E"/>
    <w:rsid w:val="00551BBE"/>
    <w:rsid w:val="0055385B"/>
    <w:rsid w:val="005604A0"/>
    <w:rsid w:val="00566A7C"/>
    <w:rsid w:val="00567BB7"/>
    <w:rsid w:val="0057321C"/>
    <w:rsid w:val="005749E1"/>
    <w:rsid w:val="005771F3"/>
    <w:rsid w:val="00577338"/>
    <w:rsid w:val="00577698"/>
    <w:rsid w:val="00587FDC"/>
    <w:rsid w:val="005917D7"/>
    <w:rsid w:val="005938A6"/>
    <w:rsid w:val="005A249B"/>
    <w:rsid w:val="005A3ECE"/>
    <w:rsid w:val="005A5854"/>
    <w:rsid w:val="005B32F8"/>
    <w:rsid w:val="005B542D"/>
    <w:rsid w:val="005B7C2C"/>
    <w:rsid w:val="005C1377"/>
    <w:rsid w:val="005C494F"/>
    <w:rsid w:val="005D0A4E"/>
    <w:rsid w:val="005D2852"/>
    <w:rsid w:val="005D5689"/>
    <w:rsid w:val="005E3BDE"/>
    <w:rsid w:val="005E568D"/>
    <w:rsid w:val="005E580B"/>
    <w:rsid w:val="005E5D63"/>
    <w:rsid w:val="005F0060"/>
    <w:rsid w:val="005F16D6"/>
    <w:rsid w:val="005F6D4C"/>
    <w:rsid w:val="005F6F0E"/>
    <w:rsid w:val="006006EA"/>
    <w:rsid w:val="00600DD6"/>
    <w:rsid w:val="00601131"/>
    <w:rsid w:val="006026D3"/>
    <w:rsid w:val="006066A8"/>
    <w:rsid w:val="006119B5"/>
    <w:rsid w:val="006155F3"/>
    <w:rsid w:val="00617D88"/>
    <w:rsid w:val="006252BF"/>
    <w:rsid w:val="00625434"/>
    <w:rsid w:val="006305F0"/>
    <w:rsid w:val="00633979"/>
    <w:rsid w:val="006344F1"/>
    <w:rsid w:val="006348AA"/>
    <w:rsid w:val="006352A5"/>
    <w:rsid w:val="00636A3D"/>
    <w:rsid w:val="0063703D"/>
    <w:rsid w:val="00637231"/>
    <w:rsid w:val="00637B08"/>
    <w:rsid w:val="0064102B"/>
    <w:rsid w:val="00641F31"/>
    <w:rsid w:val="00642365"/>
    <w:rsid w:val="00644899"/>
    <w:rsid w:val="00644E22"/>
    <w:rsid w:val="00655643"/>
    <w:rsid w:val="0066436B"/>
    <w:rsid w:val="00664D67"/>
    <w:rsid w:val="00671589"/>
    <w:rsid w:val="006740A0"/>
    <w:rsid w:val="006750CC"/>
    <w:rsid w:val="00677865"/>
    <w:rsid w:val="006805DA"/>
    <w:rsid w:val="006809F6"/>
    <w:rsid w:val="00681BA7"/>
    <w:rsid w:val="00683F65"/>
    <w:rsid w:val="006870B5"/>
    <w:rsid w:val="0069283A"/>
    <w:rsid w:val="006976C0"/>
    <w:rsid w:val="006A20AE"/>
    <w:rsid w:val="006A228A"/>
    <w:rsid w:val="006B1F73"/>
    <w:rsid w:val="006B4824"/>
    <w:rsid w:val="006C0576"/>
    <w:rsid w:val="006C0698"/>
    <w:rsid w:val="006C38DB"/>
    <w:rsid w:val="006D276D"/>
    <w:rsid w:val="006D2807"/>
    <w:rsid w:val="006E44FC"/>
    <w:rsid w:val="006E56D3"/>
    <w:rsid w:val="007005B6"/>
    <w:rsid w:val="00703734"/>
    <w:rsid w:val="0070641D"/>
    <w:rsid w:val="007164EA"/>
    <w:rsid w:val="007170E1"/>
    <w:rsid w:val="00722E96"/>
    <w:rsid w:val="00723B03"/>
    <w:rsid w:val="00727F6B"/>
    <w:rsid w:val="00734088"/>
    <w:rsid w:val="007403A0"/>
    <w:rsid w:val="007436C8"/>
    <w:rsid w:val="007459CC"/>
    <w:rsid w:val="00746CC8"/>
    <w:rsid w:val="0075486B"/>
    <w:rsid w:val="00756933"/>
    <w:rsid w:val="007631B7"/>
    <w:rsid w:val="0077356F"/>
    <w:rsid w:val="00777F13"/>
    <w:rsid w:val="0078616F"/>
    <w:rsid w:val="00792CEE"/>
    <w:rsid w:val="0079573F"/>
    <w:rsid w:val="007A3AC1"/>
    <w:rsid w:val="007B01A9"/>
    <w:rsid w:val="007C3241"/>
    <w:rsid w:val="007C706E"/>
    <w:rsid w:val="007D10AD"/>
    <w:rsid w:val="007D238F"/>
    <w:rsid w:val="007D376F"/>
    <w:rsid w:val="007D37C6"/>
    <w:rsid w:val="007D5E99"/>
    <w:rsid w:val="007E4EC6"/>
    <w:rsid w:val="007E642C"/>
    <w:rsid w:val="007F003A"/>
    <w:rsid w:val="007F358C"/>
    <w:rsid w:val="00801D87"/>
    <w:rsid w:val="00811306"/>
    <w:rsid w:val="00817ACA"/>
    <w:rsid w:val="0082270B"/>
    <w:rsid w:val="00825EB3"/>
    <w:rsid w:val="00827112"/>
    <w:rsid w:val="00830F03"/>
    <w:rsid w:val="00832EAB"/>
    <w:rsid w:val="00835EB4"/>
    <w:rsid w:val="00842326"/>
    <w:rsid w:val="00842B34"/>
    <w:rsid w:val="0084490B"/>
    <w:rsid w:val="008476E0"/>
    <w:rsid w:val="00852751"/>
    <w:rsid w:val="008563E8"/>
    <w:rsid w:val="0086016D"/>
    <w:rsid w:val="0086322F"/>
    <w:rsid w:val="00863748"/>
    <w:rsid w:val="00864BDA"/>
    <w:rsid w:val="00870203"/>
    <w:rsid w:val="00870DEA"/>
    <w:rsid w:val="008761C9"/>
    <w:rsid w:val="00880CB3"/>
    <w:rsid w:val="0088244F"/>
    <w:rsid w:val="00884691"/>
    <w:rsid w:val="00887F11"/>
    <w:rsid w:val="008918F0"/>
    <w:rsid w:val="00892B85"/>
    <w:rsid w:val="0089597B"/>
    <w:rsid w:val="00895C96"/>
    <w:rsid w:val="00897391"/>
    <w:rsid w:val="008A2E8F"/>
    <w:rsid w:val="008A7128"/>
    <w:rsid w:val="008B038E"/>
    <w:rsid w:val="008B1016"/>
    <w:rsid w:val="008B38FE"/>
    <w:rsid w:val="008C012F"/>
    <w:rsid w:val="008C33B9"/>
    <w:rsid w:val="008C3597"/>
    <w:rsid w:val="008C536F"/>
    <w:rsid w:val="008C56B2"/>
    <w:rsid w:val="008D039C"/>
    <w:rsid w:val="008D06B6"/>
    <w:rsid w:val="008D16CB"/>
    <w:rsid w:val="008D1F1E"/>
    <w:rsid w:val="008D515D"/>
    <w:rsid w:val="008D68B9"/>
    <w:rsid w:val="008E1215"/>
    <w:rsid w:val="008E6DAD"/>
    <w:rsid w:val="008F0882"/>
    <w:rsid w:val="008F1EEC"/>
    <w:rsid w:val="008F4BB3"/>
    <w:rsid w:val="00906BB5"/>
    <w:rsid w:val="00915D44"/>
    <w:rsid w:val="009169CE"/>
    <w:rsid w:val="00916AF6"/>
    <w:rsid w:val="009173E8"/>
    <w:rsid w:val="00932982"/>
    <w:rsid w:val="00933FA4"/>
    <w:rsid w:val="009352FA"/>
    <w:rsid w:val="00935E2E"/>
    <w:rsid w:val="00941AD1"/>
    <w:rsid w:val="00941D8B"/>
    <w:rsid w:val="00944F74"/>
    <w:rsid w:val="009462E6"/>
    <w:rsid w:val="0094797C"/>
    <w:rsid w:val="009509FE"/>
    <w:rsid w:val="00952FDB"/>
    <w:rsid w:val="009651FB"/>
    <w:rsid w:val="00965276"/>
    <w:rsid w:val="009654A9"/>
    <w:rsid w:val="009677AC"/>
    <w:rsid w:val="0097390B"/>
    <w:rsid w:val="00973B78"/>
    <w:rsid w:val="009750E3"/>
    <w:rsid w:val="00976788"/>
    <w:rsid w:val="00981903"/>
    <w:rsid w:val="0098292F"/>
    <w:rsid w:val="00984911"/>
    <w:rsid w:val="00991688"/>
    <w:rsid w:val="0099174B"/>
    <w:rsid w:val="0099322F"/>
    <w:rsid w:val="00993247"/>
    <w:rsid w:val="00996E51"/>
    <w:rsid w:val="00997988"/>
    <w:rsid w:val="009A28B7"/>
    <w:rsid w:val="009B38BA"/>
    <w:rsid w:val="009B6D84"/>
    <w:rsid w:val="009B7BB6"/>
    <w:rsid w:val="009C0C17"/>
    <w:rsid w:val="009D14D9"/>
    <w:rsid w:val="009E0917"/>
    <w:rsid w:val="009E4446"/>
    <w:rsid w:val="009E50AD"/>
    <w:rsid w:val="009E699A"/>
    <w:rsid w:val="009E7450"/>
    <w:rsid w:val="009F1176"/>
    <w:rsid w:val="009F5708"/>
    <w:rsid w:val="009F5F85"/>
    <w:rsid w:val="009F7B61"/>
    <w:rsid w:val="00A042E9"/>
    <w:rsid w:val="00A12144"/>
    <w:rsid w:val="00A16471"/>
    <w:rsid w:val="00A1747C"/>
    <w:rsid w:val="00A358F5"/>
    <w:rsid w:val="00A408B3"/>
    <w:rsid w:val="00A42387"/>
    <w:rsid w:val="00A51690"/>
    <w:rsid w:val="00A561A2"/>
    <w:rsid w:val="00A569D8"/>
    <w:rsid w:val="00A6339F"/>
    <w:rsid w:val="00A6374C"/>
    <w:rsid w:val="00A7386A"/>
    <w:rsid w:val="00A74930"/>
    <w:rsid w:val="00A7628C"/>
    <w:rsid w:val="00A83DBB"/>
    <w:rsid w:val="00A8710A"/>
    <w:rsid w:val="00A91234"/>
    <w:rsid w:val="00A9233D"/>
    <w:rsid w:val="00A948F9"/>
    <w:rsid w:val="00A94A35"/>
    <w:rsid w:val="00A95174"/>
    <w:rsid w:val="00A95AAA"/>
    <w:rsid w:val="00AA0A5C"/>
    <w:rsid w:val="00AA0FD5"/>
    <w:rsid w:val="00AA2DDE"/>
    <w:rsid w:val="00AA4450"/>
    <w:rsid w:val="00AB1F79"/>
    <w:rsid w:val="00AB3493"/>
    <w:rsid w:val="00AC11FF"/>
    <w:rsid w:val="00AC41B9"/>
    <w:rsid w:val="00AC5360"/>
    <w:rsid w:val="00AC69FA"/>
    <w:rsid w:val="00AD4E46"/>
    <w:rsid w:val="00AD4F8C"/>
    <w:rsid w:val="00AE0556"/>
    <w:rsid w:val="00AE2E40"/>
    <w:rsid w:val="00B00A5A"/>
    <w:rsid w:val="00B01591"/>
    <w:rsid w:val="00B0205F"/>
    <w:rsid w:val="00B05908"/>
    <w:rsid w:val="00B05C40"/>
    <w:rsid w:val="00B1278C"/>
    <w:rsid w:val="00B277C1"/>
    <w:rsid w:val="00B302A2"/>
    <w:rsid w:val="00B35541"/>
    <w:rsid w:val="00B35E8B"/>
    <w:rsid w:val="00B41D1D"/>
    <w:rsid w:val="00B42785"/>
    <w:rsid w:val="00B4401D"/>
    <w:rsid w:val="00B61B43"/>
    <w:rsid w:val="00B71825"/>
    <w:rsid w:val="00B73B2B"/>
    <w:rsid w:val="00B77D11"/>
    <w:rsid w:val="00B77DAB"/>
    <w:rsid w:val="00B84697"/>
    <w:rsid w:val="00B854ED"/>
    <w:rsid w:val="00B90E0B"/>
    <w:rsid w:val="00B95640"/>
    <w:rsid w:val="00BA020F"/>
    <w:rsid w:val="00BA02B9"/>
    <w:rsid w:val="00BA07AE"/>
    <w:rsid w:val="00BA20CD"/>
    <w:rsid w:val="00BA5717"/>
    <w:rsid w:val="00BA5C96"/>
    <w:rsid w:val="00BA7C8D"/>
    <w:rsid w:val="00BB0CD5"/>
    <w:rsid w:val="00BB6380"/>
    <w:rsid w:val="00BB6EA3"/>
    <w:rsid w:val="00BC0555"/>
    <w:rsid w:val="00BC2558"/>
    <w:rsid w:val="00BC3E54"/>
    <w:rsid w:val="00BC46A9"/>
    <w:rsid w:val="00BC7C19"/>
    <w:rsid w:val="00BD0D81"/>
    <w:rsid w:val="00BD1858"/>
    <w:rsid w:val="00BD3964"/>
    <w:rsid w:val="00BD3FEF"/>
    <w:rsid w:val="00BD69F3"/>
    <w:rsid w:val="00BD7655"/>
    <w:rsid w:val="00BE32B6"/>
    <w:rsid w:val="00BE4FBE"/>
    <w:rsid w:val="00BF71DE"/>
    <w:rsid w:val="00BF7896"/>
    <w:rsid w:val="00C00BAF"/>
    <w:rsid w:val="00C00E19"/>
    <w:rsid w:val="00C011BD"/>
    <w:rsid w:val="00C1285D"/>
    <w:rsid w:val="00C1289D"/>
    <w:rsid w:val="00C1303F"/>
    <w:rsid w:val="00C1568E"/>
    <w:rsid w:val="00C16422"/>
    <w:rsid w:val="00C17A1C"/>
    <w:rsid w:val="00C20B23"/>
    <w:rsid w:val="00C20E05"/>
    <w:rsid w:val="00C27E9E"/>
    <w:rsid w:val="00C33A77"/>
    <w:rsid w:val="00C33FC6"/>
    <w:rsid w:val="00C340A3"/>
    <w:rsid w:val="00C362BA"/>
    <w:rsid w:val="00C52740"/>
    <w:rsid w:val="00C56987"/>
    <w:rsid w:val="00C57230"/>
    <w:rsid w:val="00C578AE"/>
    <w:rsid w:val="00C57DC1"/>
    <w:rsid w:val="00C61A8C"/>
    <w:rsid w:val="00C61B55"/>
    <w:rsid w:val="00C6419E"/>
    <w:rsid w:val="00C72613"/>
    <w:rsid w:val="00C745EF"/>
    <w:rsid w:val="00C74C65"/>
    <w:rsid w:val="00C75C44"/>
    <w:rsid w:val="00C8025E"/>
    <w:rsid w:val="00C80448"/>
    <w:rsid w:val="00C81046"/>
    <w:rsid w:val="00C835DF"/>
    <w:rsid w:val="00C8724E"/>
    <w:rsid w:val="00C8742E"/>
    <w:rsid w:val="00C92719"/>
    <w:rsid w:val="00C95EF4"/>
    <w:rsid w:val="00CA19BE"/>
    <w:rsid w:val="00CA7EAA"/>
    <w:rsid w:val="00CB42E3"/>
    <w:rsid w:val="00CB6180"/>
    <w:rsid w:val="00CB739E"/>
    <w:rsid w:val="00CC603B"/>
    <w:rsid w:val="00CC6769"/>
    <w:rsid w:val="00CC7F2A"/>
    <w:rsid w:val="00CD3E20"/>
    <w:rsid w:val="00CE0851"/>
    <w:rsid w:val="00CE1B96"/>
    <w:rsid w:val="00CE3020"/>
    <w:rsid w:val="00CE7576"/>
    <w:rsid w:val="00CF0665"/>
    <w:rsid w:val="00CF19F6"/>
    <w:rsid w:val="00CF3116"/>
    <w:rsid w:val="00CF4248"/>
    <w:rsid w:val="00CF4BAF"/>
    <w:rsid w:val="00CF4C28"/>
    <w:rsid w:val="00CF652E"/>
    <w:rsid w:val="00CF7E53"/>
    <w:rsid w:val="00D054B0"/>
    <w:rsid w:val="00D06D66"/>
    <w:rsid w:val="00D11338"/>
    <w:rsid w:val="00D143C5"/>
    <w:rsid w:val="00D16AA1"/>
    <w:rsid w:val="00D17ACC"/>
    <w:rsid w:val="00D2388F"/>
    <w:rsid w:val="00D25FBA"/>
    <w:rsid w:val="00D3400E"/>
    <w:rsid w:val="00D44285"/>
    <w:rsid w:val="00D50870"/>
    <w:rsid w:val="00D51A6F"/>
    <w:rsid w:val="00D54AEB"/>
    <w:rsid w:val="00D55C02"/>
    <w:rsid w:val="00D61B18"/>
    <w:rsid w:val="00D6527B"/>
    <w:rsid w:val="00D7167A"/>
    <w:rsid w:val="00D721F2"/>
    <w:rsid w:val="00D76E96"/>
    <w:rsid w:val="00D802C1"/>
    <w:rsid w:val="00D96668"/>
    <w:rsid w:val="00D97304"/>
    <w:rsid w:val="00DA2C49"/>
    <w:rsid w:val="00DA4BAD"/>
    <w:rsid w:val="00DB02FF"/>
    <w:rsid w:val="00DB0312"/>
    <w:rsid w:val="00DB0752"/>
    <w:rsid w:val="00DB08DA"/>
    <w:rsid w:val="00DB1686"/>
    <w:rsid w:val="00DB36FC"/>
    <w:rsid w:val="00DB4D7E"/>
    <w:rsid w:val="00DB60EE"/>
    <w:rsid w:val="00DC1C9C"/>
    <w:rsid w:val="00DC2291"/>
    <w:rsid w:val="00DE1BAF"/>
    <w:rsid w:val="00DE38AF"/>
    <w:rsid w:val="00DE3C0A"/>
    <w:rsid w:val="00DF0806"/>
    <w:rsid w:val="00DF225B"/>
    <w:rsid w:val="00DF259A"/>
    <w:rsid w:val="00DF46A5"/>
    <w:rsid w:val="00E00DD1"/>
    <w:rsid w:val="00E0488C"/>
    <w:rsid w:val="00E07912"/>
    <w:rsid w:val="00E12A20"/>
    <w:rsid w:val="00E13BF3"/>
    <w:rsid w:val="00E14F84"/>
    <w:rsid w:val="00E23D97"/>
    <w:rsid w:val="00E27E44"/>
    <w:rsid w:val="00E27F5E"/>
    <w:rsid w:val="00E3282D"/>
    <w:rsid w:val="00E34ECE"/>
    <w:rsid w:val="00E35088"/>
    <w:rsid w:val="00E35E37"/>
    <w:rsid w:val="00E402D9"/>
    <w:rsid w:val="00E43272"/>
    <w:rsid w:val="00E43B04"/>
    <w:rsid w:val="00E44D9B"/>
    <w:rsid w:val="00E5108E"/>
    <w:rsid w:val="00E54180"/>
    <w:rsid w:val="00E554AE"/>
    <w:rsid w:val="00E55B84"/>
    <w:rsid w:val="00E55D54"/>
    <w:rsid w:val="00E56514"/>
    <w:rsid w:val="00E576D3"/>
    <w:rsid w:val="00E57B90"/>
    <w:rsid w:val="00E61023"/>
    <w:rsid w:val="00E66536"/>
    <w:rsid w:val="00E73938"/>
    <w:rsid w:val="00E74AE2"/>
    <w:rsid w:val="00E75E71"/>
    <w:rsid w:val="00E76A4F"/>
    <w:rsid w:val="00E84024"/>
    <w:rsid w:val="00E84BC7"/>
    <w:rsid w:val="00E91AEF"/>
    <w:rsid w:val="00E96FC1"/>
    <w:rsid w:val="00EA249F"/>
    <w:rsid w:val="00EB0A70"/>
    <w:rsid w:val="00EB0D71"/>
    <w:rsid w:val="00EB54EA"/>
    <w:rsid w:val="00EC1C85"/>
    <w:rsid w:val="00EC5710"/>
    <w:rsid w:val="00EC61BA"/>
    <w:rsid w:val="00EC7FEF"/>
    <w:rsid w:val="00EE254E"/>
    <w:rsid w:val="00EE2E4F"/>
    <w:rsid w:val="00EE5E61"/>
    <w:rsid w:val="00EE7840"/>
    <w:rsid w:val="00EF08CF"/>
    <w:rsid w:val="00EF146F"/>
    <w:rsid w:val="00EF2271"/>
    <w:rsid w:val="00EF2CB3"/>
    <w:rsid w:val="00EF55E7"/>
    <w:rsid w:val="00EF596D"/>
    <w:rsid w:val="00F0059A"/>
    <w:rsid w:val="00F02996"/>
    <w:rsid w:val="00F039A5"/>
    <w:rsid w:val="00F03C91"/>
    <w:rsid w:val="00F03FAD"/>
    <w:rsid w:val="00F0775C"/>
    <w:rsid w:val="00F1302C"/>
    <w:rsid w:val="00F15976"/>
    <w:rsid w:val="00F17538"/>
    <w:rsid w:val="00F21284"/>
    <w:rsid w:val="00F25664"/>
    <w:rsid w:val="00F27C94"/>
    <w:rsid w:val="00F301D8"/>
    <w:rsid w:val="00F328D4"/>
    <w:rsid w:val="00F37A81"/>
    <w:rsid w:val="00F54998"/>
    <w:rsid w:val="00F54F96"/>
    <w:rsid w:val="00F64D3B"/>
    <w:rsid w:val="00F65CFC"/>
    <w:rsid w:val="00F759B4"/>
    <w:rsid w:val="00F766AD"/>
    <w:rsid w:val="00F82FAB"/>
    <w:rsid w:val="00F85065"/>
    <w:rsid w:val="00F87388"/>
    <w:rsid w:val="00F95868"/>
    <w:rsid w:val="00F96A9F"/>
    <w:rsid w:val="00F97FC8"/>
    <w:rsid w:val="00FA0AD3"/>
    <w:rsid w:val="00FA4000"/>
    <w:rsid w:val="00FA6247"/>
    <w:rsid w:val="00FB36DE"/>
    <w:rsid w:val="00FB3CDD"/>
    <w:rsid w:val="00FB45A3"/>
    <w:rsid w:val="00FB5AAD"/>
    <w:rsid w:val="00FB6429"/>
    <w:rsid w:val="00FB7C3E"/>
    <w:rsid w:val="00FC312E"/>
    <w:rsid w:val="00FC4B3C"/>
    <w:rsid w:val="00FC4D54"/>
    <w:rsid w:val="00FC6C46"/>
    <w:rsid w:val="00FD0295"/>
    <w:rsid w:val="00FD2346"/>
    <w:rsid w:val="00FE0F16"/>
    <w:rsid w:val="00FE4AA3"/>
    <w:rsid w:val="00FE53E8"/>
    <w:rsid w:val="00FE7D35"/>
    <w:rsid w:val="00FF4A11"/>
    <w:rsid w:val="00FF58B3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16E77CF"/>
  <w15:docId w15:val="{DBD00A8A-EB5D-481B-8E2F-178DD247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BA"/>
    <w:rPr>
      <w:sz w:val="24"/>
      <w:szCs w:val="24"/>
    </w:rPr>
  </w:style>
  <w:style w:type="paragraph" w:styleId="1">
    <w:name w:val="heading 1"/>
    <w:basedOn w:val="a"/>
    <w:link w:val="11"/>
    <w:uiPriority w:val="99"/>
    <w:qFormat/>
    <w:locked/>
    <w:rsid w:val="00C27E9E"/>
    <w:pPr>
      <w:autoSpaceDE w:val="0"/>
      <w:autoSpaceDN w:val="0"/>
      <w:spacing w:before="108" w:after="108"/>
      <w:jc w:val="center"/>
      <w:outlineLvl w:val="0"/>
    </w:pPr>
    <w:rPr>
      <w:rFonts w:ascii="Arial" w:hAnsi="Arial"/>
      <w:b/>
      <w:color w:val="000080"/>
      <w:kern w:val="3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27E9E"/>
    <w:rPr>
      <w:rFonts w:ascii="Arial" w:hAnsi="Arial" w:cs="Times New Roman"/>
      <w:b/>
      <w:color w:val="000080"/>
      <w:kern w:val="36"/>
      <w:sz w:val="28"/>
      <w:lang w:val="ru-RU" w:eastAsia="ru-RU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uiPriority w:val="99"/>
    <w:rsid w:val="009169CE"/>
    <w:pPr>
      <w:spacing w:line="360" w:lineRule="exact"/>
      <w:ind w:firstLine="709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customStyle="1" w:styleId="a6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uiPriority w:val="99"/>
    <w:rsid w:val="009169CE"/>
    <w:pPr>
      <w:suppressAutoHyphens/>
      <w:spacing w:line="240" w:lineRule="exact"/>
    </w:pPr>
  </w:style>
  <w:style w:type="paragraph" w:styleId="a8">
    <w:name w:val="footer"/>
    <w:basedOn w:val="a"/>
    <w:link w:val="a9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9169CE"/>
    <w:rPr>
      <w:rFonts w:cs="Times New Roman"/>
      <w:sz w:val="28"/>
    </w:rPr>
  </w:style>
  <w:style w:type="paragraph" w:styleId="aa">
    <w:name w:val="List Paragraph"/>
    <w:basedOn w:val="a"/>
    <w:link w:val="ab"/>
    <w:uiPriority w:val="99"/>
    <w:qFormat/>
    <w:rsid w:val="002C37BB"/>
    <w:pPr>
      <w:ind w:left="720"/>
      <w:contextualSpacing/>
    </w:pPr>
    <w:rPr>
      <w:sz w:val="28"/>
      <w:szCs w:val="20"/>
    </w:rPr>
  </w:style>
  <w:style w:type="character" w:customStyle="1" w:styleId="ab">
    <w:name w:val="Абзац списка Знак"/>
    <w:link w:val="aa"/>
    <w:uiPriority w:val="99"/>
    <w:locked/>
    <w:rsid w:val="00C27E9E"/>
    <w:rPr>
      <w:sz w:val="28"/>
      <w:lang w:val="ru-RU" w:eastAsia="ru-RU"/>
    </w:rPr>
  </w:style>
  <w:style w:type="paragraph" w:styleId="ac">
    <w:name w:val="header"/>
    <w:basedOn w:val="a"/>
    <w:link w:val="2"/>
    <w:uiPriority w:val="99"/>
    <w:rsid w:val="00344940"/>
    <w:pPr>
      <w:tabs>
        <w:tab w:val="center" w:pos="4677"/>
        <w:tab w:val="right" w:pos="9355"/>
      </w:tabs>
    </w:pPr>
    <w:rPr>
      <w:szCs w:val="20"/>
    </w:rPr>
  </w:style>
  <w:style w:type="character" w:customStyle="1" w:styleId="2">
    <w:name w:val="Верхний колонтитул Знак2"/>
    <w:basedOn w:val="a0"/>
    <w:link w:val="ac"/>
    <w:uiPriority w:val="99"/>
    <w:locked/>
    <w:rsid w:val="00344940"/>
    <w:rPr>
      <w:rFonts w:cs="Times New Roman"/>
      <w:sz w:val="24"/>
    </w:rPr>
  </w:style>
  <w:style w:type="character" w:customStyle="1" w:styleId="10">
    <w:name w:val="Заголовок 1 Знак"/>
    <w:uiPriority w:val="99"/>
    <w:rsid w:val="00C27E9E"/>
    <w:rPr>
      <w:rFonts w:ascii="Calibri Light" w:hAnsi="Calibri Light"/>
      <w:b/>
      <w:kern w:val="32"/>
      <w:sz w:val="32"/>
    </w:rPr>
  </w:style>
  <w:style w:type="character" w:styleId="ad">
    <w:name w:val="Hyperlink"/>
    <w:basedOn w:val="a0"/>
    <w:uiPriority w:val="99"/>
    <w:rsid w:val="00C27E9E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rsid w:val="00C27E9E"/>
    <w:rPr>
      <w:rFonts w:cs="Times New Roman"/>
      <w:color w:val="800080"/>
      <w:u w:val="single"/>
    </w:rPr>
  </w:style>
  <w:style w:type="character" w:customStyle="1" w:styleId="12">
    <w:name w:val="Обычный (веб) Знак1"/>
    <w:aliases w:val="Обычный (Web) Знак,Обычный (Web)1 Знак1,Обычный (Web)1 Знак Знак,Обычный (веб) Знак Знак,Знак Знак1 Знак,Обычный (веб) Знак1 Знак Знак1,Обычный (веб) Знак1 Знак Знак Знак,Обычный (веб) Знак Знак Знак Знак Знак"/>
    <w:link w:val="af"/>
    <w:uiPriority w:val="99"/>
    <w:locked/>
    <w:rsid w:val="00C27E9E"/>
    <w:rPr>
      <w:sz w:val="24"/>
    </w:rPr>
  </w:style>
  <w:style w:type="paragraph" w:styleId="af">
    <w:name w:val="Normal (Web)"/>
    <w:aliases w:val="Обычный (Web),Обычный (Web)1,Обычный (Web)1 Знак,Обычный (веб) Знак,Знак Знак1,Обычный (веб) Знак1 Знак,Обычный (веб) Знак1 Знак Знак,Обычный (веб) Знак Знак Знак Знак,Обычный (веб) Знак Знак Знак"/>
    <w:basedOn w:val="a"/>
    <w:link w:val="12"/>
    <w:uiPriority w:val="99"/>
    <w:rsid w:val="00C27E9E"/>
    <w:rPr>
      <w:szCs w:val="20"/>
    </w:rPr>
  </w:style>
  <w:style w:type="character" w:customStyle="1" w:styleId="HeaderChar1">
    <w:name w:val="Header Char1"/>
    <w:uiPriority w:val="99"/>
    <w:semiHidden/>
    <w:locked/>
    <w:rsid w:val="00C27E9E"/>
    <w:rPr>
      <w:sz w:val="24"/>
    </w:rPr>
  </w:style>
  <w:style w:type="character" w:customStyle="1" w:styleId="4">
    <w:name w:val="Нижний колонтитул Знак4"/>
    <w:uiPriority w:val="99"/>
    <w:semiHidden/>
    <w:locked/>
    <w:rsid w:val="00C27E9E"/>
    <w:rPr>
      <w:sz w:val="28"/>
    </w:rPr>
  </w:style>
  <w:style w:type="character" w:customStyle="1" w:styleId="TitleChar">
    <w:name w:val="Title Char"/>
    <w:uiPriority w:val="99"/>
    <w:locked/>
    <w:rsid w:val="00C27E9E"/>
    <w:rPr>
      <w:rFonts w:ascii="Garamond" w:hAnsi="Garamond"/>
      <w:b/>
      <w:i/>
      <w:sz w:val="32"/>
    </w:rPr>
  </w:style>
  <w:style w:type="paragraph" w:styleId="af0">
    <w:name w:val="Title"/>
    <w:basedOn w:val="a"/>
    <w:next w:val="a"/>
    <w:link w:val="af1"/>
    <w:uiPriority w:val="99"/>
    <w:qFormat/>
    <w:locked/>
    <w:rsid w:val="00C27E9E"/>
    <w:pPr>
      <w:contextualSpacing/>
    </w:pPr>
    <w:rPr>
      <w:rFonts w:ascii="Garamond" w:hAnsi="Garamond"/>
      <w:b/>
      <w:i/>
      <w:sz w:val="32"/>
      <w:szCs w:val="20"/>
    </w:rPr>
  </w:style>
  <w:style w:type="character" w:customStyle="1" w:styleId="af1">
    <w:name w:val="Заголовок Знак"/>
    <w:basedOn w:val="a0"/>
    <w:link w:val="af0"/>
    <w:uiPriority w:val="99"/>
    <w:locked/>
    <w:rsid w:val="00C27E9E"/>
    <w:rPr>
      <w:rFonts w:ascii="Garamond" w:hAnsi="Garamond" w:cs="Times New Roman"/>
      <w:b/>
      <w:i/>
      <w:sz w:val="32"/>
      <w:lang w:val="ru-RU" w:eastAsia="ru-RU"/>
    </w:rPr>
  </w:style>
  <w:style w:type="character" w:customStyle="1" w:styleId="40">
    <w:name w:val="Основной текст Знак4"/>
    <w:uiPriority w:val="99"/>
    <w:semiHidden/>
    <w:locked/>
    <w:rsid w:val="00C27E9E"/>
    <w:rPr>
      <w:sz w:val="24"/>
    </w:rPr>
  </w:style>
  <w:style w:type="character" w:customStyle="1" w:styleId="BodyTextIndent3Char">
    <w:name w:val="Body Text Indent 3 Char"/>
    <w:uiPriority w:val="99"/>
    <w:locked/>
    <w:rsid w:val="00C27E9E"/>
    <w:rPr>
      <w:sz w:val="16"/>
    </w:rPr>
  </w:style>
  <w:style w:type="paragraph" w:styleId="3">
    <w:name w:val="Body Text Indent 3"/>
    <w:basedOn w:val="a"/>
    <w:link w:val="32"/>
    <w:rsid w:val="00C27E9E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2"/>
    <w:basedOn w:val="a0"/>
    <w:link w:val="3"/>
    <w:uiPriority w:val="99"/>
    <w:locked/>
    <w:rsid w:val="00C27E9E"/>
    <w:rPr>
      <w:rFonts w:cs="Times New Roman"/>
      <w:sz w:val="16"/>
      <w:lang w:val="ru-RU" w:eastAsia="ru-RU"/>
    </w:rPr>
  </w:style>
  <w:style w:type="character" w:customStyle="1" w:styleId="BalloonTextChar">
    <w:name w:val="Balloon Text Char"/>
    <w:uiPriority w:val="99"/>
    <w:locked/>
    <w:rsid w:val="00C27E9E"/>
    <w:rPr>
      <w:rFonts w:ascii="Tahoma" w:hAnsi="Tahoma"/>
      <w:sz w:val="16"/>
    </w:rPr>
  </w:style>
  <w:style w:type="paragraph" w:styleId="af2">
    <w:name w:val="Balloon Text"/>
    <w:basedOn w:val="a"/>
    <w:link w:val="20"/>
    <w:uiPriority w:val="99"/>
    <w:rsid w:val="00C27E9E"/>
    <w:rPr>
      <w:rFonts w:ascii="Tahoma" w:hAnsi="Tahoma"/>
      <w:sz w:val="16"/>
      <w:szCs w:val="20"/>
    </w:rPr>
  </w:style>
  <w:style w:type="character" w:customStyle="1" w:styleId="20">
    <w:name w:val="Текст выноски Знак2"/>
    <w:basedOn w:val="a0"/>
    <w:link w:val="af2"/>
    <w:uiPriority w:val="99"/>
    <w:locked/>
    <w:rsid w:val="00C27E9E"/>
    <w:rPr>
      <w:rFonts w:ascii="Tahoma" w:hAnsi="Tahoma" w:cs="Times New Roman"/>
      <w:sz w:val="16"/>
      <w:lang w:val="ru-RU" w:eastAsia="ru-RU"/>
    </w:rPr>
  </w:style>
  <w:style w:type="paragraph" w:customStyle="1" w:styleId="ConsPlusNormal">
    <w:name w:val="ConsPlusNormal"/>
    <w:uiPriority w:val="99"/>
    <w:rsid w:val="00C27E9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C27E9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Обычный_отчет"/>
    <w:basedOn w:val="a"/>
    <w:uiPriority w:val="99"/>
    <w:rsid w:val="00C27E9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alsta">
    <w:name w:val="alsta"/>
    <w:basedOn w:val="a"/>
    <w:uiPriority w:val="99"/>
    <w:rsid w:val="00C27E9E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C27E9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C27E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uiPriority w:val="1"/>
    <w:qFormat/>
    <w:rsid w:val="00C27E9E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5">
    <w:name w:val="Таблица_отчет"/>
    <w:basedOn w:val="a"/>
    <w:uiPriority w:val="99"/>
    <w:rsid w:val="00C27E9E"/>
    <w:pPr>
      <w:jc w:val="both"/>
    </w:pPr>
    <w:rPr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C27E9E"/>
    <w:rPr>
      <w:rFonts w:ascii="Calibri" w:hAnsi="Calibri"/>
      <w:sz w:val="22"/>
      <w:lang w:val="ru-RU" w:eastAsia="en-US" w:bidi="ar-SA"/>
    </w:rPr>
  </w:style>
  <w:style w:type="paragraph" w:customStyle="1" w:styleId="NoSpacing1">
    <w:name w:val="No Spacing1"/>
    <w:link w:val="NoSpacingChar"/>
    <w:uiPriority w:val="99"/>
    <w:rsid w:val="00C27E9E"/>
    <w:rPr>
      <w:rFonts w:ascii="Calibri" w:hAnsi="Calibri"/>
      <w:sz w:val="22"/>
      <w:lang w:eastAsia="en-US"/>
    </w:rPr>
  </w:style>
  <w:style w:type="paragraph" w:customStyle="1" w:styleId="ListParagraph1">
    <w:name w:val="List Paragraph1"/>
    <w:basedOn w:val="a"/>
    <w:uiPriority w:val="99"/>
    <w:rsid w:val="00C27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uiPriority w:val="99"/>
    <w:rsid w:val="00C27E9E"/>
    <w:rPr>
      <w:sz w:val="24"/>
    </w:rPr>
  </w:style>
  <w:style w:type="character" w:customStyle="1" w:styleId="af7">
    <w:name w:val="Название Знак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30">
    <w:name w:val="Основной текст с отступом 3 Знак"/>
    <w:rsid w:val="00C27E9E"/>
    <w:rPr>
      <w:sz w:val="16"/>
    </w:rPr>
  </w:style>
  <w:style w:type="character" w:customStyle="1" w:styleId="af8">
    <w:name w:val="Текст выноски Знак"/>
    <w:uiPriority w:val="99"/>
    <w:rsid w:val="00C27E9E"/>
    <w:rPr>
      <w:rFonts w:ascii="Segoe UI" w:hAnsi="Segoe UI"/>
      <w:sz w:val="18"/>
    </w:rPr>
  </w:style>
  <w:style w:type="character" w:customStyle="1" w:styleId="31">
    <w:name w:val="Нижний колонтитул Знак3"/>
    <w:uiPriority w:val="99"/>
    <w:semiHidden/>
    <w:locked/>
    <w:rsid w:val="00C27E9E"/>
    <w:rPr>
      <w:sz w:val="28"/>
    </w:rPr>
  </w:style>
  <w:style w:type="character" w:customStyle="1" w:styleId="33">
    <w:name w:val="Основной текст Знак3"/>
    <w:uiPriority w:val="99"/>
    <w:semiHidden/>
    <w:locked/>
    <w:rsid w:val="00C27E9E"/>
    <w:rPr>
      <w:sz w:val="24"/>
    </w:rPr>
  </w:style>
  <w:style w:type="character" w:customStyle="1" w:styleId="13">
    <w:name w:val="Название Знак1"/>
    <w:uiPriority w:val="99"/>
    <w:rsid w:val="00C27E9E"/>
    <w:rPr>
      <w:rFonts w:ascii="Calibri Light" w:hAnsi="Calibri Light"/>
      <w:b/>
      <w:kern w:val="28"/>
      <w:sz w:val="32"/>
    </w:rPr>
  </w:style>
  <w:style w:type="character" w:customStyle="1" w:styleId="21">
    <w:name w:val="Нижний колонтитул Знак2"/>
    <w:uiPriority w:val="99"/>
    <w:locked/>
    <w:rsid w:val="00C27E9E"/>
    <w:rPr>
      <w:sz w:val="28"/>
    </w:rPr>
  </w:style>
  <w:style w:type="character" w:customStyle="1" w:styleId="22">
    <w:name w:val="Основной текст Знак2"/>
    <w:uiPriority w:val="99"/>
    <w:locked/>
    <w:rsid w:val="00C27E9E"/>
    <w:rPr>
      <w:sz w:val="24"/>
    </w:rPr>
  </w:style>
  <w:style w:type="character" w:customStyle="1" w:styleId="310">
    <w:name w:val="Основной текст с отступом 3 Знак1"/>
    <w:uiPriority w:val="99"/>
    <w:rsid w:val="00C27E9E"/>
    <w:rPr>
      <w:sz w:val="16"/>
    </w:rPr>
  </w:style>
  <w:style w:type="character" w:customStyle="1" w:styleId="14">
    <w:name w:val="Нижний колонтитул Знак1"/>
    <w:uiPriority w:val="99"/>
    <w:locked/>
    <w:rsid w:val="00C27E9E"/>
    <w:rPr>
      <w:sz w:val="28"/>
    </w:rPr>
  </w:style>
  <w:style w:type="character" w:customStyle="1" w:styleId="15">
    <w:name w:val="Основной текст Знак1"/>
    <w:uiPriority w:val="99"/>
    <w:locked/>
    <w:rsid w:val="00C27E9E"/>
    <w:rPr>
      <w:sz w:val="24"/>
    </w:rPr>
  </w:style>
  <w:style w:type="character" w:customStyle="1" w:styleId="16">
    <w:name w:val="Верхний колонтитул Знак1"/>
    <w:uiPriority w:val="99"/>
    <w:rsid w:val="00C27E9E"/>
    <w:rPr>
      <w:sz w:val="24"/>
    </w:rPr>
  </w:style>
  <w:style w:type="character" w:customStyle="1" w:styleId="17">
    <w:name w:val="Текст выноски Знак1"/>
    <w:uiPriority w:val="99"/>
    <w:rsid w:val="00C27E9E"/>
    <w:rPr>
      <w:rFonts w:ascii="Segoe UI" w:hAnsi="Segoe UI"/>
      <w:sz w:val="18"/>
    </w:rPr>
  </w:style>
  <w:style w:type="character" w:customStyle="1" w:styleId="af9">
    <w:name w:val="Гипертекстовая ссылка"/>
    <w:uiPriority w:val="99"/>
    <w:rsid w:val="00C27E9E"/>
    <w:rPr>
      <w:rFonts w:ascii="Times New Roman" w:hAnsi="Times New Roman"/>
      <w:color w:val="106BBE"/>
    </w:rPr>
  </w:style>
  <w:style w:type="character" w:customStyle="1" w:styleId="defaultlabelstyle3">
    <w:name w:val="defaultlabelstyle3"/>
    <w:uiPriority w:val="99"/>
    <w:rsid w:val="00C27E9E"/>
    <w:rPr>
      <w:rFonts w:ascii="Trebuchet MS" w:hAnsi="Trebuchet MS"/>
      <w:color w:val="333333"/>
    </w:rPr>
  </w:style>
  <w:style w:type="character" w:customStyle="1" w:styleId="s11">
    <w:name w:val="s11"/>
    <w:uiPriority w:val="99"/>
    <w:rsid w:val="00C27E9E"/>
    <w:rPr>
      <w:rFonts w:ascii="Times New Roman" w:hAnsi="Times New Roman"/>
    </w:rPr>
  </w:style>
  <w:style w:type="character" w:customStyle="1" w:styleId="s3">
    <w:name w:val="s3"/>
    <w:uiPriority w:val="99"/>
    <w:rsid w:val="00C27E9E"/>
  </w:style>
  <w:style w:type="character" w:customStyle="1" w:styleId="FontStyle28">
    <w:name w:val="Font Style28"/>
    <w:uiPriority w:val="99"/>
    <w:rsid w:val="00C27E9E"/>
    <w:rPr>
      <w:rFonts w:ascii="Times New Roman" w:hAnsi="Times New Roman"/>
      <w:sz w:val="20"/>
    </w:rPr>
  </w:style>
  <w:style w:type="character" w:customStyle="1" w:styleId="FontStyle34">
    <w:name w:val="Font Style34"/>
    <w:uiPriority w:val="99"/>
    <w:rsid w:val="00C27E9E"/>
    <w:rPr>
      <w:rFonts w:ascii="Times New Roman" w:hAnsi="Times New Roman"/>
      <w:spacing w:val="-10"/>
      <w:sz w:val="18"/>
    </w:rPr>
  </w:style>
  <w:style w:type="table" w:styleId="afa">
    <w:name w:val="Table Grid"/>
    <w:basedOn w:val="a1"/>
    <w:uiPriority w:val="59"/>
    <w:rsid w:val="00C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Знак Знак7"/>
    <w:uiPriority w:val="99"/>
    <w:locked/>
    <w:rsid w:val="00C27E9E"/>
    <w:rPr>
      <w:rFonts w:ascii="Arial" w:hAnsi="Arial"/>
      <w:b/>
      <w:color w:val="000080"/>
      <w:kern w:val="36"/>
      <w:sz w:val="28"/>
    </w:rPr>
  </w:style>
  <w:style w:type="character" w:customStyle="1" w:styleId="WW8Num1z0">
    <w:name w:val="WW8Num1z0"/>
    <w:uiPriority w:val="99"/>
    <w:rsid w:val="00C27E9E"/>
  </w:style>
  <w:style w:type="character" w:customStyle="1" w:styleId="18">
    <w:name w:val="Основной шрифт абзаца1"/>
    <w:uiPriority w:val="99"/>
    <w:rsid w:val="00C27E9E"/>
  </w:style>
  <w:style w:type="character" w:customStyle="1" w:styleId="defaultlabelstyle">
    <w:name w:val="defaultlabelstyle"/>
    <w:uiPriority w:val="99"/>
    <w:rsid w:val="00C27E9E"/>
  </w:style>
  <w:style w:type="character" w:customStyle="1" w:styleId="apple-converted-space">
    <w:name w:val="apple-converted-space"/>
    <w:uiPriority w:val="99"/>
    <w:rsid w:val="00C27E9E"/>
  </w:style>
  <w:style w:type="paragraph" w:styleId="afb">
    <w:name w:val="Body Text Indent"/>
    <w:basedOn w:val="a"/>
    <w:link w:val="afc"/>
    <w:uiPriority w:val="99"/>
    <w:rsid w:val="00C27E9E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locked/>
    <w:rsid w:val="00C27E9E"/>
    <w:rPr>
      <w:rFonts w:cs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C27E9E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27E9E"/>
    <w:rPr>
      <w:rFonts w:cs="Times New Roman"/>
      <w:sz w:val="24"/>
      <w:lang w:val="ru-RU" w:eastAsia="ru-RU"/>
    </w:rPr>
  </w:style>
  <w:style w:type="character" w:customStyle="1" w:styleId="c2">
    <w:name w:val="c2"/>
    <w:rsid w:val="005749E1"/>
  </w:style>
  <w:style w:type="paragraph" w:customStyle="1" w:styleId="c1">
    <w:name w:val="c1"/>
    <w:basedOn w:val="a"/>
    <w:uiPriority w:val="99"/>
    <w:rsid w:val="005749E1"/>
    <w:pPr>
      <w:spacing w:before="100" w:beforeAutospacing="1" w:after="100" w:afterAutospacing="1"/>
    </w:pPr>
  </w:style>
  <w:style w:type="character" w:customStyle="1" w:styleId="c13">
    <w:name w:val="c13"/>
    <w:rsid w:val="005749E1"/>
  </w:style>
  <w:style w:type="character" w:styleId="afd">
    <w:name w:val="Strong"/>
    <w:basedOn w:val="a0"/>
    <w:uiPriority w:val="99"/>
    <w:qFormat/>
    <w:rsid w:val="005749E1"/>
    <w:rPr>
      <w:rFonts w:cs="Times New Roman"/>
      <w:b/>
    </w:rPr>
  </w:style>
  <w:style w:type="paragraph" w:customStyle="1" w:styleId="c3">
    <w:name w:val="c3"/>
    <w:basedOn w:val="a"/>
    <w:uiPriority w:val="99"/>
    <w:rsid w:val="005749E1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5749E1"/>
    <w:pPr>
      <w:spacing w:before="100" w:beforeAutospacing="1" w:after="100" w:afterAutospacing="1"/>
    </w:pPr>
  </w:style>
  <w:style w:type="table" w:customStyle="1" w:styleId="19">
    <w:name w:val="Сетка таблицы1"/>
    <w:uiPriority w:val="99"/>
    <w:rsid w:val="00AC41B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Основной текст_"/>
    <w:basedOn w:val="a0"/>
    <w:link w:val="25"/>
    <w:uiPriority w:val="99"/>
    <w:locked/>
    <w:rsid w:val="00C17A1C"/>
    <w:rPr>
      <w:spacing w:val="3"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e"/>
    <w:uiPriority w:val="99"/>
    <w:rsid w:val="00C17A1C"/>
    <w:rPr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e"/>
    <w:uiPriority w:val="99"/>
    <w:rsid w:val="00C17A1C"/>
    <w:pPr>
      <w:widowControl w:val="0"/>
      <w:shd w:val="clear" w:color="auto" w:fill="FFFFFF"/>
      <w:spacing w:before="240" w:line="293" w:lineRule="exact"/>
      <w:jc w:val="both"/>
    </w:pPr>
    <w:rPr>
      <w:spacing w:val="3"/>
      <w:sz w:val="23"/>
      <w:szCs w:val="23"/>
      <w:shd w:val="clear" w:color="auto" w:fill="FFFFFF"/>
    </w:rPr>
  </w:style>
  <w:style w:type="numbering" w:customStyle="1" w:styleId="1b">
    <w:name w:val="Нет списка1"/>
    <w:next w:val="a2"/>
    <w:uiPriority w:val="99"/>
    <w:semiHidden/>
    <w:unhideWhenUsed/>
    <w:rsid w:val="00402F70"/>
  </w:style>
  <w:style w:type="table" w:customStyle="1" w:styleId="26">
    <w:name w:val="Сетка таблицы2"/>
    <w:basedOn w:val="a1"/>
    <w:next w:val="afa"/>
    <w:rsid w:val="00402F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0">
    <w:name w:val="Font Style80"/>
    <w:uiPriority w:val="99"/>
    <w:rsid w:val="00402F70"/>
    <w:rPr>
      <w:rFonts w:ascii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fa"/>
    <w:uiPriority w:val="59"/>
    <w:rsid w:val="0040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402F7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">
    <w:name w:val="page number"/>
    <w:basedOn w:val="a0"/>
    <w:locked/>
    <w:rsid w:val="00402F70"/>
  </w:style>
  <w:style w:type="paragraph" w:customStyle="1" w:styleId="font5">
    <w:name w:val="font5"/>
    <w:basedOn w:val="a"/>
    <w:rsid w:val="009C0C1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C0C17"/>
    <w:pPr>
      <w:spacing w:before="100" w:beforeAutospacing="1" w:after="100" w:afterAutospacing="1"/>
    </w:pPr>
    <w:rPr>
      <w:color w:val="548DD4"/>
      <w:sz w:val="22"/>
      <w:szCs w:val="22"/>
    </w:rPr>
  </w:style>
  <w:style w:type="paragraph" w:customStyle="1" w:styleId="xl65">
    <w:name w:val="xl65"/>
    <w:basedOn w:val="a"/>
    <w:rsid w:val="009C0C17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9C0C17"/>
    <w:pPr>
      <w:shd w:val="clear" w:color="000000" w:fill="C2D69A"/>
      <w:spacing w:before="100" w:beforeAutospacing="1" w:after="100" w:afterAutospacing="1"/>
    </w:pPr>
  </w:style>
  <w:style w:type="paragraph" w:customStyle="1" w:styleId="xl67">
    <w:name w:val="xl67"/>
    <w:basedOn w:val="a"/>
    <w:rsid w:val="009C0C17"/>
    <w:pPr>
      <w:shd w:val="clear" w:color="000000" w:fill="CCC0DA"/>
      <w:spacing w:before="100" w:beforeAutospacing="1" w:after="100" w:afterAutospacing="1"/>
    </w:pPr>
  </w:style>
  <w:style w:type="paragraph" w:customStyle="1" w:styleId="xl68">
    <w:name w:val="xl68"/>
    <w:basedOn w:val="a"/>
    <w:rsid w:val="009C0C17"/>
    <w:pPr>
      <w:shd w:val="clear" w:color="000000" w:fill="FAC090"/>
      <w:spacing w:before="100" w:beforeAutospacing="1" w:after="100" w:afterAutospacing="1"/>
    </w:pPr>
  </w:style>
  <w:style w:type="paragraph" w:customStyle="1" w:styleId="xl69">
    <w:name w:val="xl6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2">
    <w:name w:val="xl7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79">
    <w:name w:val="xl7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0">
    <w:name w:val="xl8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1">
    <w:name w:val="xl8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2">
    <w:name w:val="xl8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83">
    <w:name w:val="xl83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9C0C17"/>
    <w:pPr>
      <w:shd w:val="clear" w:color="000000" w:fill="B2A1C7"/>
      <w:spacing w:before="100" w:beforeAutospacing="1" w:after="100" w:afterAutospacing="1"/>
    </w:pPr>
  </w:style>
  <w:style w:type="paragraph" w:customStyle="1" w:styleId="xl88">
    <w:name w:val="xl88"/>
    <w:basedOn w:val="a"/>
    <w:rsid w:val="009C0C17"/>
    <w:pPr>
      <w:shd w:val="clear" w:color="000000" w:fill="FAC090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1">
    <w:name w:val="xl91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C0C1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msonormal0">
    <w:name w:val="msonormal"/>
    <w:basedOn w:val="a"/>
    <w:rsid w:val="004070A9"/>
    <w:pPr>
      <w:spacing w:before="100" w:beforeAutospacing="1" w:after="100" w:afterAutospacing="1"/>
    </w:pPr>
  </w:style>
  <w:style w:type="paragraph" w:customStyle="1" w:styleId="xl93">
    <w:name w:val="xl9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4">
    <w:name w:val="xl9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98">
    <w:name w:val="xl98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1">
    <w:name w:val="xl10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2">
    <w:name w:val="xl102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3">
    <w:name w:val="xl103"/>
    <w:basedOn w:val="a"/>
    <w:rsid w:val="004070A9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7">
    <w:name w:val="xl107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8">
    <w:name w:val="xl108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rsid w:val="004070A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4070A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top"/>
    </w:pPr>
    <w:rPr>
      <w:b/>
      <w:bCs/>
    </w:rPr>
  </w:style>
  <w:style w:type="paragraph" w:customStyle="1" w:styleId="xl114">
    <w:name w:val="xl114"/>
    <w:basedOn w:val="a"/>
    <w:rsid w:val="004070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5">
    <w:name w:val="xl115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4070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8">
    <w:name w:val="xl118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19">
    <w:name w:val="xl119"/>
    <w:basedOn w:val="a"/>
    <w:rsid w:val="004070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0">
    <w:name w:val="xl120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2">
    <w:name w:val="xl122"/>
    <w:basedOn w:val="a"/>
    <w:rsid w:val="00187B6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3">
    <w:name w:val="xl123"/>
    <w:basedOn w:val="a"/>
    <w:rsid w:val="00187B6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"/>
    <w:rsid w:val="00187B6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right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conomy_2024\AppData\Local\Microsoft\Windows\INetCache\Content.MSO\7706FCD0.xls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81A95-5E90-4B43-93A8-7CD819A5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9234</Words>
  <Characters>52635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298</cp:revision>
  <cp:lastPrinted>2022-10-12T11:19:00Z</cp:lastPrinted>
  <dcterms:created xsi:type="dcterms:W3CDTF">2022-09-30T05:33:00Z</dcterms:created>
  <dcterms:modified xsi:type="dcterms:W3CDTF">2024-12-27T10:39:00Z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