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3A" w:rsidRPr="0044313A" w:rsidRDefault="0044313A" w:rsidP="0044313A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39750" cy="90805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3A" w:rsidRPr="0044313A" w:rsidRDefault="0044313A" w:rsidP="0044313A">
      <w:pPr>
        <w:jc w:val="center"/>
        <w:rPr>
          <w:b/>
          <w:sz w:val="32"/>
          <w:szCs w:val="32"/>
        </w:rPr>
      </w:pPr>
      <w:r w:rsidRPr="0044313A">
        <w:rPr>
          <w:b/>
          <w:sz w:val="32"/>
          <w:szCs w:val="32"/>
        </w:rPr>
        <w:t>ДУМА</w:t>
      </w:r>
    </w:p>
    <w:p w:rsidR="0044313A" w:rsidRPr="0044313A" w:rsidRDefault="0044313A" w:rsidP="0044313A">
      <w:pPr>
        <w:jc w:val="center"/>
        <w:rPr>
          <w:b/>
          <w:sz w:val="32"/>
          <w:szCs w:val="32"/>
        </w:rPr>
      </w:pPr>
      <w:r w:rsidRPr="0044313A">
        <w:rPr>
          <w:b/>
          <w:sz w:val="32"/>
          <w:szCs w:val="32"/>
        </w:rPr>
        <w:t xml:space="preserve">УИНСКОГО  МУНИЦИПАЛЬНОГО ОКРУГА </w:t>
      </w:r>
    </w:p>
    <w:p w:rsidR="0044313A" w:rsidRPr="0044313A" w:rsidRDefault="0044313A" w:rsidP="0044313A">
      <w:pPr>
        <w:jc w:val="center"/>
        <w:rPr>
          <w:b/>
          <w:sz w:val="32"/>
          <w:szCs w:val="32"/>
        </w:rPr>
      </w:pPr>
      <w:r w:rsidRPr="0044313A">
        <w:rPr>
          <w:b/>
          <w:sz w:val="32"/>
          <w:szCs w:val="32"/>
        </w:rPr>
        <w:t>ПЕРМСКОГО КРАЯ</w:t>
      </w:r>
    </w:p>
    <w:p w:rsidR="0044313A" w:rsidRPr="0044313A" w:rsidRDefault="0044313A" w:rsidP="0044313A">
      <w:pPr>
        <w:jc w:val="center"/>
        <w:rPr>
          <w:b/>
          <w:sz w:val="28"/>
          <w:szCs w:val="20"/>
        </w:rPr>
      </w:pPr>
    </w:p>
    <w:p w:rsidR="0044313A" w:rsidRPr="0044313A" w:rsidRDefault="0044313A" w:rsidP="0044313A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4313A">
        <w:rPr>
          <w:rFonts w:ascii="Arial" w:hAnsi="Arial" w:cs="Arial"/>
          <w:b/>
          <w:sz w:val="44"/>
          <w:szCs w:val="44"/>
        </w:rPr>
        <w:t>РЕШЕНИЕ</w:t>
      </w:r>
    </w:p>
    <w:p w:rsidR="0044313A" w:rsidRPr="0044313A" w:rsidRDefault="0044313A" w:rsidP="0044313A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4313A" w:rsidRPr="0044313A" w:rsidTr="002B115D">
        <w:tc>
          <w:tcPr>
            <w:tcW w:w="3341" w:type="dxa"/>
          </w:tcPr>
          <w:p w:rsidR="0044313A" w:rsidRPr="0044313A" w:rsidRDefault="0044313A" w:rsidP="0044313A">
            <w:pPr>
              <w:rPr>
                <w:sz w:val="28"/>
                <w:szCs w:val="20"/>
              </w:rPr>
            </w:pPr>
            <w:r w:rsidRPr="0044313A">
              <w:rPr>
                <w:sz w:val="28"/>
                <w:szCs w:val="20"/>
              </w:rPr>
              <w:t>12.12.2024</w:t>
            </w:r>
          </w:p>
        </w:tc>
        <w:tc>
          <w:tcPr>
            <w:tcW w:w="3341" w:type="dxa"/>
          </w:tcPr>
          <w:p w:rsidR="0044313A" w:rsidRPr="0044313A" w:rsidRDefault="0044313A" w:rsidP="0044313A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4313A" w:rsidRPr="0044313A" w:rsidRDefault="0044313A" w:rsidP="0044313A">
            <w:pPr>
              <w:jc w:val="right"/>
              <w:rPr>
                <w:sz w:val="28"/>
                <w:szCs w:val="20"/>
              </w:rPr>
            </w:pPr>
            <w:r w:rsidRPr="0044313A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4313A" w:rsidRPr="0044313A" w:rsidRDefault="0044313A" w:rsidP="0044313A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38</w:t>
            </w:r>
          </w:p>
        </w:tc>
      </w:tr>
    </w:tbl>
    <w:p w:rsidR="0044313A" w:rsidRPr="0044313A" w:rsidRDefault="0044313A" w:rsidP="0044313A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44313A" w:rsidRPr="0044313A" w:rsidTr="0044313A">
        <w:tc>
          <w:tcPr>
            <w:tcW w:w="5070" w:type="dxa"/>
          </w:tcPr>
          <w:p w:rsidR="0044313A" w:rsidRPr="0044313A" w:rsidRDefault="0044313A" w:rsidP="0044313A">
            <w:pPr>
              <w:rPr>
                <w:b/>
                <w:bCs/>
                <w:sz w:val="28"/>
                <w:szCs w:val="28"/>
              </w:rPr>
            </w:pPr>
            <w:r w:rsidRPr="0044313A">
              <w:rPr>
                <w:b/>
                <w:bCs/>
                <w:sz w:val="28"/>
                <w:szCs w:val="28"/>
              </w:rPr>
              <w:t>О внесении дополнений в Правила благоустройства территории Уинского муниципального округа Пермского края», утвержденные решением Думы Уинского муниципального округа Пермского края от 26.03.2020 № 95</w:t>
            </w:r>
          </w:p>
          <w:p w:rsidR="0044313A" w:rsidRPr="0044313A" w:rsidRDefault="0044313A" w:rsidP="004431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4313A" w:rsidRPr="0044313A" w:rsidRDefault="0044313A" w:rsidP="0044313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313A" w:rsidRPr="0044313A" w:rsidTr="002B115D">
        <w:tc>
          <w:tcPr>
            <w:tcW w:w="5070" w:type="dxa"/>
          </w:tcPr>
          <w:p w:rsidR="0044313A" w:rsidRPr="0044313A" w:rsidRDefault="0044313A" w:rsidP="004431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44313A" w:rsidRPr="0044313A" w:rsidRDefault="0044313A" w:rsidP="0044313A">
            <w:pPr>
              <w:jc w:val="right"/>
              <w:rPr>
                <w:bCs/>
                <w:sz w:val="28"/>
                <w:szCs w:val="28"/>
              </w:rPr>
            </w:pPr>
            <w:r w:rsidRPr="0044313A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4313A" w:rsidRPr="0044313A" w:rsidRDefault="0044313A" w:rsidP="0044313A">
            <w:pPr>
              <w:jc w:val="right"/>
              <w:rPr>
                <w:bCs/>
                <w:sz w:val="28"/>
                <w:szCs w:val="28"/>
              </w:rPr>
            </w:pPr>
            <w:r w:rsidRPr="0044313A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4313A" w:rsidRPr="0044313A" w:rsidRDefault="0044313A" w:rsidP="0044313A">
            <w:pPr>
              <w:jc w:val="right"/>
              <w:rPr>
                <w:bCs/>
                <w:sz w:val="28"/>
                <w:szCs w:val="28"/>
              </w:rPr>
            </w:pPr>
            <w:r w:rsidRPr="0044313A">
              <w:rPr>
                <w:bCs/>
                <w:sz w:val="28"/>
                <w:szCs w:val="28"/>
              </w:rPr>
              <w:t>12 декабря 2024 года</w:t>
            </w:r>
          </w:p>
        </w:tc>
      </w:tr>
    </w:tbl>
    <w:p w:rsidR="00926A8F" w:rsidRPr="00395E57" w:rsidRDefault="00926A8F" w:rsidP="00926A8F">
      <w:pPr>
        <w:rPr>
          <w:sz w:val="16"/>
          <w:szCs w:val="16"/>
        </w:rPr>
      </w:pPr>
    </w:p>
    <w:p w:rsidR="0044313A" w:rsidRDefault="0044313A" w:rsidP="007E1789">
      <w:pPr>
        <w:ind w:firstLine="709"/>
        <w:jc w:val="both"/>
        <w:rPr>
          <w:sz w:val="28"/>
        </w:rPr>
      </w:pPr>
    </w:p>
    <w:p w:rsidR="00DB6DC4" w:rsidRDefault="00E80A7B" w:rsidP="007E1789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</w:t>
      </w:r>
      <w:r w:rsidR="00E02D84">
        <w:rPr>
          <w:sz w:val="28"/>
        </w:rPr>
        <w:t>З</w:t>
      </w:r>
      <w:r w:rsidR="003F70D5">
        <w:rPr>
          <w:sz w:val="28"/>
        </w:rPr>
        <w:t xml:space="preserve">аконом </w:t>
      </w:r>
      <w:r w:rsidR="004F5DD1">
        <w:rPr>
          <w:sz w:val="28"/>
        </w:rPr>
        <w:t>Росс</w:t>
      </w:r>
      <w:r w:rsidR="00E02D84">
        <w:rPr>
          <w:sz w:val="28"/>
        </w:rPr>
        <w:t>и</w:t>
      </w:r>
      <w:r w:rsidR="004F5DD1">
        <w:rPr>
          <w:sz w:val="28"/>
        </w:rPr>
        <w:t>й</w:t>
      </w:r>
      <w:r w:rsidR="00E02D84">
        <w:rPr>
          <w:sz w:val="28"/>
        </w:rPr>
        <w:t>ской Федерации от 14.05.1993 № 4979-1 «О ветеринарии»,</w:t>
      </w:r>
      <w:r w:rsidR="00DB6DC4">
        <w:rPr>
          <w:sz w:val="28"/>
        </w:rPr>
        <w:t xml:space="preserve">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A464FF" w:rsidRPr="004F5DD1">
        <w:rPr>
          <w:sz w:val="28"/>
          <w:szCs w:val="28"/>
        </w:rPr>
        <w:t xml:space="preserve">протоколом публичных слушаний от </w:t>
      </w:r>
      <w:r w:rsidR="0044313A">
        <w:rPr>
          <w:sz w:val="28"/>
          <w:szCs w:val="28"/>
        </w:rPr>
        <w:t>7</w:t>
      </w:r>
      <w:r w:rsidR="004F5DD1">
        <w:rPr>
          <w:sz w:val="28"/>
          <w:szCs w:val="28"/>
        </w:rPr>
        <w:t xml:space="preserve"> ноября </w:t>
      </w:r>
      <w:r w:rsidR="00A464FF" w:rsidRPr="004F5DD1">
        <w:rPr>
          <w:sz w:val="28"/>
          <w:szCs w:val="28"/>
        </w:rPr>
        <w:t>2024</w:t>
      </w:r>
      <w:r w:rsidR="0044313A">
        <w:rPr>
          <w:sz w:val="28"/>
          <w:szCs w:val="28"/>
        </w:rPr>
        <w:t xml:space="preserve"> </w:t>
      </w:r>
      <w:r w:rsidR="00A464FF" w:rsidRPr="004F5DD1">
        <w:rPr>
          <w:sz w:val="28"/>
          <w:szCs w:val="28"/>
        </w:rPr>
        <w:t>г</w:t>
      </w:r>
      <w:r w:rsidR="0044313A">
        <w:rPr>
          <w:sz w:val="28"/>
          <w:szCs w:val="28"/>
        </w:rPr>
        <w:t>ода</w:t>
      </w:r>
      <w:r w:rsidR="004F5DD1">
        <w:rPr>
          <w:sz w:val="28"/>
          <w:szCs w:val="28"/>
        </w:rPr>
        <w:t>,</w:t>
      </w:r>
      <w:r w:rsidR="00A464FF">
        <w:rPr>
          <w:sz w:val="28"/>
          <w:szCs w:val="28"/>
        </w:rPr>
        <w:t xml:space="preserve">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E1789" w:rsidRDefault="00E02D84" w:rsidP="007E178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0"/>
        <w:jc w:val="both"/>
        <w:rPr>
          <w:rFonts w:ascii="Times New Roman" w:hAnsi="Times New Roman"/>
          <w:bCs/>
          <w:sz w:val="28"/>
          <w:szCs w:val="28"/>
        </w:rPr>
      </w:pPr>
      <w:r w:rsidRPr="007E1789">
        <w:rPr>
          <w:rFonts w:ascii="Times New Roman" w:hAnsi="Times New Roman"/>
          <w:sz w:val="28"/>
          <w:szCs w:val="28"/>
        </w:rPr>
        <w:t xml:space="preserve">Внести </w:t>
      </w:r>
      <w:r w:rsidR="007E1789" w:rsidRPr="007E1789">
        <w:rPr>
          <w:rFonts w:ascii="Times New Roman" w:hAnsi="Times New Roman"/>
          <w:sz w:val="28"/>
          <w:szCs w:val="28"/>
        </w:rPr>
        <w:t xml:space="preserve">в Правила благоустройства территории Уинского муниципального округа Пермского края, утвержденные </w:t>
      </w:r>
      <w:r w:rsidRPr="007E1789">
        <w:rPr>
          <w:rFonts w:ascii="Times New Roman" w:hAnsi="Times New Roman"/>
          <w:sz w:val="28"/>
          <w:szCs w:val="28"/>
        </w:rPr>
        <w:t>решение</w:t>
      </w:r>
      <w:r w:rsidR="007E1789" w:rsidRPr="007E1789">
        <w:rPr>
          <w:rFonts w:ascii="Times New Roman" w:hAnsi="Times New Roman"/>
          <w:sz w:val="28"/>
          <w:szCs w:val="28"/>
        </w:rPr>
        <w:t>м</w:t>
      </w:r>
      <w:r w:rsidRPr="007E1789">
        <w:rPr>
          <w:rFonts w:ascii="Times New Roman" w:hAnsi="Times New Roman"/>
          <w:sz w:val="28"/>
          <w:szCs w:val="28"/>
        </w:rPr>
        <w:t xml:space="preserve"> Думы Уинского </w:t>
      </w:r>
      <w:r w:rsidR="007B4C17" w:rsidRPr="007E1789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Pr="007E1789">
        <w:rPr>
          <w:rFonts w:ascii="Times New Roman" w:hAnsi="Times New Roman"/>
          <w:bCs/>
          <w:sz w:val="28"/>
          <w:szCs w:val="28"/>
        </w:rPr>
        <w:t xml:space="preserve">от 26.03.2020 № 95 </w:t>
      </w:r>
      <w:r w:rsidR="007E1789" w:rsidRPr="007E1789">
        <w:rPr>
          <w:rFonts w:ascii="Times New Roman" w:hAnsi="Times New Roman"/>
          <w:bCs/>
          <w:sz w:val="28"/>
          <w:szCs w:val="28"/>
        </w:rPr>
        <w:t>(далее – Правила), следующие дополнения:</w:t>
      </w:r>
    </w:p>
    <w:p w:rsidR="007E1789" w:rsidRDefault="007E1789" w:rsidP="007E178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6 «Содержание животных» дополнить статьей 35.1 в следующей редакции:</w:t>
      </w:r>
    </w:p>
    <w:p w:rsidR="007E1789" w:rsidRDefault="007E1789" w:rsidP="007E1789">
      <w:pPr>
        <w:shd w:val="clear" w:color="auto" w:fill="FFFFFF"/>
        <w:ind w:left="700"/>
        <w:jc w:val="both"/>
        <w:rPr>
          <w:rStyle w:val="afa"/>
          <w:color w:val="000000"/>
          <w:sz w:val="28"/>
          <w:szCs w:val="28"/>
        </w:rPr>
      </w:pPr>
      <w:r w:rsidRPr="007E1789">
        <w:rPr>
          <w:b/>
          <w:bCs/>
          <w:sz w:val="28"/>
          <w:szCs w:val="28"/>
        </w:rPr>
        <w:t xml:space="preserve">«Статья 35.1. </w:t>
      </w:r>
      <w:r w:rsidRPr="007E1789">
        <w:rPr>
          <w:rStyle w:val="afa"/>
          <w:color w:val="000000"/>
          <w:sz w:val="28"/>
          <w:szCs w:val="28"/>
        </w:rPr>
        <w:t>Выпас и прогон сельскохозяйственных животных</w:t>
      </w:r>
      <w:r>
        <w:rPr>
          <w:rStyle w:val="afa"/>
          <w:color w:val="000000"/>
          <w:sz w:val="28"/>
          <w:szCs w:val="28"/>
        </w:rPr>
        <w:t>»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</w:t>
      </w:r>
      <w:r w:rsidRPr="007E1789">
        <w:rPr>
          <w:rFonts w:ascii="RobotoRegular" w:hAnsi="RobotoRegular"/>
          <w:color w:val="000000"/>
          <w:sz w:val="28"/>
          <w:szCs w:val="28"/>
        </w:rPr>
        <w:lastRenderedPageBreak/>
        <w:t>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3. Во всех случаях, предусмотренных пунктами 1 и </w:t>
      </w:r>
      <w:r w:rsidR="00377788">
        <w:rPr>
          <w:rFonts w:ascii="RobotoRegular" w:hAnsi="RobotoRegular"/>
          <w:color w:val="000000"/>
          <w:sz w:val="28"/>
          <w:szCs w:val="28"/>
        </w:rPr>
        <w:t>2 настоящей статьи</w:t>
      </w:r>
      <w:r w:rsidRPr="007E1789">
        <w:rPr>
          <w:rFonts w:ascii="RobotoRegular" w:hAnsi="RobotoRegular"/>
          <w:color w:val="000000"/>
          <w:sz w:val="28"/>
          <w:szCs w:val="28"/>
        </w:rPr>
        <w:t>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4. В случае выпаса без выгона на пастбище прогон сельскохозяйственных животных до земельного участка осуществляется собственниками либо иными лицами, определенными собственниками в установленном законом порядке, </w:t>
      </w:r>
      <w:r w:rsidR="00727E0A" w:rsidRPr="00270066">
        <w:rPr>
          <w:rFonts w:ascii="RobotoRegular" w:hAnsi="RobotoRegular"/>
          <w:color w:val="000000" w:themeColor="text1"/>
          <w:sz w:val="28"/>
          <w:szCs w:val="28"/>
        </w:rPr>
        <w:t>в сопровождении</w:t>
      </w:r>
      <w:r w:rsidR="006F7BBB" w:rsidRPr="00270066">
        <w:rPr>
          <w:rFonts w:ascii="RobotoRegular" w:hAnsi="RobotoRegular"/>
          <w:color w:val="000000" w:themeColor="text1"/>
          <w:sz w:val="28"/>
          <w:szCs w:val="28"/>
        </w:rPr>
        <w:t xml:space="preserve"> либо </w:t>
      </w:r>
      <w:r w:rsidRPr="00270066">
        <w:rPr>
          <w:rFonts w:ascii="RobotoRegular" w:hAnsi="RobotoRegular"/>
          <w:color w:val="000000" w:themeColor="text1"/>
          <w:sz w:val="28"/>
          <w:szCs w:val="28"/>
        </w:rPr>
        <w:t>на повод</w:t>
      </w:r>
      <w:r w:rsidR="00727E0A" w:rsidRPr="00270066">
        <w:rPr>
          <w:rFonts w:ascii="RobotoRegular" w:hAnsi="RobotoRegular"/>
          <w:color w:val="000000" w:themeColor="text1"/>
          <w:sz w:val="28"/>
          <w:szCs w:val="28"/>
        </w:rPr>
        <w:t>у</w:t>
      </w:r>
      <w:r w:rsidRPr="00A5118F">
        <w:rPr>
          <w:rFonts w:ascii="RobotoRegular" w:hAnsi="RobotoRegular"/>
          <w:color w:val="FF0000"/>
          <w:sz w:val="28"/>
          <w:szCs w:val="28"/>
        </w:rPr>
        <w:t xml:space="preserve"> </w:t>
      </w:r>
      <w:r w:rsidRPr="007E1789">
        <w:rPr>
          <w:rFonts w:ascii="RobotoRegular" w:hAnsi="RobotoRegular"/>
          <w:color w:val="000000"/>
          <w:sz w:val="28"/>
          <w:szCs w:val="28"/>
        </w:rPr>
        <w:t>с учетом требований к маршруту и времени прогона.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5. Прогон сельскохозяйственных животных от мест их постоянного нахождения до места сбора в стада и обратно осуществляется </w:t>
      </w:r>
      <w:r w:rsidR="00727E0A" w:rsidRPr="00270066">
        <w:rPr>
          <w:rFonts w:ascii="RobotoRegular" w:hAnsi="RobotoRegular"/>
          <w:color w:val="000000" w:themeColor="text1"/>
          <w:sz w:val="28"/>
          <w:szCs w:val="28"/>
        </w:rPr>
        <w:t>в сопровождении либо на поводу</w:t>
      </w:r>
      <w:r w:rsidR="00727E0A"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собственниками либо иными лицами, определенными собственниками в установленном законом порядке, в соответствии </w:t>
      </w:r>
      <w:proofErr w:type="gramStart"/>
      <w:r w:rsidRPr="007E1789">
        <w:rPr>
          <w:rFonts w:ascii="RobotoRegular" w:hAnsi="RobotoRegular"/>
          <w:color w:val="000000"/>
          <w:sz w:val="28"/>
          <w:szCs w:val="28"/>
        </w:rPr>
        <w:t>с</w:t>
      </w:r>
      <w:proofErr w:type="gramEnd"/>
      <w:r w:rsidRPr="007E1789">
        <w:rPr>
          <w:rFonts w:ascii="RobotoRegular" w:hAnsi="RobotoRegular"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Прогон сельскохозяйственных животных от места сбора в стада до мест выпаса и обратно осуществляется пастухами в соответствии </w:t>
      </w:r>
      <w:proofErr w:type="gramStart"/>
      <w:r w:rsidRPr="007E1789">
        <w:rPr>
          <w:rFonts w:ascii="RobotoRegular" w:hAnsi="RobotoRegular"/>
          <w:color w:val="000000"/>
          <w:sz w:val="28"/>
          <w:szCs w:val="28"/>
        </w:rPr>
        <w:t>с</w:t>
      </w:r>
      <w:proofErr w:type="gramEnd"/>
      <w:r w:rsidRPr="007E1789">
        <w:rPr>
          <w:rFonts w:ascii="RobotoRegular" w:hAnsi="RobotoRegular"/>
          <w:color w:val="000000"/>
          <w:sz w:val="28"/>
          <w:szCs w:val="28"/>
        </w:rPr>
        <w:t xml:space="preserve"> временем и маршрутами прогона сельскохозяйственных животных.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6. Даты начала и окончания выпаса, маршруты и время прогона и выпаса сельскохозяйственных животных по территории </w:t>
      </w:r>
      <w:r w:rsidR="00377788">
        <w:rPr>
          <w:rFonts w:ascii="RobotoRegular" w:hAnsi="RobotoRegular"/>
          <w:color w:val="000000"/>
          <w:sz w:val="28"/>
          <w:szCs w:val="28"/>
        </w:rPr>
        <w:t>Уинского муниципального 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="00BD755A">
        <w:rPr>
          <w:rFonts w:ascii="RobotoRegular" w:hAnsi="RobotoRegular"/>
          <w:color w:val="000000"/>
          <w:sz w:val="28"/>
          <w:szCs w:val="28"/>
        </w:rPr>
        <w:t xml:space="preserve">(далее – округа) 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определяются </w:t>
      </w:r>
      <w:r w:rsidR="003379A8" w:rsidRPr="003379A8">
        <w:rPr>
          <w:rFonts w:ascii="RobotoRegular" w:hAnsi="RobotoRegular"/>
          <w:sz w:val="28"/>
          <w:szCs w:val="28"/>
        </w:rPr>
        <w:t>постановлением</w:t>
      </w:r>
      <w:r w:rsidRPr="003379A8">
        <w:rPr>
          <w:rFonts w:ascii="RobotoRegular" w:hAnsi="RobotoRegular"/>
          <w:color w:val="FF0000"/>
          <w:sz w:val="28"/>
          <w:szCs w:val="28"/>
        </w:rPr>
        <w:t xml:space="preserve">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дминистрации </w:t>
      </w:r>
      <w:r w:rsidR="00377788">
        <w:rPr>
          <w:rFonts w:ascii="RobotoRegular" w:hAnsi="RobotoRegular"/>
          <w:color w:val="000000"/>
          <w:sz w:val="28"/>
          <w:szCs w:val="28"/>
        </w:rPr>
        <w:t>Уинского муниципального округа</w:t>
      </w:r>
      <w:r w:rsidRPr="007E1789">
        <w:rPr>
          <w:rFonts w:ascii="RobotoRegular" w:hAnsi="RobotoRegular"/>
          <w:color w:val="000000"/>
          <w:sz w:val="28"/>
          <w:szCs w:val="28"/>
        </w:rPr>
        <w:t>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</w:t>
      </w:r>
      <w:r w:rsidR="00270066">
        <w:rPr>
          <w:rFonts w:ascii="RobotoRegular" w:hAnsi="RobotoRegular"/>
          <w:color w:val="000000"/>
          <w:sz w:val="28"/>
          <w:szCs w:val="28"/>
        </w:rPr>
        <w:t xml:space="preserve"> </w:t>
      </w:r>
      <w:r w:rsidRPr="007E1789">
        <w:rPr>
          <w:rFonts w:ascii="RobotoRegular" w:hAnsi="RobotoRegular"/>
          <w:color w:val="000000"/>
          <w:sz w:val="28"/>
          <w:szCs w:val="28"/>
        </w:rPr>
        <w:t>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:rsidR="007E1789" w:rsidRPr="0044313A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Время прогона и выпаса сельскохозяйственных животных по территории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должно быть определено</w:t>
      </w:r>
      <w:r w:rsidR="00BD755A">
        <w:rPr>
          <w:rFonts w:ascii="RobotoRegular" w:hAnsi="RobotoRegular"/>
          <w:color w:val="000000"/>
          <w:sz w:val="28"/>
          <w:szCs w:val="28"/>
        </w:rPr>
        <w:t xml:space="preserve"> </w:t>
      </w:r>
      <w:r w:rsidRPr="0044313A">
        <w:rPr>
          <w:rStyle w:val="afc"/>
          <w:i w:val="0"/>
          <w:color w:val="000000"/>
          <w:sz w:val="28"/>
          <w:szCs w:val="28"/>
        </w:rPr>
        <w:t xml:space="preserve">не ранее 6.00 и не позднее 21.00 по местному </w:t>
      </w:r>
      <w:r w:rsidRPr="0044313A">
        <w:rPr>
          <w:rStyle w:val="afc"/>
          <w:i w:val="0"/>
          <w:color w:val="000000"/>
          <w:sz w:val="28"/>
          <w:szCs w:val="28"/>
        </w:rPr>
        <w:lastRenderedPageBreak/>
        <w:t>времени в рабочие дни и не ранее 7.00 и не позднее 20.00 по местному времени в выходные и праздничные дни</w:t>
      </w:r>
      <w:r w:rsidRPr="0044313A">
        <w:rPr>
          <w:i/>
          <w:color w:val="000000"/>
          <w:sz w:val="28"/>
          <w:szCs w:val="28"/>
        </w:rPr>
        <w:t>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Для обсуждения и согласования дат на</w:t>
      </w:r>
      <w:r w:rsidR="00BD755A">
        <w:rPr>
          <w:rFonts w:ascii="RobotoRegular" w:hAnsi="RobotoRegular"/>
          <w:color w:val="000000"/>
          <w:sz w:val="28"/>
          <w:szCs w:val="28"/>
        </w:rPr>
        <w:t>чала и окончания выпаса в округе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, маршрутов и времени прогона и выпаса сельскохозяйственных животных по территории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, а также для внесения изменений в ранее установленные </w:t>
      </w:r>
      <w:r w:rsidR="003379A8">
        <w:rPr>
          <w:rFonts w:ascii="RobotoRegular" w:hAnsi="RobotoRegular"/>
          <w:color w:val="000000"/>
          <w:sz w:val="28"/>
          <w:szCs w:val="28"/>
        </w:rPr>
        <w:t>постановлением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дминистрации </w:t>
      </w:r>
      <w:r w:rsidR="003379A8">
        <w:rPr>
          <w:rFonts w:ascii="RobotoRegular" w:hAnsi="RobotoRegular"/>
          <w:color w:val="000000"/>
          <w:sz w:val="28"/>
          <w:szCs w:val="28"/>
        </w:rPr>
        <w:t xml:space="preserve">Уинского муниципального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даты начала и окончания выпаса, маршруты и время прогона и выпаса сельскохозяйственных животных по территории </w:t>
      </w:r>
      <w:r w:rsidR="003379A8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могут проводиться собрания граждан в порядке, определенном законодательством Российской Федерации и муниципальными правовыми актами </w:t>
      </w:r>
      <w:r w:rsidR="003379A8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>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По вопросам, указанным в абзаце четвертом настоящего пункта, граждане также вправе направлять обращения в </w:t>
      </w:r>
      <w:r w:rsidR="003379A8">
        <w:rPr>
          <w:rFonts w:ascii="RobotoRegular" w:hAnsi="RobotoRegular"/>
          <w:color w:val="000000"/>
          <w:sz w:val="28"/>
          <w:szCs w:val="28"/>
        </w:rPr>
        <w:t>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дминистрацию </w:t>
      </w:r>
      <w:r w:rsidR="003379A8">
        <w:rPr>
          <w:rFonts w:ascii="RobotoRegular" w:hAnsi="RobotoRegular"/>
          <w:color w:val="000000"/>
          <w:sz w:val="28"/>
          <w:szCs w:val="28"/>
        </w:rPr>
        <w:t xml:space="preserve">Уинского муниципального </w:t>
      </w:r>
      <w:r w:rsidR="00BD755A">
        <w:rPr>
          <w:rFonts w:ascii="RobotoRegular" w:hAnsi="RobotoRegular"/>
          <w:color w:val="000000"/>
          <w:sz w:val="28"/>
          <w:szCs w:val="28"/>
        </w:rPr>
        <w:t>округа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Федерации».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Пастух обязан следить и не допускать, чтобы сельскохозяйственные животные отбились от стада во время прогона, выпаса.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8. При осуществлении выпаса сельскохозяйственных животных допускается: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1) свободный выпас сельскохозяйственных животных на огороженной территории;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Выпас лошадей допускается лишь в их стреноженном состоянии.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9. При осуществлении выпаса и прогона сельскохозяйственных животных запрещается: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на территор</w:t>
      </w:r>
      <w:r w:rsidR="0027701C">
        <w:rPr>
          <w:rFonts w:ascii="RobotoRegular" w:hAnsi="RobotoRegular"/>
          <w:color w:val="000000"/>
          <w:sz w:val="28"/>
          <w:szCs w:val="28"/>
        </w:rPr>
        <w:t>иях общего пользования</w:t>
      </w:r>
      <w:r w:rsidRPr="007E1789">
        <w:rPr>
          <w:rFonts w:ascii="RobotoRegular" w:hAnsi="RobotoRegular"/>
          <w:color w:val="000000"/>
          <w:sz w:val="28"/>
          <w:szCs w:val="28"/>
        </w:rPr>
        <w:t xml:space="preserve">, кладбищах, газонах, иной озеленённой или рекреационной территории, на </w:t>
      </w:r>
      <w:r w:rsidRPr="007E1789">
        <w:rPr>
          <w:rFonts w:ascii="RobotoRegular" w:hAnsi="RobotoRegular"/>
          <w:color w:val="000000"/>
          <w:sz w:val="28"/>
          <w:szCs w:val="28"/>
        </w:rPr>
        <w:lastRenderedPageBreak/>
        <w:t>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прогон сельскохозяйственных животных через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- вести сельскохозяйственных животных по автомобильной дороге с </w:t>
      </w:r>
      <w:proofErr w:type="spellStart"/>
      <w:r w:rsidRPr="007E1789">
        <w:rPr>
          <w:rFonts w:ascii="RobotoRegular" w:hAnsi="RobotoRegular"/>
          <w:color w:val="000000"/>
          <w:sz w:val="28"/>
          <w:szCs w:val="28"/>
        </w:rPr>
        <w:t>асфальт</w:t>
      </w:r>
      <w:proofErr w:type="gramStart"/>
      <w:r w:rsidRPr="007E1789">
        <w:rPr>
          <w:rFonts w:ascii="RobotoRegular" w:hAnsi="RobotoRegular"/>
          <w:color w:val="000000"/>
          <w:sz w:val="28"/>
          <w:szCs w:val="28"/>
        </w:rPr>
        <w:t>о</w:t>
      </w:r>
      <w:proofErr w:type="spellEnd"/>
      <w:r w:rsidRPr="007E1789">
        <w:rPr>
          <w:rFonts w:ascii="RobotoRegular" w:hAnsi="RobotoRegular"/>
          <w:color w:val="000000"/>
          <w:sz w:val="28"/>
          <w:szCs w:val="28"/>
        </w:rPr>
        <w:t>-</w:t>
      </w:r>
      <w:proofErr w:type="gramEnd"/>
      <w:r w:rsidRPr="007E1789">
        <w:rPr>
          <w:rFonts w:ascii="RobotoRegular" w:hAnsi="RobotoRegular"/>
          <w:color w:val="000000"/>
          <w:sz w:val="28"/>
          <w:szCs w:val="28"/>
        </w:rPr>
        <w:t xml:space="preserve"> и цементобетонным покрытием при наличии иных путей;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>- выпас сельскохозяйственных животных в границах прибрежных защитных полос;</w:t>
      </w:r>
    </w:p>
    <w:p w:rsidR="007E1789" w:rsidRPr="007E1789" w:rsidRDefault="007E1789" w:rsidP="00C27665">
      <w:pPr>
        <w:pStyle w:val="afb"/>
        <w:shd w:val="clear" w:color="auto" w:fill="FFFFFF" w:themeFill="background1"/>
        <w:spacing w:before="0" w:beforeAutospacing="0" w:after="0" w:afterAutospacing="0"/>
        <w:jc w:val="both"/>
        <w:rPr>
          <w:rFonts w:ascii="RobotoRegular" w:hAnsi="RobotoRegular"/>
          <w:color w:val="000000"/>
          <w:sz w:val="28"/>
          <w:szCs w:val="28"/>
        </w:rPr>
      </w:pPr>
      <w:r w:rsidRPr="007E1789">
        <w:rPr>
          <w:rFonts w:ascii="RobotoRegular" w:hAnsi="RobotoRegular"/>
          <w:color w:val="000000"/>
          <w:sz w:val="28"/>
          <w:szCs w:val="28"/>
        </w:rPr>
        <w:t xml:space="preserve"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</w:t>
      </w:r>
      <w:proofErr w:type="gramStart"/>
      <w:r w:rsidRPr="007E1789">
        <w:rPr>
          <w:rFonts w:ascii="RobotoRegular" w:hAnsi="RobotoRegular"/>
          <w:color w:val="000000"/>
          <w:sz w:val="28"/>
          <w:szCs w:val="28"/>
        </w:rPr>
        <w:t>пояса зоны санитарной охраны поверхностных источников водоснабжения</w:t>
      </w:r>
      <w:proofErr w:type="gramEnd"/>
      <w:r w:rsidRPr="007E1789">
        <w:rPr>
          <w:rFonts w:ascii="RobotoRegular" w:hAnsi="RobotoRegular"/>
          <w:color w:val="000000"/>
          <w:sz w:val="28"/>
          <w:szCs w:val="28"/>
        </w:rPr>
        <w:t>.</w:t>
      </w:r>
      <w:r w:rsidR="00BD755A">
        <w:rPr>
          <w:rFonts w:ascii="RobotoRegular" w:hAnsi="RobotoRegular" w:hint="eastAsia"/>
          <w:color w:val="000000"/>
          <w:sz w:val="28"/>
          <w:szCs w:val="28"/>
        </w:rPr>
        <w:t>»</w:t>
      </w:r>
    </w:p>
    <w:p w:rsidR="00B24B0F" w:rsidRDefault="00452FFB" w:rsidP="007E1789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B24B0F">
        <w:rPr>
          <w:sz w:val="28"/>
          <w:szCs w:val="20"/>
        </w:rPr>
        <w:t xml:space="preserve">2. </w:t>
      </w:r>
      <w:r w:rsidR="00B24B0F" w:rsidRPr="009D6BEC">
        <w:rPr>
          <w:sz w:val="28"/>
          <w:szCs w:val="20"/>
        </w:rPr>
        <w:t xml:space="preserve">Настоящее решение вступает в силу </w:t>
      </w:r>
      <w:proofErr w:type="gramStart"/>
      <w:r w:rsidR="00B24B0F" w:rsidRPr="009D6BEC">
        <w:rPr>
          <w:sz w:val="28"/>
          <w:szCs w:val="20"/>
        </w:rPr>
        <w:t xml:space="preserve">с </w:t>
      </w:r>
      <w:r w:rsidR="00DA59E5">
        <w:rPr>
          <w:sz w:val="28"/>
          <w:szCs w:val="20"/>
        </w:rPr>
        <w:t>даты</w:t>
      </w:r>
      <w:r w:rsidR="00B24B0F" w:rsidRPr="009D6BEC">
        <w:rPr>
          <w:sz w:val="28"/>
          <w:szCs w:val="20"/>
        </w:rPr>
        <w:t xml:space="preserve"> размещения</w:t>
      </w:r>
      <w:proofErr w:type="gramEnd"/>
      <w:r w:rsidR="00B24B0F" w:rsidRPr="009D6BEC">
        <w:rPr>
          <w:sz w:val="28"/>
          <w:szCs w:val="20"/>
        </w:rPr>
        <w:t xml:space="preserve"> в сетевом издании - официальном сайте администрации Уинского муниципального округа Пермского края (</w:t>
      </w:r>
      <w:hyperlink r:id="rId8" w:history="1">
        <w:r w:rsidR="00B24B0F" w:rsidRPr="00E81253">
          <w:rPr>
            <w:rStyle w:val="a5"/>
            <w:sz w:val="28"/>
            <w:szCs w:val="20"/>
          </w:rPr>
          <w:t>http://uinsk.ru</w:t>
        </w:r>
      </w:hyperlink>
      <w:r w:rsidR="00B24B0F" w:rsidRPr="009D6BEC">
        <w:rPr>
          <w:sz w:val="28"/>
          <w:szCs w:val="20"/>
        </w:rPr>
        <w:t>).</w:t>
      </w:r>
    </w:p>
    <w:p w:rsidR="009E1119" w:rsidRDefault="00B24B0F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p w:rsidR="0044313A" w:rsidRDefault="0044313A" w:rsidP="00DB6DC4">
      <w:pPr>
        <w:ind w:firstLine="700"/>
        <w:jc w:val="both"/>
        <w:rPr>
          <w:sz w:val="28"/>
          <w:szCs w:val="20"/>
        </w:rPr>
      </w:pPr>
    </w:p>
    <w:p w:rsidR="0044313A" w:rsidRDefault="0044313A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44313A" w:rsidRPr="001E04F6" w:rsidTr="002B115D">
        <w:tc>
          <w:tcPr>
            <w:tcW w:w="4788" w:type="dxa"/>
            <w:shd w:val="clear" w:color="auto" w:fill="auto"/>
          </w:tcPr>
          <w:p w:rsidR="0044313A" w:rsidRPr="001E04F6" w:rsidRDefault="0044313A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4313A" w:rsidRDefault="0044313A" w:rsidP="002B115D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4313A" w:rsidRPr="001E04F6" w:rsidRDefault="0044313A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4313A" w:rsidRPr="001E04F6" w:rsidRDefault="0044313A" w:rsidP="002B115D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4313A" w:rsidRDefault="0044313A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4313A" w:rsidRPr="00712268" w:rsidRDefault="0044313A" w:rsidP="002B1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4313A" w:rsidRPr="001E04F6" w:rsidRDefault="0044313A" w:rsidP="002B115D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4313A" w:rsidRPr="001E04F6" w:rsidTr="002B115D">
        <w:tc>
          <w:tcPr>
            <w:tcW w:w="4788" w:type="dxa"/>
            <w:shd w:val="clear" w:color="auto" w:fill="auto"/>
          </w:tcPr>
          <w:p w:rsidR="0044313A" w:rsidRPr="001E04F6" w:rsidRDefault="0044313A" w:rsidP="002B1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44313A" w:rsidRPr="001E04F6" w:rsidRDefault="0044313A" w:rsidP="002B115D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094E18" w:rsidRDefault="00094E18" w:rsidP="00094E18">
      <w:pPr>
        <w:jc w:val="center"/>
        <w:rPr>
          <w:b/>
        </w:rPr>
      </w:pPr>
    </w:p>
    <w:p w:rsidR="00926A8F" w:rsidRDefault="009945DF" w:rsidP="009945DF">
      <w:pPr>
        <w:rPr>
          <w:sz w:val="28"/>
          <w:szCs w:val="28"/>
        </w:rPr>
      </w:pPr>
      <w:r>
        <w:rPr>
          <w:rFonts w:ascii="Arial" w:hAnsi="Arial" w:cs="Arial"/>
          <w:color w:val="1F282C"/>
          <w:sz w:val="15"/>
          <w:szCs w:val="15"/>
          <w:shd w:val="clear" w:color="auto" w:fill="FFFFFF"/>
        </w:rPr>
        <w:t>.</w:t>
      </w:r>
      <w:r w:rsidR="008A6B25">
        <w:rPr>
          <w:sz w:val="28"/>
          <w:szCs w:val="28"/>
        </w:rPr>
        <w:t xml:space="preserve">                                                       </w:t>
      </w:r>
    </w:p>
    <w:sectPr w:rsidR="00926A8F" w:rsidSect="0044313A">
      <w:headerReference w:type="default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53" w:rsidRDefault="00183253" w:rsidP="009E1119">
      <w:r>
        <w:separator/>
      </w:r>
    </w:p>
  </w:endnote>
  <w:endnote w:type="continuationSeparator" w:id="0">
    <w:p w:rsidR="00183253" w:rsidRDefault="00183253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53" w:rsidRDefault="00183253" w:rsidP="009E1119">
      <w:r>
        <w:separator/>
      </w:r>
    </w:p>
  </w:footnote>
  <w:footnote w:type="continuationSeparator" w:id="0">
    <w:p w:rsidR="00183253" w:rsidRDefault="00183253" w:rsidP="009E1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9282"/>
      <w:docPartObj>
        <w:docPartGallery w:val="Page Numbers (Top of Page)"/>
        <w:docPartUnique/>
      </w:docPartObj>
    </w:sdtPr>
    <w:sdtContent>
      <w:p w:rsidR="0044313A" w:rsidRDefault="00230C91">
        <w:pPr>
          <w:pStyle w:val="af1"/>
          <w:jc w:val="center"/>
        </w:pPr>
        <w:fldSimple w:instr=" PAGE   \* MERGEFORMAT ">
          <w:r w:rsidR="00C27665">
            <w:rPr>
              <w:noProof/>
            </w:rPr>
            <w:t>4</w:t>
          </w:r>
        </w:fldSimple>
      </w:p>
    </w:sdtContent>
  </w:sdt>
  <w:p w:rsidR="0044313A" w:rsidRDefault="0044313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03D3"/>
    <w:multiLevelType w:val="multilevel"/>
    <w:tmpl w:val="7FF678FE"/>
    <w:lvl w:ilvl="0">
      <w:start w:val="1"/>
      <w:numFmt w:val="decimal"/>
      <w:lvlText w:val="%1."/>
      <w:lvlJc w:val="left"/>
      <w:pPr>
        <w:ind w:left="1960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abstractNum w:abstractNumId="1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45A"/>
    <w:rsid w:val="00034DB0"/>
    <w:rsid w:val="00036CD3"/>
    <w:rsid w:val="00040028"/>
    <w:rsid w:val="000461B7"/>
    <w:rsid w:val="00094E18"/>
    <w:rsid w:val="000A2390"/>
    <w:rsid w:val="000A2B9E"/>
    <w:rsid w:val="000B2C26"/>
    <w:rsid w:val="000E57B7"/>
    <w:rsid w:val="000E6FD2"/>
    <w:rsid w:val="00110282"/>
    <w:rsid w:val="00131D2C"/>
    <w:rsid w:val="00151C99"/>
    <w:rsid w:val="0016530B"/>
    <w:rsid w:val="001762DF"/>
    <w:rsid w:val="0018087B"/>
    <w:rsid w:val="00183253"/>
    <w:rsid w:val="001E2E20"/>
    <w:rsid w:val="001F0166"/>
    <w:rsid w:val="001F2677"/>
    <w:rsid w:val="00221112"/>
    <w:rsid w:val="00222F51"/>
    <w:rsid w:val="00230C91"/>
    <w:rsid w:val="00235B24"/>
    <w:rsid w:val="00262108"/>
    <w:rsid w:val="00262C82"/>
    <w:rsid w:val="00263233"/>
    <w:rsid w:val="00270066"/>
    <w:rsid w:val="0027420E"/>
    <w:rsid w:val="00275320"/>
    <w:rsid w:val="0027701C"/>
    <w:rsid w:val="00290AF6"/>
    <w:rsid w:val="002B4A36"/>
    <w:rsid w:val="002B5D55"/>
    <w:rsid w:val="002C7B8C"/>
    <w:rsid w:val="002D53CF"/>
    <w:rsid w:val="002F3B40"/>
    <w:rsid w:val="003151AF"/>
    <w:rsid w:val="003379A8"/>
    <w:rsid w:val="00362C3B"/>
    <w:rsid w:val="00370AFB"/>
    <w:rsid w:val="00372BE2"/>
    <w:rsid w:val="00377788"/>
    <w:rsid w:val="00392B7C"/>
    <w:rsid w:val="003B3E47"/>
    <w:rsid w:val="003C3283"/>
    <w:rsid w:val="003C4FF5"/>
    <w:rsid w:val="003F70D5"/>
    <w:rsid w:val="00421DF8"/>
    <w:rsid w:val="00431386"/>
    <w:rsid w:val="0044313A"/>
    <w:rsid w:val="00452FFB"/>
    <w:rsid w:val="0045375E"/>
    <w:rsid w:val="004709B4"/>
    <w:rsid w:val="004A2695"/>
    <w:rsid w:val="004C3FB0"/>
    <w:rsid w:val="004F5AF2"/>
    <w:rsid w:val="004F5DD1"/>
    <w:rsid w:val="004F7795"/>
    <w:rsid w:val="00502413"/>
    <w:rsid w:val="00514212"/>
    <w:rsid w:val="00562F88"/>
    <w:rsid w:val="005770BB"/>
    <w:rsid w:val="00594A3C"/>
    <w:rsid w:val="00594A55"/>
    <w:rsid w:val="005D59D1"/>
    <w:rsid w:val="005D7B8A"/>
    <w:rsid w:val="00622D25"/>
    <w:rsid w:val="00630781"/>
    <w:rsid w:val="006308D0"/>
    <w:rsid w:val="00636B8E"/>
    <w:rsid w:val="006555B0"/>
    <w:rsid w:val="006D3F8F"/>
    <w:rsid w:val="006F7BBB"/>
    <w:rsid w:val="00704867"/>
    <w:rsid w:val="00712C6C"/>
    <w:rsid w:val="00727E0A"/>
    <w:rsid w:val="00791390"/>
    <w:rsid w:val="00793B71"/>
    <w:rsid w:val="007A61D4"/>
    <w:rsid w:val="007B4C17"/>
    <w:rsid w:val="007B70B5"/>
    <w:rsid w:val="007C2DC7"/>
    <w:rsid w:val="007D1D65"/>
    <w:rsid w:val="007E1789"/>
    <w:rsid w:val="007F6F15"/>
    <w:rsid w:val="00825A82"/>
    <w:rsid w:val="008335FD"/>
    <w:rsid w:val="008548DD"/>
    <w:rsid w:val="00867E45"/>
    <w:rsid w:val="00895591"/>
    <w:rsid w:val="008A6B25"/>
    <w:rsid w:val="008B512A"/>
    <w:rsid w:val="008C594A"/>
    <w:rsid w:val="008D27B8"/>
    <w:rsid w:val="008E3B9D"/>
    <w:rsid w:val="0090252C"/>
    <w:rsid w:val="00916C49"/>
    <w:rsid w:val="0092294B"/>
    <w:rsid w:val="00926A8F"/>
    <w:rsid w:val="00936883"/>
    <w:rsid w:val="00960461"/>
    <w:rsid w:val="00992D64"/>
    <w:rsid w:val="009945DF"/>
    <w:rsid w:val="00997C25"/>
    <w:rsid w:val="009A1569"/>
    <w:rsid w:val="009A5536"/>
    <w:rsid w:val="009E1119"/>
    <w:rsid w:val="00A153F4"/>
    <w:rsid w:val="00A226A8"/>
    <w:rsid w:val="00A3678B"/>
    <w:rsid w:val="00A464FF"/>
    <w:rsid w:val="00A509F4"/>
    <w:rsid w:val="00A5118F"/>
    <w:rsid w:val="00A5212D"/>
    <w:rsid w:val="00A61322"/>
    <w:rsid w:val="00A75D38"/>
    <w:rsid w:val="00A866AA"/>
    <w:rsid w:val="00A90BA8"/>
    <w:rsid w:val="00A952BC"/>
    <w:rsid w:val="00AA5BBC"/>
    <w:rsid w:val="00AB6D43"/>
    <w:rsid w:val="00AE6430"/>
    <w:rsid w:val="00AE6ED5"/>
    <w:rsid w:val="00B1457C"/>
    <w:rsid w:val="00B24B0F"/>
    <w:rsid w:val="00B43DDC"/>
    <w:rsid w:val="00B46D59"/>
    <w:rsid w:val="00B70014"/>
    <w:rsid w:val="00BB7059"/>
    <w:rsid w:val="00BC5C51"/>
    <w:rsid w:val="00BD4D6D"/>
    <w:rsid w:val="00BD755A"/>
    <w:rsid w:val="00BF0683"/>
    <w:rsid w:val="00C2251A"/>
    <w:rsid w:val="00C23C0C"/>
    <w:rsid w:val="00C27665"/>
    <w:rsid w:val="00C4793E"/>
    <w:rsid w:val="00C62C80"/>
    <w:rsid w:val="00C64417"/>
    <w:rsid w:val="00C6448C"/>
    <w:rsid w:val="00CB01CA"/>
    <w:rsid w:val="00CB7CFA"/>
    <w:rsid w:val="00CC2D11"/>
    <w:rsid w:val="00CC7ABD"/>
    <w:rsid w:val="00CF0422"/>
    <w:rsid w:val="00D033BF"/>
    <w:rsid w:val="00D04A66"/>
    <w:rsid w:val="00D40B1A"/>
    <w:rsid w:val="00D768C9"/>
    <w:rsid w:val="00DA59E5"/>
    <w:rsid w:val="00DB2997"/>
    <w:rsid w:val="00DB6580"/>
    <w:rsid w:val="00DB6DC4"/>
    <w:rsid w:val="00DC71ED"/>
    <w:rsid w:val="00DD13DB"/>
    <w:rsid w:val="00DD145A"/>
    <w:rsid w:val="00DE11A0"/>
    <w:rsid w:val="00E02D84"/>
    <w:rsid w:val="00E23EE0"/>
    <w:rsid w:val="00E80A7B"/>
    <w:rsid w:val="00EB5617"/>
    <w:rsid w:val="00EC3AEC"/>
    <w:rsid w:val="00EF5051"/>
    <w:rsid w:val="00F07091"/>
    <w:rsid w:val="00F74421"/>
    <w:rsid w:val="00F9564F"/>
    <w:rsid w:val="00FA237D"/>
    <w:rsid w:val="00FB5364"/>
    <w:rsid w:val="00FB573A"/>
    <w:rsid w:val="00FC08C1"/>
    <w:rsid w:val="00FC6364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A8F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6A8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926A8F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926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26A8F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26A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926A8F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26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7E1789"/>
    <w:rPr>
      <w:b/>
      <w:bCs/>
    </w:rPr>
  </w:style>
  <w:style w:type="paragraph" w:styleId="afb">
    <w:name w:val="Normal (Web)"/>
    <w:basedOn w:val="a"/>
    <w:uiPriority w:val="99"/>
    <w:semiHidden/>
    <w:unhideWhenUsed/>
    <w:rsid w:val="007E1789"/>
    <w:pPr>
      <w:spacing w:before="100" w:beforeAutospacing="1" w:after="100" w:afterAutospacing="1"/>
    </w:pPr>
  </w:style>
  <w:style w:type="character" w:styleId="afc">
    <w:name w:val="Emphasis"/>
    <w:basedOn w:val="a0"/>
    <w:uiPriority w:val="20"/>
    <w:qFormat/>
    <w:rsid w:val="007E17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5</cp:revision>
  <cp:lastPrinted>2024-12-12T10:08:00Z</cp:lastPrinted>
  <dcterms:created xsi:type="dcterms:W3CDTF">2024-12-05T10:41:00Z</dcterms:created>
  <dcterms:modified xsi:type="dcterms:W3CDTF">2024-12-12T10:08:00Z</dcterms:modified>
</cp:coreProperties>
</file>