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56" w:rsidRDefault="00FF1F56" w:rsidP="00FF1F56">
      <w:pPr>
        <w:pStyle w:val="a7"/>
        <w:spacing w:before="100" w:beforeAutospacing="1" w:after="0" w:line="24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ДУМА </w:t>
      </w:r>
    </w:p>
    <w:p w:rsidR="00FF1F56" w:rsidRPr="00B6498E" w:rsidRDefault="00FF1F56" w:rsidP="00FF1F56">
      <w:pPr>
        <w:pStyle w:val="a7"/>
        <w:spacing w:before="100" w:beforeAutospacing="1" w:after="0" w:line="24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98E">
        <w:rPr>
          <w:rFonts w:ascii="Times New Roman" w:hAnsi="Times New Roman" w:cs="Times New Roman"/>
          <w:b/>
          <w:bCs/>
          <w:sz w:val="28"/>
          <w:szCs w:val="28"/>
        </w:rPr>
        <w:t>УИНСКОГО МУНИЦИПАЛЬНОГО ОКРУГА ПЕРМСКОГО КРАЯ</w:t>
      </w:r>
    </w:p>
    <w:p w:rsidR="00FF1F56" w:rsidRPr="002D71ED" w:rsidRDefault="00FF1F56" w:rsidP="00FF1F56"/>
    <w:p w:rsidR="00FF1F56" w:rsidRPr="002D71ED" w:rsidRDefault="00FF1F56" w:rsidP="00FF1F56">
      <w:pPr>
        <w:pStyle w:val="a7"/>
        <w:jc w:val="center"/>
        <w:rPr>
          <w:rFonts w:ascii="Arial" w:hAnsi="Arial" w:cs="Arial"/>
          <w:b/>
          <w:bCs/>
          <w:sz w:val="52"/>
          <w:szCs w:val="52"/>
        </w:rPr>
      </w:pPr>
      <w:r w:rsidRPr="002D71ED">
        <w:rPr>
          <w:rFonts w:ascii="Arial" w:hAnsi="Arial" w:cs="Arial"/>
          <w:b/>
          <w:bCs/>
          <w:sz w:val="52"/>
          <w:szCs w:val="52"/>
        </w:rPr>
        <w:t>РЕШЕНИЕ</w:t>
      </w:r>
    </w:p>
    <w:p w:rsidR="00FF1F56" w:rsidRPr="00FF1F56" w:rsidRDefault="00FF1F56" w:rsidP="00FF1F56">
      <w:pPr>
        <w:rPr>
          <w:rFonts w:ascii="Times New Roman" w:hAnsi="Times New Roman" w:cs="Times New Roman"/>
          <w:b/>
          <w:sz w:val="28"/>
          <w:szCs w:val="28"/>
        </w:rPr>
      </w:pPr>
      <w:r w:rsidRPr="00FF1F5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832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3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053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B37D2">
        <w:rPr>
          <w:rFonts w:ascii="Times New Roman" w:hAnsi="Times New Roman" w:cs="Times New Roman"/>
          <w:b/>
          <w:sz w:val="28"/>
          <w:szCs w:val="28"/>
        </w:rPr>
        <w:t>4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</w:t>
      </w:r>
      <w:r w:rsidR="0071702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    №                      </w:t>
      </w:r>
    </w:p>
    <w:tbl>
      <w:tblPr>
        <w:tblW w:w="9667" w:type="dxa"/>
        <w:tblInd w:w="80" w:type="dxa"/>
        <w:tblBorders>
          <w:top w:val="thinThickThinLargeGap" w:sz="12" w:space="0" w:color="auto"/>
          <w:left w:val="thinThickThinLargeGap" w:sz="12" w:space="0" w:color="auto"/>
          <w:bottom w:val="thinThickThinLargeGap" w:sz="12" w:space="0" w:color="auto"/>
          <w:right w:val="thinThickThinLargeGap" w:sz="12" w:space="0" w:color="auto"/>
          <w:insideH w:val="thinThickThinLargeGap" w:sz="12" w:space="0" w:color="auto"/>
          <w:insideV w:val="thinThickThinLargeGap" w:sz="12" w:space="0" w:color="auto"/>
        </w:tblBorders>
        <w:tblLayout w:type="fixed"/>
        <w:tblLook w:val="0000"/>
      </w:tblPr>
      <w:tblGrid>
        <w:gridCol w:w="9667"/>
      </w:tblGrid>
      <w:tr w:rsidR="00FF1F56" w:rsidRPr="00915200" w:rsidTr="00D2678C">
        <w:trPr>
          <w:trHeight w:val="301"/>
        </w:trPr>
        <w:tc>
          <w:tcPr>
            <w:tcW w:w="9667" w:type="dxa"/>
            <w:tcBorders>
              <w:left w:val="nil"/>
              <w:bottom w:val="nil"/>
              <w:right w:val="nil"/>
            </w:tcBorders>
          </w:tcPr>
          <w:p w:rsidR="00A712FE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9E0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внесении изменений</w:t>
            </w:r>
            <w:r w:rsidR="00A71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712FE" w:rsidRDefault="009E0A18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CF4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Положени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BE2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4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FF1F56"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оплате труда</w:t>
            </w:r>
          </w:p>
          <w:p w:rsidR="00A712FE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муниципальных</w:t>
            </w:r>
            <w:r w:rsidR="001D6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служащих  </w:t>
            </w:r>
            <w:proofErr w:type="spellStart"/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Уинского</w:t>
            </w:r>
            <w:proofErr w:type="spellEnd"/>
          </w:p>
          <w:p w:rsidR="00A712FE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</w:t>
            </w:r>
            <w:r w:rsidR="001D6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 Пермского</w:t>
            </w:r>
          </w:p>
          <w:p w:rsidR="00A712FE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края</w:t>
            </w:r>
            <w:r w:rsidR="009E0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="009E0A18"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утвержденное</w:t>
            </w:r>
            <w:proofErr w:type="gramEnd"/>
            <w:r w:rsidR="001D6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0A18"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 Думы</w:t>
            </w:r>
          </w:p>
          <w:p w:rsidR="00A712FE" w:rsidRDefault="009E0A18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Уинского</w:t>
            </w:r>
            <w:proofErr w:type="spellEnd"/>
            <w:r w:rsidR="001D6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  <w:p w:rsidR="00FF1F56" w:rsidRPr="00FF1F56" w:rsidRDefault="009E0A18" w:rsidP="00A712FE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</w:t>
            </w:r>
            <w:r w:rsidR="001D6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края от 26.03.2020 № 89</w:t>
            </w:r>
          </w:p>
        </w:tc>
      </w:tr>
    </w:tbl>
    <w:p w:rsidR="00E51978" w:rsidRDefault="00E51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2F07" w:rsidRPr="00E51978" w:rsidRDefault="00422F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855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</w:t>
      </w:r>
      <w:proofErr w:type="spellStart"/>
      <w:r w:rsidRPr="00003600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5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«О муниципальной службе в Пермском крае»,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01.07.2011 № 787-ПК «О классных чинах муниципальных служащих в Пермском крае», </w:t>
      </w:r>
      <w:r w:rsidRPr="00003600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600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Pr="00003600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proofErr w:type="gramEnd"/>
      <w:r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983209">
        <w:rPr>
          <w:rFonts w:ascii="Times New Roman" w:hAnsi="Times New Roman" w:cs="Times New Roman"/>
          <w:sz w:val="28"/>
          <w:szCs w:val="28"/>
        </w:rPr>
        <w:t xml:space="preserve">от </w:t>
      </w:r>
      <w:r w:rsidR="005B37D2" w:rsidRPr="00983209">
        <w:rPr>
          <w:rFonts w:ascii="Times New Roman" w:hAnsi="Times New Roman" w:cs="Times New Roman"/>
          <w:sz w:val="28"/>
          <w:szCs w:val="28"/>
        </w:rPr>
        <w:t>1</w:t>
      </w:r>
      <w:r w:rsidR="002E2FDC" w:rsidRPr="00983209">
        <w:rPr>
          <w:rFonts w:ascii="Times New Roman" w:hAnsi="Times New Roman" w:cs="Times New Roman"/>
          <w:sz w:val="28"/>
          <w:szCs w:val="28"/>
        </w:rPr>
        <w:t>2</w:t>
      </w:r>
      <w:r w:rsidR="00BE263C" w:rsidRPr="00983209">
        <w:rPr>
          <w:rFonts w:ascii="Times New Roman" w:hAnsi="Times New Roman" w:cs="Times New Roman"/>
          <w:sz w:val="28"/>
          <w:szCs w:val="28"/>
        </w:rPr>
        <w:t>.12.202</w:t>
      </w:r>
      <w:r w:rsidR="002E2FDC" w:rsidRPr="00983209">
        <w:rPr>
          <w:rFonts w:ascii="Times New Roman" w:hAnsi="Times New Roman" w:cs="Times New Roman"/>
          <w:sz w:val="28"/>
          <w:szCs w:val="28"/>
        </w:rPr>
        <w:t>4</w:t>
      </w:r>
      <w:r w:rsidR="00BE263C" w:rsidRPr="00983209">
        <w:rPr>
          <w:rFonts w:ascii="Times New Roman" w:hAnsi="Times New Roman" w:cs="Times New Roman"/>
          <w:sz w:val="28"/>
          <w:szCs w:val="28"/>
        </w:rPr>
        <w:t xml:space="preserve"> №</w:t>
      </w:r>
      <w:r w:rsidR="002E2FDC" w:rsidRPr="00983209">
        <w:rPr>
          <w:rFonts w:ascii="Times New Roman" w:hAnsi="Times New Roman" w:cs="Times New Roman"/>
          <w:sz w:val="28"/>
          <w:szCs w:val="28"/>
        </w:rPr>
        <w:t xml:space="preserve"> </w:t>
      </w:r>
      <w:r w:rsidR="00983209" w:rsidRPr="00983209">
        <w:rPr>
          <w:rFonts w:ascii="Times New Roman" w:hAnsi="Times New Roman" w:cs="Times New Roman"/>
          <w:sz w:val="28"/>
          <w:szCs w:val="28"/>
        </w:rPr>
        <w:t>35</w:t>
      </w:r>
      <w:r w:rsidR="00BE263C" w:rsidRPr="00983209">
        <w:rPr>
          <w:rFonts w:ascii="Times New Roman" w:hAnsi="Times New Roman" w:cs="Times New Roman"/>
          <w:sz w:val="28"/>
          <w:szCs w:val="28"/>
        </w:rPr>
        <w:t xml:space="preserve">  «О</w:t>
      </w:r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бюджете </w:t>
      </w:r>
      <w:proofErr w:type="spellStart"/>
      <w:r w:rsidR="00BE263C" w:rsidRPr="00153A49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2E2FDC" w:rsidRPr="00153A49">
        <w:rPr>
          <w:rFonts w:ascii="Times New Roman" w:hAnsi="Times New Roman" w:cs="Times New Roman"/>
          <w:sz w:val="28"/>
          <w:szCs w:val="28"/>
        </w:rPr>
        <w:t>5</w:t>
      </w:r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E2FDC" w:rsidRPr="00153A49">
        <w:rPr>
          <w:rFonts w:ascii="Times New Roman" w:hAnsi="Times New Roman" w:cs="Times New Roman"/>
          <w:sz w:val="28"/>
          <w:szCs w:val="28"/>
        </w:rPr>
        <w:t>6</w:t>
      </w:r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и 202</w:t>
      </w:r>
      <w:r w:rsidR="002E2FDC" w:rsidRPr="00153A49">
        <w:rPr>
          <w:rFonts w:ascii="Times New Roman" w:hAnsi="Times New Roman" w:cs="Times New Roman"/>
          <w:sz w:val="28"/>
          <w:szCs w:val="28"/>
        </w:rPr>
        <w:t>7</w:t>
      </w:r>
      <w:r w:rsidR="00BE263C" w:rsidRPr="00153A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003600">
        <w:rPr>
          <w:rFonts w:ascii="Times New Roman" w:hAnsi="Times New Roman" w:cs="Times New Roman"/>
          <w:sz w:val="28"/>
          <w:szCs w:val="28"/>
        </w:rPr>
        <w:t xml:space="preserve">, Дума </w:t>
      </w:r>
      <w:proofErr w:type="spellStart"/>
      <w:r w:rsidRPr="00003600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РЕШАЕТ:</w:t>
      </w:r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</w:t>
      </w:r>
      <w:proofErr w:type="spellStart"/>
      <w:r w:rsidRPr="00003600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26.03.2020 № 89 </w:t>
      </w:r>
      <w:r w:rsidRPr="00ED3DCA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23.09.2021 № 259, от 28.10.2021 № 275, от 24.02.2022 № 308, от 24.03.2022 № 315,</w:t>
      </w:r>
      <w:r w:rsidR="00843BEF">
        <w:rPr>
          <w:rFonts w:ascii="Times New Roman" w:hAnsi="Times New Roman" w:cs="Times New Roman"/>
          <w:sz w:val="28"/>
          <w:szCs w:val="28"/>
        </w:rPr>
        <w:t xml:space="preserve"> от 14.07.2022 № 339,</w:t>
      </w:r>
      <w:r>
        <w:rPr>
          <w:rFonts w:ascii="Times New Roman" w:hAnsi="Times New Roman" w:cs="Times New Roman"/>
          <w:sz w:val="28"/>
          <w:szCs w:val="28"/>
        </w:rPr>
        <w:t xml:space="preserve"> от 16.02.2023 № 383</w:t>
      </w:r>
      <w:r w:rsidR="0040580D">
        <w:rPr>
          <w:rFonts w:ascii="Times New Roman" w:hAnsi="Times New Roman" w:cs="Times New Roman"/>
          <w:sz w:val="28"/>
          <w:szCs w:val="28"/>
        </w:rPr>
        <w:t>, от 21.09.2023 № 439</w:t>
      </w:r>
      <w:r w:rsidR="00E90053">
        <w:rPr>
          <w:rFonts w:ascii="Times New Roman" w:hAnsi="Times New Roman" w:cs="Times New Roman"/>
          <w:sz w:val="28"/>
          <w:szCs w:val="28"/>
        </w:rPr>
        <w:t xml:space="preserve">, </w:t>
      </w:r>
      <w:r w:rsidR="00E90053" w:rsidRPr="00153A49">
        <w:rPr>
          <w:rFonts w:ascii="Times New Roman" w:hAnsi="Times New Roman" w:cs="Times New Roman"/>
          <w:sz w:val="28"/>
          <w:szCs w:val="28"/>
        </w:rPr>
        <w:t>24.09.24 №</w:t>
      </w:r>
      <w:r w:rsidR="00153A49" w:rsidRPr="00153A49">
        <w:rPr>
          <w:rFonts w:ascii="Times New Roman" w:hAnsi="Times New Roman" w:cs="Times New Roman"/>
          <w:sz w:val="28"/>
          <w:szCs w:val="28"/>
        </w:rPr>
        <w:t xml:space="preserve"> 7</w:t>
      </w:r>
      <w:r w:rsidRPr="00153A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1D6919" w:rsidRPr="00E51978" w:rsidRDefault="001D6919" w:rsidP="001D691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E51978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по группам муниципальных должностей устанавливаются в следующих размерах:</w:t>
      </w:r>
    </w:p>
    <w:p w:rsidR="001D6919" w:rsidRDefault="001D6919" w:rsidP="001D69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25"/>
        <w:gridCol w:w="2268"/>
      </w:tblGrid>
      <w:tr w:rsidR="001D6919" w:rsidRPr="00F074A1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1D6919" w:rsidRPr="00F074A1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Дума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Думы </w:t>
            </w:r>
            <w:proofErr w:type="spellStart"/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E90053" w:rsidP="00E90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14910</w:t>
            </w: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351029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7955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351029" w:rsidP="00843BEF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7955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7399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4910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3728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отдела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E90053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  <w:tr w:rsidR="0035102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сектора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E90053" w:rsidP="0035102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  <w:tr w:rsidR="0035102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E90053" w:rsidP="0035102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  <w:tr w:rsidR="0035102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E90053" w:rsidP="0035102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E90053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8046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E90053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8046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Младшая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0053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proofErr w:type="spell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E90053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10468</w:t>
            </w:r>
          </w:p>
        </w:tc>
      </w:tr>
    </w:tbl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8D6">
        <w:rPr>
          <w:rFonts w:ascii="Times New Roman" w:hAnsi="Times New Roman" w:cs="Times New Roman"/>
          <w:sz w:val="28"/>
          <w:szCs w:val="28"/>
        </w:rPr>
        <w:t>1.2. абзац 2 пункта 4 изложить в следующей редакции:</w:t>
      </w: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8D6">
        <w:rPr>
          <w:rFonts w:ascii="Times New Roman" w:hAnsi="Times New Roman" w:cs="Times New Roman"/>
          <w:sz w:val="28"/>
          <w:szCs w:val="28"/>
        </w:rPr>
        <w:t>«Ежемесячный оклад за классный чин устанавливается распоряжением  органа местного самоуправления и устанавливается в следующих размерах:</w:t>
      </w:r>
    </w:p>
    <w:tbl>
      <w:tblPr>
        <w:tblStyle w:val="a8"/>
        <w:tblW w:w="0" w:type="auto"/>
        <w:tblLook w:val="04A0"/>
      </w:tblPr>
      <w:tblGrid>
        <w:gridCol w:w="666"/>
        <w:gridCol w:w="4422"/>
        <w:gridCol w:w="2459"/>
        <w:gridCol w:w="2023"/>
      </w:tblGrid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F38D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F38D6">
              <w:rPr>
                <w:sz w:val="28"/>
                <w:szCs w:val="28"/>
              </w:rPr>
              <w:t>/</w:t>
            </w:r>
            <w:proofErr w:type="spellStart"/>
            <w:r w:rsidRPr="005F38D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459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2023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Размер ежемесячного оклада за классный чин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Высшая группа</w:t>
            </w: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9218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8296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7372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7458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351029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19D3">
              <w:rPr>
                <w:sz w:val="28"/>
                <w:szCs w:val="28"/>
              </w:rPr>
              <w:t>714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</w:t>
            </w:r>
            <w:r w:rsidR="004D19D3">
              <w:rPr>
                <w:sz w:val="28"/>
                <w:szCs w:val="28"/>
              </w:rPr>
              <w:t>891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5238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8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</w:t>
            </w:r>
            <w:r w:rsidR="004D19D3">
              <w:rPr>
                <w:sz w:val="28"/>
                <w:szCs w:val="28"/>
              </w:rPr>
              <w:t>664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9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4049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10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023" w:type="dxa"/>
          </w:tcPr>
          <w:p w:rsidR="001D6919" w:rsidRPr="005F38D6" w:rsidRDefault="004D19D3" w:rsidP="004C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  <w:r w:rsidR="004C06B8">
              <w:rPr>
                <w:sz w:val="28"/>
                <w:szCs w:val="28"/>
              </w:rPr>
              <w:t>4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  <w:r w:rsidR="004D19D3">
              <w:rPr>
                <w:sz w:val="28"/>
                <w:szCs w:val="28"/>
              </w:rPr>
              <w:t>622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4D19D3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3219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13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23" w:type="dxa"/>
          </w:tcPr>
          <w:p w:rsidR="001D6919" w:rsidRPr="009E0A18" w:rsidRDefault="0071702E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19D3">
              <w:rPr>
                <w:sz w:val="28"/>
                <w:szCs w:val="28"/>
              </w:rPr>
              <w:t>420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14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351029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19D3">
              <w:rPr>
                <w:sz w:val="28"/>
                <w:szCs w:val="28"/>
              </w:rPr>
              <w:t>176</w:t>
            </w:r>
          </w:p>
        </w:tc>
      </w:tr>
      <w:tr w:rsidR="001D6919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15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Default="0071702E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19D3">
              <w:rPr>
                <w:sz w:val="28"/>
                <w:szCs w:val="28"/>
              </w:rPr>
              <w:t>937</w:t>
            </w:r>
          </w:p>
        </w:tc>
      </w:tr>
    </w:tbl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555" w:rsidRDefault="002C77C2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13 цифры «39» заменить цифрами «41»</w:t>
      </w:r>
      <w:r w:rsidR="00B04555">
        <w:rPr>
          <w:rFonts w:ascii="Times New Roman" w:hAnsi="Times New Roman" w:cs="Times New Roman"/>
          <w:sz w:val="28"/>
          <w:szCs w:val="28"/>
        </w:rPr>
        <w:t>;</w:t>
      </w:r>
    </w:p>
    <w:p w:rsidR="002C77C2" w:rsidRDefault="00B04555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04A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3.1. приложения 1 «Порядок ежемесячного денежного поощрения и выплаты премий по результатам работы за квартал и год муниципальным служащим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 цифры «25» заменить цифрами «40».</w:t>
      </w:r>
    </w:p>
    <w:p w:rsidR="00C70D5D" w:rsidRPr="001A2039" w:rsidRDefault="001D6919" w:rsidP="00C70D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</w:t>
      </w:r>
      <w:r w:rsidR="00B04555">
        <w:rPr>
          <w:rFonts w:ascii="Times New Roman" w:hAnsi="Times New Roman" w:cs="Times New Roman"/>
          <w:sz w:val="28"/>
          <w:szCs w:val="28"/>
        </w:rPr>
        <w:t>.</w:t>
      </w:r>
      <w:r w:rsidR="00C70D5D" w:rsidRPr="00C70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0D5D" w:rsidRPr="00FC3B7E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 w:rsidR="00C70D5D" w:rsidRPr="00FC3B7E">
        <w:rPr>
          <w:rFonts w:ascii="Times New Roman" w:hAnsi="Times New Roman" w:cs="Times New Roman"/>
          <w:sz w:val="28"/>
        </w:rPr>
        <w:t>вступает в силу с</w:t>
      </w:r>
      <w:r w:rsidR="00C70D5D">
        <w:rPr>
          <w:rFonts w:ascii="Times New Roman" w:hAnsi="Times New Roman" w:cs="Times New Roman"/>
          <w:sz w:val="28"/>
        </w:rPr>
        <w:t>о дня</w:t>
      </w:r>
      <w:r w:rsidR="00C70D5D" w:rsidRPr="00FC3B7E">
        <w:rPr>
          <w:rFonts w:ascii="Times New Roman" w:hAnsi="Times New Roman" w:cs="Times New Roman"/>
          <w:sz w:val="28"/>
        </w:rPr>
        <w:t xml:space="preserve"> размещения в сетевом издании - официальном сайте администрации </w:t>
      </w:r>
      <w:proofErr w:type="spellStart"/>
      <w:r w:rsidR="00C70D5D" w:rsidRPr="00FC3B7E">
        <w:rPr>
          <w:rFonts w:ascii="Times New Roman" w:hAnsi="Times New Roman" w:cs="Times New Roman"/>
          <w:sz w:val="28"/>
        </w:rPr>
        <w:t>Уинского</w:t>
      </w:r>
      <w:proofErr w:type="spellEnd"/>
      <w:r w:rsidR="00C70D5D" w:rsidRPr="00FC3B7E">
        <w:rPr>
          <w:rFonts w:ascii="Times New Roman" w:hAnsi="Times New Roman" w:cs="Times New Roman"/>
          <w:sz w:val="28"/>
        </w:rPr>
        <w:t xml:space="preserve"> муниципального округа Пермского края (</w:t>
      </w:r>
      <w:hyperlink r:id="rId7" w:history="1">
        <w:r w:rsidR="00C70D5D" w:rsidRPr="009813A8">
          <w:rPr>
            <w:rStyle w:val="ab"/>
            <w:rFonts w:ascii="Times New Roman" w:hAnsi="Times New Roman" w:cs="Times New Roman"/>
            <w:sz w:val="28"/>
          </w:rPr>
          <w:t>http://uinsk.ru</w:t>
        </w:r>
      </w:hyperlink>
      <w:r w:rsidR="00C70D5D" w:rsidRPr="00983209">
        <w:rPr>
          <w:rFonts w:ascii="Times New Roman" w:hAnsi="Times New Roman" w:cs="Times New Roman"/>
          <w:sz w:val="28"/>
        </w:rPr>
        <w:t xml:space="preserve">) </w:t>
      </w:r>
      <w:r w:rsidR="00C70D5D" w:rsidRPr="00983209">
        <w:rPr>
          <w:rFonts w:ascii="Times New Roman" w:hAnsi="Times New Roman" w:cs="Times New Roman"/>
          <w:sz w:val="28"/>
          <w:szCs w:val="28"/>
        </w:rPr>
        <w:t>и применяется к правоотношениям, возникающим с 01.01.2025.</w:t>
      </w:r>
    </w:p>
    <w:p w:rsidR="00E51978" w:rsidRPr="00E51978" w:rsidRDefault="001D6919" w:rsidP="00B045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03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71" w:type="dxa"/>
        <w:tblInd w:w="80" w:type="dxa"/>
        <w:tblLayout w:type="fixed"/>
        <w:tblLook w:val="01E0"/>
      </w:tblPr>
      <w:tblGrid>
        <w:gridCol w:w="4458"/>
        <w:gridCol w:w="558"/>
        <w:gridCol w:w="4455"/>
      </w:tblGrid>
      <w:tr w:rsidR="00FF1F56" w:rsidRPr="005A6372" w:rsidTr="006A4C86">
        <w:trPr>
          <w:trHeight w:val="1701"/>
        </w:trPr>
        <w:tc>
          <w:tcPr>
            <w:tcW w:w="4458" w:type="dxa"/>
          </w:tcPr>
          <w:p w:rsidR="00FF1F56" w:rsidRDefault="00FF1F56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2"/>
            <w:bookmarkEnd w:id="0"/>
            <w:r w:rsidRPr="00FF1F5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  <w:proofErr w:type="spellStart"/>
            <w:r w:rsidRPr="00FF1F56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FF1F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                                                                 </w:t>
            </w:r>
          </w:p>
          <w:p w:rsidR="00A62A03" w:rsidRDefault="00A62A03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E5F" w:rsidRDefault="00CC4E5F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F56" w:rsidRPr="00FF1F56" w:rsidRDefault="00106704" w:rsidP="00106704">
            <w:pPr>
              <w:tabs>
                <w:tab w:val="left" w:pos="3748"/>
              </w:tabs>
              <w:spacing w:after="0" w:line="240" w:lineRule="auto"/>
              <w:ind w:right="3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Н.А. Гладких</w:t>
            </w:r>
          </w:p>
        </w:tc>
        <w:tc>
          <w:tcPr>
            <w:tcW w:w="558" w:type="dxa"/>
          </w:tcPr>
          <w:p w:rsidR="00FF1F56" w:rsidRPr="00FF1F56" w:rsidRDefault="00FF1F56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A62A03" w:rsidRDefault="00FF1F56" w:rsidP="00CC4E5F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 -глава администрации Уинского муниципального округа</w:t>
            </w:r>
          </w:p>
          <w:p w:rsidR="00CC4E5F" w:rsidRDefault="00CC4E5F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F56" w:rsidRPr="00FF1F56" w:rsidRDefault="00A62A03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Зелёнкин</w:t>
            </w:r>
            <w:proofErr w:type="spellEnd"/>
          </w:p>
        </w:tc>
      </w:tr>
    </w:tbl>
    <w:p w:rsidR="00A62A03" w:rsidRDefault="00A62A03" w:rsidP="006A4C86">
      <w:pPr>
        <w:pStyle w:val="a5"/>
        <w:spacing w:after="0"/>
        <w:ind w:left="6237"/>
        <w:rPr>
          <w:szCs w:val="28"/>
        </w:rPr>
      </w:pPr>
    </w:p>
    <w:sectPr w:rsidR="00A62A03" w:rsidSect="006A4C86">
      <w:pgSz w:w="11905" w:h="16838"/>
      <w:pgMar w:top="1134" w:right="850" w:bottom="567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51978"/>
    <w:rsid w:val="00003600"/>
    <w:rsid w:val="0000662A"/>
    <w:rsid w:val="0001117C"/>
    <w:rsid w:val="00012A3E"/>
    <w:rsid w:val="00013E65"/>
    <w:rsid w:val="00015E12"/>
    <w:rsid w:val="00037FA1"/>
    <w:rsid w:val="00047E36"/>
    <w:rsid w:val="00055980"/>
    <w:rsid w:val="00056361"/>
    <w:rsid w:val="00065444"/>
    <w:rsid w:val="00066923"/>
    <w:rsid w:val="000827C5"/>
    <w:rsid w:val="000A0903"/>
    <w:rsid w:val="000C6926"/>
    <w:rsid w:val="000F2355"/>
    <w:rsid w:val="00104AF0"/>
    <w:rsid w:val="00106704"/>
    <w:rsid w:val="001528D9"/>
    <w:rsid w:val="00153A49"/>
    <w:rsid w:val="00164294"/>
    <w:rsid w:val="001962DB"/>
    <w:rsid w:val="001A2039"/>
    <w:rsid w:val="001A7345"/>
    <w:rsid w:val="001B35F8"/>
    <w:rsid w:val="001B4A32"/>
    <w:rsid w:val="001D0341"/>
    <w:rsid w:val="001D6919"/>
    <w:rsid w:val="001F48A1"/>
    <w:rsid w:val="00245CB2"/>
    <w:rsid w:val="00253C00"/>
    <w:rsid w:val="00263447"/>
    <w:rsid w:val="00295CFA"/>
    <w:rsid w:val="002A52FA"/>
    <w:rsid w:val="002C4120"/>
    <w:rsid w:val="002C57A7"/>
    <w:rsid w:val="002C77C2"/>
    <w:rsid w:val="002E2FDC"/>
    <w:rsid w:val="00311FE8"/>
    <w:rsid w:val="00326B13"/>
    <w:rsid w:val="0033483E"/>
    <w:rsid w:val="003418FA"/>
    <w:rsid w:val="00351029"/>
    <w:rsid w:val="00351A93"/>
    <w:rsid w:val="00364196"/>
    <w:rsid w:val="003801B8"/>
    <w:rsid w:val="00382FF6"/>
    <w:rsid w:val="003B3D5E"/>
    <w:rsid w:val="003C28DE"/>
    <w:rsid w:val="003C2A60"/>
    <w:rsid w:val="003C2B69"/>
    <w:rsid w:val="003D07B1"/>
    <w:rsid w:val="003D5A69"/>
    <w:rsid w:val="003E243C"/>
    <w:rsid w:val="003E3075"/>
    <w:rsid w:val="003E6999"/>
    <w:rsid w:val="003F0E31"/>
    <w:rsid w:val="00404D42"/>
    <w:rsid w:val="0040580D"/>
    <w:rsid w:val="00422F07"/>
    <w:rsid w:val="00434459"/>
    <w:rsid w:val="00444E57"/>
    <w:rsid w:val="00452C64"/>
    <w:rsid w:val="00465B2C"/>
    <w:rsid w:val="00480C8B"/>
    <w:rsid w:val="004C06B8"/>
    <w:rsid w:val="004C0A64"/>
    <w:rsid w:val="004D19D3"/>
    <w:rsid w:val="00502347"/>
    <w:rsid w:val="005250B8"/>
    <w:rsid w:val="00560467"/>
    <w:rsid w:val="005B376A"/>
    <w:rsid w:val="005B37D2"/>
    <w:rsid w:val="005C07FD"/>
    <w:rsid w:val="005E555F"/>
    <w:rsid w:val="005E6781"/>
    <w:rsid w:val="005F38D6"/>
    <w:rsid w:val="00611235"/>
    <w:rsid w:val="006138EE"/>
    <w:rsid w:val="00615461"/>
    <w:rsid w:val="006210FB"/>
    <w:rsid w:val="00630631"/>
    <w:rsid w:val="006565FC"/>
    <w:rsid w:val="006612B1"/>
    <w:rsid w:val="006A4C86"/>
    <w:rsid w:val="006B3A25"/>
    <w:rsid w:val="006B486A"/>
    <w:rsid w:val="006C30BA"/>
    <w:rsid w:val="00702E02"/>
    <w:rsid w:val="00706207"/>
    <w:rsid w:val="00710993"/>
    <w:rsid w:val="0071702E"/>
    <w:rsid w:val="0073177F"/>
    <w:rsid w:val="00737FDF"/>
    <w:rsid w:val="0075247C"/>
    <w:rsid w:val="00763579"/>
    <w:rsid w:val="007651F5"/>
    <w:rsid w:val="00776F21"/>
    <w:rsid w:val="00794BAD"/>
    <w:rsid w:val="007A38EE"/>
    <w:rsid w:val="007A470A"/>
    <w:rsid w:val="007C47D5"/>
    <w:rsid w:val="007C4A98"/>
    <w:rsid w:val="007E7EDA"/>
    <w:rsid w:val="00806BA3"/>
    <w:rsid w:val="00833F74"/>
    <w:rsid w:val="008403FC"/>
    <w:rsid w:val="00843BEF"/>
    <w:rsid w:val="008551CD"/>
    <w:rsid w:val="0087300F"/>
    <w:rsid w:val="0087523D"/>
    <w:rsid w:val="00885058"/>
    <w:rsid w:val="008B5BDC"/>
    <w:rsid w:val="008D21A9"/>
    <w:rsid w:val="008D26B8"/>
    <w:rsid w:val="008E4179"/>
    <w:rsid w:val="00911E85"/>
    <w:rsid w:val="009323E8"/>
    <w:rsid w:val="00962646"/>
    <w:rsid w:val="0096435D"/>
    <w:rsid w:val="00983209"/>
    <w:rsid w:val="009C2B0E"/>
    <w:rsid w:val="009E0A18"/>
    <w:rsid w:val="009E777D"/>
    <w:rsid w:val="009F6219"/>
    <w:rsid w:val="009F621F"/>
    <w:rsid w:val="00A01F51"/>
    <w:rsid w:val="00A12595"/>
    <w:rsid w:val="00A3043A"/>
    <w:rsid w:val="00A30AC5"/>
    <w:rsid w:val="00A30C0A"/>
    <w:rsid w:val="00A31293"/>
    <w:rsid w:val="00A434F8"/>
    <w:rsid w:val="00A538DC"/>
    <w:rsid w:val="00A55323"/>
    <w:rsid w:val="00A62A03"/>
    <w:rsid w:val="00A63948"/>
    <w:rsid w:val="00A712FE"/>
    <w:rsid w:val="00A913FA"/>
    <w:rsid w:val="00AA0105"/>
    <w:rsid w:val="00AB7AAD"/>
    <w:rsid w:val="00AE1212"/>
    <w:rsid w:val="00AE3BC3"/>
    <w:rsid w:val="00AF4D29"/>
    <w:rsid w:val="00AF624D"/>
    <w:rsid w:val="00B04555"/>
    <w:rsid w:val="00B17C3B"/>
    <w:rsid w:val="00B34BFD"/>
    <w:rsid w:val="00B43B74"/>
    <w:rsid w:val="00B445EB"/>
    <w:rsid w:val="00B455EA"/>
    <w:rsid w:val="00B775C7"/>
    <w:rsid w:val="00BA41DA"/>
    <w:rsid w:val="00BD431A"/>
    <w:rsid w:val="00BE0642"/>
    <w:rsid w:val="00BE15AD"/>
    <w:rsid w:val="00BE263C"/>
    <w:rsid w:val="00C3240A"/>
    <w:rsid w:val="00C378AA"/>
    <w:rsid w:val="00C70D5D"/>
    <w:rsid w:val="00C724B6"/>
    <w:rsid w:val="00C937B9"/>
    <w:rsid w:val="00C93932"/>
    <w:rsid w:val="00C957C7"/>
    <w:rsid w:val="00C97B91"/>
    <w:rsid w:val="00CB14C5"/>
    <w:rsid w:val="00CB3324"/>
    <w:rsid w:val="00CC4E5F"/>
    <w:rsid w:val="00CD6E6D"/>
    <w:rsid w:val="00CE01EF"/>
    <w:rsid w:val="00CE03FF"/>
    <w:rsid w:val="00CF2E25"/>
    <w:rsid w:val="00CF48F5"/>
    <w:rsid w:val="00D03531"/>
    <w:rsid w:val="00D07968"/>
    <w:rsid w:val="00D1481B"/>
    <w:rsid w:val="00D1645A"/>
    <w:rsid w:val="00D2678C"/>
    <w:rsid w:val="00D40AC3"/>
    <w:rsid w:val="00D4513B"/>
    <w:rsid w:val="00D51EC7"/>
    <w:rsid w:val="00D62F04"/>
    <w:rsid w:val="00D65389"/>
    <w:rsid w:val="00D81CA1"/>
    <w:rsid w:val="00DB050A"/>
    <w:rsid w:val="00DC55D7"/>
    <w:rsid w:val="00DD4AFF"/>
    <w:rsid w:val="00DE59AD"/>
    <w:rsid w:val="00DE6BDE"/>
    <w:rsid w:val="00E3266C"/>
    <w:rsid w:val="00E51978"/>
    <w:rsid w:val="00E607A1"/>
    <w:rsid w:val="00E64282"/>
    <w:rsid w:val="00E722A6"/>
    <w:rsid w:val="00E7735F"/>
    <w:rsid w:val="00E90053"/>
    <w:rsid w:val="00E92949"/>
    <w:rsid w:val="00EA18A4"/>
    <w:rsid w:val="00EB4B5F"/>
    <w:rsid w:val="00EB4D87"/>
    <w:rsid w:val="00F061ED"/>
    <w:rsid w:val="00F074A1"/>
    <w:rsid w:val="00F22F9E"/>
    <w:rsid w:val="00F32E08"/>
    <w:rsid w:val="00F3517B"/>
    <w:rsid w:val="00F53BBF"/>
    <w:rsid w:val="00F574F2"/>
    <w:rsid w:val="00F65625"/>
    <w:rsid w:val="00F73B1F"/>
    <w:rsid w:val="00F745C1"/>
    <w:rsid w:val="00F756CD"/>
    <w:rsid w:val="00F84546"/>
    <w:rsid w:val="00F92653"/>
    <w:rsid w:val="00F94DEE"/>
    <w:rsid w:val="00FA57DD"/>
    <w:rsid w:val="00FB2BB8"/>
    <w:rsid w:val="00FC3B7E"/>
    <w:rsid w:val="00FD4970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C3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i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5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CA32-F156-40AC-9975-5C2B3516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</dc:creator>
  <cp:lastModifiedBy>hla</cp:lastModifiedBy>
  <cp:revision>13</cp:revision>
  <cp:lastPrinted>2024-12-12T10:40:00Z</cp:lastPrinted>
  <dcterms:created xsi:type="dcterms:W3CDTF">2024-11-28T07:18:00Z</dcterms:created>
  <dcterms:modified xsi:type="dcterms:W3CDTF">2024-12-12T10:40:00Z</dcterms:modified>
</cp:coreProperties>
</file>