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2E" w:rsidRPr="006E6F2E" w:rsidRDefault="006E6F2E" w:rsidP="006E6F2E">
      <w:pPr>
        <w:shd w:val="clear" w:color="auto" w:fill="FFFFFF"/>
        <w:spacing w:line="274" w:lineRule="exact"/>
        <w:ind w:right="1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6E6F2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Государственная регистрация актов гражданского состояния                   в Уинском </w:t>
      </w:r>
      <w:r w:rsidR="004B7992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муниципальном </w:t>
      </w:r>
      <w:r w:rsidR="00655BB6">
        <w:rPr>
          <w:rFonts w:ascii="Times New Roman" w:hAnsi="Times New Roman" w:cs="Times New Roman"/>
          <w:b/>
          <w:i/>
          <w:color w:val="000000"/>
          <w:sz w:val="32"/>
          <w:szCs w:val="32"/>
        </w:rPr>
        <w:t>округе</w:t>
      </w:r>
      <w:r w:rsidRPr="006E6F2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7C3886">
        <w:rPr>
          <w:rFonts w:ascii="Times New Roman" w:hAnsi="Times New Roman" w:cs="Times New Roman"/>
          <w:b/>
          <w:i/>
          <w:color w:val="000000"/>
          <w:sz w:val="32"/>
          <w:szCs w:val="32"/>
        </w:rPr>
        <w:t>за</w:t>
      </w:r>
      <w:r w:rsidRPr="006E6F2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20</w:t>
      </w:r>
      <w:r w:rsidR="008E1496">
        <w:rPr>
          <w:rFonts w:ascii="Times New Roman" w:hAnsi="Times New Roman" w:cs="Times New Roman"/>
          <w:b/>
          <w:i/>
          <w:color w:val="000000"/>
          <w:sz w:val="32"/>
          <w:szCs w:val="32"/>
        </w:rPr>
        <w:t>2</w:t>
      </w:r>
      <w:r w:rsidR="005A0185">
        <w:rPr>
          <w:rFonts w:ascii="Times New Roman" w:hAnsi="Times New Roman" w:cs="Times New Roman"/>
          <w:b/>
          <w:i/>
          <w:color w:val="000000"/>
          <w:sz w:val="32"/>
          <w:szCs w:val="32"/>
        </w:rPr>
        <w:t>4</w:t>
      </w:r>
      <w:r w:rsidRPr="006E6F2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год</w:t>
      </w:r>
    </w:p>
    <w:p w:rsidR="004325E7" w:rsidRPr="004325E7" w:rsidRDefault="006E6F2E" w:rsidP="004325E7">
      <w:pPr>
        <w:shd w:val="clear" w:color="auto" w:fill="FFFFFF"/>
        <w:spacing w:line="274" w:lineRule="exact"/>
        <w:ind w:right="10"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325E7" w:rsidRPr="004325E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E149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E1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72A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 w:rsidR="004325E7" w:rsidRPr="00432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Уинского </w:t>
      </w:r>
      <w:r w:rsidR="00655BB6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4325E7" w:rsidRPr="00432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6AC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зарегистрировано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302</w:t>
      </w:r>
      <w:r w:rsidR="00365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>запис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A71">
        <w:rPr>
          <w:rFonts w:ascii="Times New Roman" w:hAnsi="Times New Roman" w:cs="Times New Roman"/>
          <w:color w:val="000000"/>
          <w:sz w:val="28"/>
          <w:szCs w:val="28"/>
        </w:rPr>
        <w:t>актов всех видов.</w:t>
      </w:r>
      <w:r w:rsidR="009C6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В сравнении с </w:t>
      </w:r>
      <w:r w:rsidR="00FC43A5" w:rsidRPr="004325E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C43A5" w:rsidRPr="004325E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ом наблюдается </w:t>
      </w:r>
      <w:r w:rsidR="002036F6">
        <w:rPr>
          <w:rFonts w:ascii="Times New Roman" w:hAnsi="Times New Roman" w:cs="Times New Roman"/>
          <w:color w:val="000000"/>
          <w:sz w:val="28"/>
          <w:szCs w:val="28"/>
        </w:rPr>
        <w:t xml:space="preserve">незначительное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общего количества актов гражданского состояния (202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2036F6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актовых запис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302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 актовых запис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7,9</w:t>
      </w:r>
      <w:r w:rsidR="00FC43A5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="002036F6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актовых записей о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рождении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(соответственно 202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актовых запис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036F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актовых записей) – </w:t>
      </w:r>
      <w:r w:rsidR="002036F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A0185">
        <w:rPr>
          <w:rFonts w:ascii="Times New Roman" w:hAnsi="Times New Roman" w:cs="Times New Roman"/>
          <w:color w:val="000000"/>
          <w:sz w:val="28"/>
          <w:szCs w:val="28"/>
        </w:rPr>
        <w:t>8%, о смерти</w:t>
      </w:r>
      <w:r w:rsidR="00B67F43">
        <w:rPr>
          <w:rFonts w:ascii="Times New Roman" w:hAnsi="Times New Roman" w:cs="Times New Roman"/>
          <w:color w:val="000000"/>
          <w:sz w:val="28"/>
          <w:szCs w:val="28"/>
        </w:rPr>
        <w:t xml:space="preserve"> увеличилось на 3,8% (2023 год – 130, 2024 год – 135), о расторжении брака увеличилось</w:t>
      </w:r>
      <w:r w:rsidR="0077517A" w:rsidRPr="00432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B97">
        <w:rPr>
          <w:rFonts w:ascii="Times New Roman" w:hAnsi="Times New Roman" w:cs="Times New Roman"/>
          <w:color w:val="000000"/>
          <w:sz w:val="28"/>
          <w:szCs w:val="28"/>
        </w:rPr>
        <w:t>на 13% (2023 – 38, 2024 – 43), об установлении отцовства увеличилось</w:t>
      </w:r>
      <w:r w:rsidR="00937B97" w:rsidRPr="00432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B97">
        <w:rPr>
          <w:rFonts w:ascii="Times New Roman" w:hAnsi="Times New Roman" w:cs="Times New Roman"/>
          <w:color w:val="000000"/>
          <w:sz w:val="28"/>
          <w:szCs w:val="28"/>
        </w:rPr>
        <w:t xml:space="preserve">на 10,5% (2023 – 19, 2024 – 21). </w:t>
      </w:r>
      <w:r w:rsidR="0077517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04F8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4325E7" w:rsidRPr="004325E7" w:rsidRDefault="004325E7" w:rsidP="004325E7">
      <w:pPr>
        <w:shd w:val="clear" w:color="auto" w:fill="FFFFFF"/>
        <w:spacing w:line="274" w:lineRule="exact"/>
        <w:ind w:right="10"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325E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Для примера приведем некоторые цифры по количеству зарегистрированных </w:t>
      </w:r>
      <w:r w:rsidR="00D97F6F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актов гражданского состояния за 20</w:t>
      </w:r>
      <w:r w:rsidR="00B67F43">
        <w:rPr>
          <w:rFonts w:ascii="Times New Roman" w:hAnsi="Times New Roman" w:cs="Times New Roman"/>
          <w:color w:val="000000"/>
          <w:spacing w:val="-3"/>
          <w:sz w:val="28"/>
          <w:szCs w:val="28"/>
        </w:rPr>
        <w:t>20</w:t>
      </w:r>
      <w:r w:rsidR="00D97F6F">
        <w:rPr>
          <w:rFonts w:ascii="Times New Roman" w:hAnsi="Times New Roman" w:cs="Times New Roman"/>
          <w:color w:val="000000"/>
          <w:spacing w:val="-3"/>
          <w:sz w:val="28"/>
          <w:szCs w:val="28"/>
        </w:rPr>
        <w:t>-20</w:t>
      </w:r>
      <w:r w:rsidR="008E1496"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="00B67F43"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r w:rsidR="00D97F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г.г.</w:t>
      </w:r>
    </w:p>
    <w:p w:rsidR="004944C8" w:rsidRDefault="004944C8" w:rsidP="004325E7">
      <w:pPr>
        <w:shd w:val="clear" w:color="auto" w:fill="FFFFFF"/>
        <w:spacing w:line="274" w:lineRule="exact"/>
        <w:ind w:left="10" w:right="14" w:firstLine="70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328"/>
        <w:gridCol w:w="1038"/>
        <w:gridCol w:w="927"/>
        <w:gridCol w:w="1625"/>
        <w:gridCol w:w="1749"/>
        <w:gridCol w:w="1699"/>
        <w:gridCol w:w="1278"/>
      </w:tblGrid>
      <w:tr w:rsidR="004944C8" w:rsidRPr="004944C8" w:rsidTr="004944C8">
        <w:trPr>
          <w:trHeight w:val="945"/>
        </w:trPr>
        <w:tc>
          <w:tcPr>
            <w:tcW w:w="1148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Рождение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Смерть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Брак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Расторжение брака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Установление отцовства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Усыновление (удочерение)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944C8" w:rsidRPr="004944C8" w:rsidRDefault="004944C8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 имени</w:t>
            </w:r>
          </w:p>
        </w:tc>
      </w:tr>
      <w:tr w:rsidR="008E1496" w:rsidRPr="004944C8" w:rsidTr="004944C8">
        <w:trPr>
          <w:trHeight w:val="315"/>
        </w:trPr>
        <w:tc>
          <w:tcPr>
            <w:tcW w:w="1148" w:type="dxa"/>
            <w:shd w:val="clear" w:color="auto" w:fill="auto"/>
            <w:vAlign w:val="center"/>
            <w:hideMark/>
          </w:tcPr>
          <w:p w:rsidR="008E1496" w:rsidRDefault="008E1496" w:rsidP="0077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8E1496" w:rsidRDefault="008E149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0A00" w:rsidRPr="004944C8" w:rsidTr="004944C8">
        <w:trPr>
          <w:trHeight w:val="315"/>
        </w:trPr>
        <w:tc>
          <w:tcPr>
            <w:tcW w:w="1148" w:type="dxa"/>
            <w:shd w:val="clear" w:color="auto" w:fill="auto"/>
            <w:vAlign w:val="center"/>
            <w:hideMark/>
          </w:tcPr>
          <w:p w:rsidR="00690A00" w:rsidRDefault="00690A00" w:rsidP="0077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90A00" w:rsidRDefault="00690A00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C43A5" w:rsidRPr="004944C8" w:rsidTr="004944C8">
        <w:trPr>
          <w:trHeight w:val="315"/>
        </w:trPr>
        <w:tc>
          <w:tcPr>
            <w:tcW w:w="1148" w:type="dxa"/>
            <w:shd w:val="clear" w:color="auto" w:fill="auto"/>
            <w:vAlign w:val="center"/>
            <w:hideMark/>
          </w:tcPr>
          <w:p w:rsidR="00FC43A5" w:rsidRDefault="00FC43A5" w:rsidP="0077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C43A5" w:rsidRDefault="00FC43A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036F6" w:rsidRPr="004944C8" w:rsidTr="004944C8">
        <w:trPr>
          <w:trHeight w:val="315"/>
        </w:trPr>
        <w:tc>
          <w:tcPr>
            <w:tcW w:w="1148" w:type="dxa"/>
            <w:shd w:val="clear" w:color="auto" w:fill="auto"/>
            <w:vAlign w:val="center"/>
            <w:hideMark/>
          </w:tcPr>
          <w:p w:rsidR="002036F6" w:rsidRDefault="002036F6" w:rsidP="0077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2036F6" w:rsidRDefault="002036F6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A0185" w:rsidRPr="004944C8" w:rsidTr="004944C8">
        <w:trPr>
          <w:trHeight w:val="315"/>
        </w:trPr>
        <w:tc>
          <w:tcPr>
            <w:tcW w:w="1148" w:type="dxa"/>
            <w:shd w:val="clear" w:color="auto" w:fill="auto"/>
            <w:vAlign w:val="center"/>
          </w:tcPr>
          <w:p w:rsidR="005A0185" w:rsidRDefault="005A0185" w:rsidP="0077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0185" w:rsidRDefault="005A0185" w:rsidP="0049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4944C8" w:rsidRDefault="004944C8" w:rsidP="004325E7">
      <w:pPr>
        <w:shd w:val="clear" w:color="auto" w:fill="FFFFFF"/>
        <w:spacing w:line="274" w:lineRule="exact"/>
        <w:ind w:left="10" w:right="14" w:firstLine="70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84013" w:rsidRDefault="0049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76925" cy="364807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67B1" w:rsidRDefault="000867B1">
      <w:pPr>
        <w:rPr>
          <w:rFonts w:ascii="Times New Roman" w:hAnsi="Times New Roman" w:cs="Times New Roman"/>
          <w:sz w:val="28"/>
          <w:szCs w:val="28"/>
        </w:rPr>
      </w:pPr>
    </w:p>
    <w:p w:rsidR="000867B1" w:rsidRDefault="000867B1">
      <w:pPr>
        <w:rPr>
          <w:rFonts w:ascii="Times New Roman" w:hAnsi="Times New Roman" w:cs="Times New Roman"/>
          <w:sz w:val="28"/>
          <w:szCs w:val="28"/>
        </w:rPr>
      </w:pPr>
    </w:p>
    <w:p w:rsidR="000867B1" w:rsidRPr="007B7897" w:rsidRDefault="000867B1" w:rsidP="000867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7897">
        <w:rPr>
          <w:rFonts w:ascii="Times New Roman" w:hAnsi="Times New Roman" w:cs="Times New Roman"/>
          <w:b/>
          <w:sz w:val="36"/>
          <w:szCs w:val="36"/>
        </w:rPr>
        <w:lastRenderedPageBreak/>
        <w:t>Государственная регистрация рождения.</w:t>
      </w:r>
    </w:p>
    <w:p w:rsidR="000867B1" w:rsidRDefault="000867B1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B727FF">
        <w:rPr>
          <w:rFonts w:ascii="Times New Roman" w:hAnsi="Times New Roman" w:cs="Times New Roman"/>
          <w:sz w:val="28"/>
          <w:szCs w:val="28"/>
        </w:rPr>
        <w:t>2</w:t>
      </w:r>
      <w:r w:rsidR="00B67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отделе ЗАГС администрации Уинского муниципального </w:t>
      </w:r>
      <w:r w:rsidR="00B727F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оформлено </w:t>
      </w:r>
      <w:r w:rsidR="002036F6">
        <w:rPr>
          <w:rFonts w:ascii="Times New Roman" w:hAnsi="Times New Roman" w:cs="Times New Roman"/>
          <w:sz w:val="28"/>
          <w:szCs w:val="28"/>
        </w:rPr>
        <w:t>5</w:t>
      </w:r>
      <w:r w:rsidR="00B6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новорожденных детей</w:t>
      </w:r>
      <w:r w:rsidR="0077246E">
        <w:rPr>
          <w:rFonts w:ascii="Times New Roman" w:hAnsi="Times New Roman" w:cs="Times New Roman"/>
          <w:sz w:val="28"/>
          <w:szCs w:val="28"/>
        </w:rPr>
        <w:t xml:space="preserve">, мальчиков – </w:t>
      </w:r>
      <w:r w:rsidR="00B67F43">
        <w:rPr>
          <w:rFonts w:ascii="Times New Roman" w:hAnsi="Times New Roman" w:cs="Times New Roman"/>
          <w:sz w:val="28"/>
          <w:szCs w:val="28"/>
        </w:rPr>
        <w:t>30</w:t>
      </w:r>
      <w:r w:rsidR="0077246E">
        <w:rPr>
          <w:rFonts w:ascii="Times New Roman" w:hAnsi="Times New Roman" w:cs="Times New Roman"/>
          <w:sz w:val="28"/>
          <w:szCs w:val="28"/>
        </w:rPr>
        <w:t xml:space="preserve">, девочек - </w:t>
      </w:r>
      <w:r w:rsidR="0077517A">
        <w:rPr>
          <w:rFonts w:ascii="Times New Roman" w:hAnsi="Times New Roman" w:cs="Times New Roman"/>
          <w:sz w:val="28"/>
          <w:szCs w:val="28"/>
        </w:rPr>
        <w:t>2</w:t>
      </w:r>
      <w:r w:rsidR="00B6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A1D" w:rsidRDefault="00B44A1D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Живорожденный – 58, мертворожденный – 1.</w:t>
      </w:r>
    </w:p>
    <w:p w:rsidR="0077246E" w:rsidRDefault="0077246E" w:rsidP="007724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Первенцами в семье стали </w:t>
      </w:r>
      <w:r w:rsidR="00B67F4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1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вторыми детьми – </w:t>
      </w:r>
      <w:r w:rsidR="002036F6">
        <w:rPr>
          <w:rFonts w:ascii="Times New Roman" w:hAnsi="Times New Roman" w:cs="Times New Roman"/>
          <w:sz w:val="28"/>
          <w:szCs w:val="28"/>
        </w:rPr>
        <w:t>1</w:t>
      </w:r>
      <w:r w:rsidR="00B67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семье, уже воспитывающих трех и более детей появилось </w:t>
      </w:r>
      <w:r w:rsidR="00B67F43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новорожденных</w:t>
      </w:r>
      <w:r w:rsidR="0085033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140" w:type="dxa"/>
        <w:tblInd w:w="972" w:type="dxa"/>
        <w:tblLook w:val="04A0" w:firstRow="1" w:lastRow="0" w:firstColumn="1" w:lastColumn="0" w:noHBand="0" w:noVBand="1"/>
      </w:tblPr>
      <w:tblGrid>
        <w:gridCol w:w="1560"/>
        <w:gridCol w:w="1620"/>
        <w:gridCol w:w="1148"/>
        <w:gridCol w:w="892"/>
        <w:gridCol w:w="1080"/>
        <w:gridCol w:w="840"/>
      </w:tblGrid>
      <w:tr w:rsidR="00680ED2" w:rsidRPr="00FC1E1A" w:rsidTr="00243FDD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рождений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Мальчиков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Девочек</w:t>
            </w:r>
          </w:p>
        </w:tc>
      </w:tr>
      <w:tr w:rsidR="00680ED2" w:rsidRPr="00FC1E1A" w:rsidTr="00243FDD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январь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260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33,3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февраль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5A2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5A2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83,3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март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25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апрель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60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май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33,3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июнь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50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июль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42,9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август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сентябрь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66,7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октябрь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50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ноябрь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F5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62,5</w:t>
            </w:r>
          </w:p>
        </w:tc>
      </w:tr>
      <w:tr w:rsidR="00680ED2" w:rsidRPr="00FC1E1A" w:rsidTr="00EE473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2" w:rsidRPr="00FC1E1A" w:rsidRDefault="00680ED2" w:rsidP="00680E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C1E1A">
              <w:rPr>
                <w:rFonts w:ascii="Calibri" w:eastAsia="Times New Roman" w:hAnsi="Calibri" w:cs="Times New Roman"/>
                <w:b/>
                <w:color w:val="000000"/>
              </w:rPr>
              <w:t>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2" w:rsidRPr="00FC1E1A" w:rsidRDefault="00EE4735" w:rsidP="005A2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28,6</w:t>
            </w:r>
          </w:p>
        </w:tc>
      </w:tr>
      <w:tr w:rsidR="00745755" w:rsidRPr="00FC1E1A" w:rsidTr="0074575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745755" w:rsidP="00745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2036F6" w:rsidP="0068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 w:rsidR="00EE4735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EE4735" w:rsidP="00EE4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3C54BC" w:rsidP="00EE4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 w:rsidR="002036F6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</w:t>
            </w:r>
            <w:r w:rsidR="00EE4735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2036F6" w:rsidP="00EE4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EE4735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55" w:rsidRPr="00FC1E1A" w:rsidRDefault="00EE4735" w:rsidP="00EE4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49,2</w:t>
            </w:r>
          </w:p>
        </w:tc>
      </w:tr>
    </w:tbl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67B1" w:rsidRDefault="000867B1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36FB" w:rsidRPr="00E93543" w:rsidRDefault="00FA36FB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3543">
        <w:rPr>
          <w:rFonts w:ascii="Times New Roman" w:hAnsi="Times New Roman" w:cs="Times New Roman"/>
          <w:sz w:val="28"/>
          <w:szCs w:val="28"/>
        </w:rPr>
        <w:t xml:space="preserve">Самые редкие и необычные имена: </w:t>
      </w:r>
    </w:p>
    <w:p w:rsidR="00FA36FB" w:rsidRPr="00EC5CA0" w:rsidRDefault="00FA36FB" w:rsidP="00FA3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CA0">
        <w:rPr>
          <w:rFonts w:ascii="Times New Roman" w:hAnsi="Times New Roman" w:cs="Times New Roman"/>
          <w:sz w:val="28"/>
          <w:szCs w:val="28"/>
        </w:rPr>
        <w:t xml:space="preserve">для мальчиков – </w:t>
      </w:r>
      <w:r w:rsidR="001068B4">
        <w:rPr>
          <w:rFonts w:ascii="Times New Roman" w:hAnsi="Times New Roman" w:cs="Times New Roman"/>
          <w:sz w:val="28"/>
          <w:szCs w:val="28"/>
        </w:rPr>
        <w:t>Данир,</w:t>
      </w:r>
      <w:r w:rsidR="001068B4" w:rsidRPr="00EC5CA0">
        <w:rPr>
          <w:rFonts w:ascii="Times New Roman" w:hAnsi="Times New Roman" w:cs="Times New Roman"/>
          <w:sz w:val="28"/>
          <w:szCs w:val="28"/>
        </w:rPr>
        <w:t xml:space="preserve"> Даниэль</w:t>
      </w:r>
      <w:r w:rsidR="001068B4">
        <w:rPr>
          <w:rFonts w:ascii="Times New Roman" w:hAnsi="Times New Roman" w:cs="Times New Roman"/>
          <w:sz w:val="28"/>
          <w:szCs w:val="28"/>
        </w:rPr>
        <w:t>,</w:t>
      </w:r>
      <w:r w:rsidR="001068B4" w:rsidRPr="00EC5CA0">
        <w:rPr>
          <w:rFonts w:ascii="Times New Roman" w:hAnsi="Times New Roman" w:cs="Times New Roman"/>
          <w:sz w:val="28"/>
          <w:szCs w:val="28"/>
        </w:rPr>
        <w:t xml:space="preserve"> </w:t>
      </w:r>
      <w:r w:rsidR="001068B4">
        <w:rPr>
          <w:rFonts w:ascii="Times New Roman" w:hAnsi="Times New Roman" w:cs="Times New Roman"/>
          <w:sz w:val="28"/>
          <w:szCs w:val="28"/>
        </w:rPr>
        <w:t>Динар,</w:t>
      </w:r>
      <w:r w:rsidR="001068B4" w:rsidRPr="00EC5CA0">
        <w:rPr>
          <w:rFonts w:ascii="Times New Roman" w:hAnsi="Times New Roman" w:cs="Times New Roman"/>
          <w:sz w:val="28"/>
          <w:szCs w:val="28"/>
        </w:rPr>
        <w:t xml:space="preserve"> </w:t>
      </w:r>
      <w:r w:rsidR="00EC5CA0" w:rsidRPr="00EC5CA0">
        <w:rPr>
          <w:rFonts w:ascii="Times New Roman" w:hAnsi="Times New Roman" w:cs="Times New Roman"/>
          <w:sz w:val="28"/>
          <w:szCs w:val="28"/>
        </w:rPr>
        <w:t>Кристофер,</w:t>
      </w:r>
      <w:r w:rsidR="001068B4">
        <w:rPr>
          <w:rFonts w:ascii="Times New Roman" w:hAnsi="Times New Roman" w:cs="Times New Roman"/>
          <w:sz w:val="28"/>
          <w:szCs w:val="28"/>
        </w:rPr>
        <w:t xml:space="preserve"> Рамазан</w:t>
      </w:r>
      <w:r w:rsidR="00A30F43">
        <w:rPr>
          <w:rFonts w:ascii="Times New Roman" w:hAnsi="Times New Roman" w:cs="Times New Roman"/>
          <w:sz w:val="28"/>
          <w:szCs w:val="28"/>
        </w:rPr>
        <w:t>, Эмир</w:t>
      </w:r>
      <w:r w:rsidRPr="00EC5C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0ED2" w:rsidRPr="00EC5CA0" w:rsidRDefault="00FA36FB" w:rsidP="00FA3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CA0">
        <w:rPr>
          <w:rFonts w:ascii="Times New Roman" w:hAnsi="Times New Roman" w:cs="Times New Roman"/>
          <w:sz w:val="28"/>
          <w:szCs w:val="28"/>
        </w:rPr>
        <w:t>для девочек –</w:t>
      </w:r>
      <w:r w:rsidR="00D23C58" w:rsidRPr="00EC5CA0">
        <w:rPr>
          <w:rFonts w:ascii="Times New Roman" w:hAnsi="Times New Roman" w:cs="Times New Roman"/>
          <w:sz w:val="28"/>
          <w:szCs w:val="28"/>
        </w:rPr>
        <w:t xml:space="preserve"> </w:t>
      </w:r>
      <w:r w:rsidR="00EC5CA0" w:rsidRPr="00EC5CA0">
        <w:rPr>
          <w:rFonts w:ascii="Times New Roman" w:hAnsi="Times New Roman" w:cs="Times New Roman"/>
          <w:sz w:val="28"/>
          <w:szCs w:val="28"/>
        </w:rPr>
        <w:t xml:space="preserve">Аглая, Адина, Анита, Доминика, </w:t>
      </w:r>
      <w:r w:rsidR="00B75D7C">
        <w:rPr>
          <w:rFonts w:ascii="Times New Roman" w:hAnsi="Times New Roman" w:cs="Times New Roman"/>
          <w:sz w:val="28"/>
          <w:szCs w:val="28"/>
        </w:rPr>
        <w:t>Марианна,</w:t>
      </w:r>
      <w:r w:rsidR="00EC5CA0" w:rsidRPr="00EC5CA0">
        <w:rPr>
          <w:rFonts w:ascii="Times New Roman" w:hAnsi="Times New Roman" w:cs="Times New Roman"/>
          <w:sz w:val="28"/>
          <w:szCs w:val="28"/>
        </w:rPr>
        <w:t xml:space="preserve"> Марьям</w:t>
      </w:r>
      <w:r w:rsidR="00A30F43">
        <w:rPr>
          <w:rFonts w:ascii="Times New Roman" w:hAnsi="Times New Roman" w:cs="Times New Roman"/>
          <w:sz w:val="28"/>
          <w:szCs w:val="28"/>
        </w:rPr>
        <w:t>, Марьяна</w:t>
      </w:r>
      <w:r w:rsidR="00EC5CA0" w:rsidRPr="00EC5CA0">
        <w:rPr>
          <w:rFonts w:ascii="Times New Roman" w:hAnsi="Times New Roman" w:cs="Times New Roman"/>
          <w:sz w:val="28"/>
          <w:szCs w:val="28"/>
        </w:rPr>
        <w:t>,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EC5CA0" w:rsidRPr="00EC5CA0">
        <w:rPr>
          <w:rFonts w:ascii="Times New Roman" w:hAnsi="Times New Roman" w:cs="Times New Roman"/>
          <w:sz w:val="28"/>
          <w:szCs w:val="28"/>
        </w:rPr>
        <w:t>Серафима, Эллария</w:t>
      </w:r>
      <w:r w:rsidR="00960E67" w:rsidRPr="00EC5CA0">
        <w:rPr>
          <w:rFonts w:ascii="Times New Roman" w:hAnsi="Times New Roman" w:cs="Times New Roman"/>
          <w:sz w:val="28"/>
          <w:szCs w:val="28"/>
        </w:rPr>
        <w:t>.</w:t>
      </w:r>
    </w:p>
    <w:p w:rsidR="00984277" w:rsidRPr="00E93543" w:rsidRDefault="00984277" w:rsidP="00984277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3543">
        <w:rPr>
          <w:rFonts w:ascii="Times New Roman" w:hAnsi="Times New Roman" w:cs="Times New Roman"/>
          <w:b/>
          <w:sz w:val="28"/>
          <w:szCs w:val="28"/>
        </w:rPr>
        <w:t>Возраст мам</w:t>
      </w:r>
    </w:p>
    <w:p w:rsidR="00D06411" w:rsidRPr="00CF4FC5" w:rsidRDefault="00D06411" w:rsidP="00D064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CF4FC5">
        <w:rPr>
          <w:rFonts w:ascii="Times New Roman" w:hAnsi="Times New Roman" w:cs="Times New Roman"/>
          <w:sz w:val="28"/>
          <w:szCs w:val="28"/>
        </w:rPr>
        <w:t xml:space="preserve">Самой юной мамой стала </w:t>
      </w:r>
      <w:r w:rsidRPr="00D06411">
        <w:rPr>
          <w:rFonts w:ascii="Times New Roman" w:hAnsi="Times New Roman" w:cs="Times New Roman"/>
          <w:sz w:val="28"/>
          <w:szCs w:val="28"/>
        </w:rPr>
        <w:t>1 девушка - 17 лет.</w:t>
      </w:r>
    </w:p>
    <w:p w:rsidR="00984277" w:rsidRDefault="00984277" w:rsidP="00984277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E93543">
        <w:rPr>
          <w:rFonts w:ascii="Times New Roman" w:hAnsi="Times New Roman" w:cs="Times New Roman"/>
          <w:sz w:val="28"/>
          <w:szCs w:val="28"/>
        </w:rPr>
        <w:t>В возрасте:</w:t>
      </w:r>
    </w:p>
    <w:p w:rsidR="00CF4FC5" w:rsidRPr="00E93543" w:rsidRDefault="00CF4FC5" w:rsidP="00CF4FC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E93543">
        <w:rPr>
          <w:rFonts w:ascii="Times New Roman" w:hAnsi="Times New Roman" w:cs="Times New Roman"/>
          <w:sz w:val="28"/>
          <w:szCs w:val="28"/>
        </w:rPr>
        <w:t>От 18 до 2</w:t>
      </w:r>
      <w:r w:rsidR="00E93543" w:rsidRPr="00E93543">
        <w:rPr>
          <w:rFonts w:ascii="Times New Roman" w:hAnsi="Times New Roman" w:cs="Times New Roman"/>
          <w:sz w:val="28"/>
          <w:szCs w:val="28"/>
        </w:rPr>
        <w:t>5</w:t>
      </w:r>
      <w:r w:rsidRPr="00E93543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EE4735">
        <w:rPr>
          <w:rFonts w:ascii="Times New Roman" w:hAnsi="Times New Roman" w:cs="Times New Roman"/>
          <w:sz w:val="28"/>
          <w:szCs w:val="28"/>
        </w:rPr>
        <w:t>11</w:t>
      </w:r>
      <w:r w:rsidRPr="00E93543">
        <w:rPr>
          <w:rFonts w:ascii="Times New Roman" w:hAnsi="Times New Roman" w:cs="Times New Roman"/>
          <w:sz w:val="28"/>
          <w:szCs w:val="28"/>
        </w:rPr>
        <w:t xml:space="preserve"> </w:t>
      </w:r>
      <w:r w:rsidR="00442387" w:rsidRPr="00E93543">
        <w:rPr>
          <w:rFonts w:ascii="Times New Roman" w:hAnsi="Times New Roman" w:cs="Times New Roman"/>
          <w:sz w:val="28"/>
          <w:szCs w:val="28"/>
        </w:rPr>
        <w:t>детей</w:t>
      </w:r>
      <w:r w:rsidR="00442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FC5" w:rsidRPr="00E93543" w:rsidRDefault="00CF4FC5" w:rsidP="00CF4FC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E93543">
        <w:rPr>
          <w:rFonts w:ascii="Times New Roman" w:hAnsi="Times New Roman" w:cs="Times New Roman"/>
          <w:sz w:val="28"/>
          <w:szCs w:val="28"/>
        </w:rPr>
        <w:t xml:space="preserve">От </w:t>
      </w:r>
      <w:r w:rsidR="00E93543" w:rsidRPr="00E93543">
        <w:rPr>
          <w:rFonts w:ascii="Times New Roman" w:hAnsi="Times New Roman" w:cs="Times New Roman"/>
          <w:sz w:val="28"/>
          <w:szCs w:val="28"/>
        </w:rPr>
        <w:t>26</w:t>
      </w:r>
      <w:r w:rsidRPr="00E93543">
        <w:rPr>
          <w:rFonts w:ascii="Times New Roman" w:hAnsi="Times New Roman" w:cs="Times New Roman"/>
          <w:sz w:val="28"/>
          <w:szCs w:val="28"/>
        </w:rPr>
        <w:t xml:space="preserve"> до </w:t>
      </w:r>
      <w:r w:rsidR="00E93543" w:rsidRPr="00E93543">
        <w:rPr>
          <w:rFonts w:ascii="Times New Roman" w:hAnsi="Times New Roman" w:cs="Times New Roman"/>
          <w:sz w:val="28"/>
          <w:szCs w:val="28"/>
        </w:rPr>
        <w:t>36</w:t>
      </w:r>
      <w:r w:rsidRPr="00E93543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EE4735">
        <w:rPr>
          <w:rFonts w:ascii="Times New Roman" w:hAnsi="Times New Roman" w:cs="Times New Roman"/>
          <w:sz w:val="28"/>
          <w:szCs w:val="28"/>
        </w:rPr>
        <w:t>39</w:t>
      </w:r>
      <w:r w:rsidRPr="00E93543">
        <w:rPr>
          <w:rFonts w:ascii="Times New Roman" w:hAnsi="Times New Roman" w:cs="Times New Roman"/>
          <w:sz w:val="28"/>
          <w:szCs w:val="28"/>
        </w:rPr>
        <w:t xml:space="preserve"> </w:t>
      </w:r>
      <w:r w:rsidR="00EE4735">
        <w:rPr>
          <w:rFonts w:ascii="Times New Roman" w:hAnsi="Times New Roman" w:cs="Times New Roman"/>
          <w:sz w:val="28"/>
          <w:szCs w:val="28"/>
        </w:rPr>
        <w:t>детей</w:t>
      </w:r>
    </w:p>
    <w:p w:rsidR="00CF4FC5" w:rsidRDefault="00E93543" w:rsidP="00CF4FC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E93543">
        <w:rPr>
          <w:rFonts w:ascii="Times New Roman" w:hAnsi="Times New Roman" w:cs="Times New Roman"/>
          <w:sz w:val="28"/>
          <w:szCs w:val="28"/>
        </w:rPr>
        <w:t>Свыше 36 лет</w:t>
      </w:r>
      <w:r w:rsidR="00CF4FC5" w:rsidRPr="00E93543">
        <w:rPr>
          <w:rFonts w:ascii="Times New Roman" w:hAnsi="Times New Roman" w:cs="Times New Roman"/>
          <w:sz w:val="28"/>
          <w:szCs w:val="28"/>
        </w:rPr>
        <w:t xml:space="preserve"> – </w:t>
      </w:r>
      <w:r w:rsidR="00EE4735">
        <w:rPr>
          <w:rFonts w:ascii="Times New Roman" w:hAnsi="Times New Roman" w:cs="Times New Roman"/>
          <w:sz w:val="28"/>
          <w:szCs w:val="28"/>
        </w:rPr>
        <w:t>8</w:t>
      </w:r>
      <w:r w:rsidR="00CF4FC5" w:rsidRPr="00E93543">
        <w:rPr>
          <w:rFonts w:ascii="Times New Roman" w:hAnsi="Times New Roman" w:cs="Times New Roman"/>
          <w:sz w:val="28"/>
          <w:szCs w:val="28"/>
        </w:rPr>
        <w:t xml:space="preserve"> </w:t>
      </w:r>
      <w:r w:rsidRPr="00E93543">
        <w:rPr>
          <w:rFonts w:ascii="Times New Roman" w:hAnsi="Times New Roman" w:cs="Times New Roman"/>
          <w:sz w:val="28"/>
          <w:szCs w:val="28"/>
        </w:rPr>
        <w:t>детей</w:t>
      </w:r>
      <w:r w:rsidR="00CF4FC5" w:rsidRPr="00E93543">
        <w:rPr>
          <w:rFonts w:ascii="Times New Roman" w:hAnsi="Times New Roman" w:cs="Times New Roman"/>
          <w:sz w:val="28"/>
          <w:szCs w:val="28"/>
        </w:rPr>
        <w:t>.</w:t>
      </w:r>
    </w:p>
    <w:p w:rsidR="00D06411" w:rsidRDefault="00D06411" w:rsidP="00D064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родилось детей у мам в возрасте </w:t>
      </w:r>
      <w:r w:rsidRPr="00B55815">
        <w:rPr>
          <w:rFonts w:ascii="Times New Roman" w:hAnsi="Times New Roman" w:cs="Times New Roman"/>
          <w:sz w:val="28"/>
          <w:szCs w:val="28"/>
        </w:rPr>
        <w:t xml:space="preserve">от </w:t>
      </w:r>
      <w:r w:rsidR="00B55815" w:rsidRPr="00B55815">
        <w:rPr>
          <w:rFonts w:ascii="Times New Roman" w:hAnsi="Times New Roman" w:cs="Times New Roman"/>
          <w:sz w:val="28"/>
          <w:szCs w:val="28"/>
        </w:rPr>
        <w:t>30</w:t>
      </w:r>
      <w:r w:rsidRPr="00B55815">
        <w:rPr>
          <w:rFonts w:ascii="Times New Roman" w:hAnsi="Times New Roman" w:cs="Times New Roman"/>
          <w:sz w:val="28"/>
          <w:szCs w:val="28"/>
        </w:rPr>
        <w:t xml:space="preserve"> до </w:t>
      </w:r>
      <w:r w:rsidR="00B55815" w:rsidRPr="00B55815">
        <w:rPr>
          <w:rFonts w:ascii="Times New Roman" w:hAnsi="Times New Roman" w:cs="Times New Roman"/>
          <w:sz w:val="28"/>
          <w:szCs w:val="28"/>
        </w:rPr>
        <w:t>34</w:t>
      </w:r>
      <w:r w:rsidRPr="00B55815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B55815" w:rsidRPr="00B5581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411" w:rsidRPr="00E93543" w:rsidRDefault="00D06411" w:rsidP="00CF4FC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3543" w:rsidRDefault="00E93543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5F88" w:rsidRDefault="003F5F88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F6505" w:rsidRDefault="001F6505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5F88" w:rsidRDefault="003F5F88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5F88" w:rsidRDefault="003F5F88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4277" w:rsidRPr="00984277" w:rsidRDefault="00984277" w:rsidP="009842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37D6E" w:rsidRPr="00C37D6E" w:rsidRDefault="00C37D6E" w:rsidP="00C37D6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6E">
        <w:rPr>
          <w:rFonts w:ascii="Times New Roman" w:hAnsi="Times New Roman" w:cs="Times New Roman"/>
          <w:b/>
          <w:sz w:val="28"/>
          <w:szCs w:val="28"/>
        </w:rPr>
        <w:t xml:space="preserve">Распределение новорожденных по типам семей в Уинском </w:t>
      </w:r>
      <w:r w:rsidR="00655BB6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C37D6E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A280D">
        <w:rPr>
          <w:rFonts w:ascii="Times New Roman" w:hAnsi="Times New Roman" w:cs="Times New Roman"/>
          <w:b/>
          <w:sz w:val="28"/>
          <w:szCs w:val="28"/>
        </w:rPr>
        <w:t>2</w:t>
      </w:r>
      <w:r w:rsidR="00EE4735">
        <w:rPr>
          <w:rFonts w:ascii="Times New Roman" w:hAnsi="Times New Roman" w:cs="Times New Roman"/>
          <w:b/>
          <w:sz w:val="28"/>
          <w:szCs w:val="28"/>
        </w:rPr>
        <w:t>4</w:t>
      </w:r>
      <w:r w:rsidRPr="00C37D6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6380" w:type="dxa"/>
        <w:tblInd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080"/>
        <w:gridCol w:w="1800"/>
        <w:gridCol w:w="2260"/>
      </w:tblGrid>
      <w:tr w:rsidR="003F5F88" w:rsidRPr="003F5F88" w:rsidTr="00477AE1">
        <w:trPr>
          <w:trHeight w:val="855"/>
        </w:trPr>
        <w:tc>
          <w:tcPr>
            <w:tcW w:w="1240" w:type="dxa"/>
            <w:shd w:val="clear" w:color="auto" w:fill="E5B8B7" w:themeFill="accent2" w:themeFillTint="66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браке</w:t>
            </w:r>
          </w:p>
        </w:tc>
        <w:tc>
          <w:tcPr>
            <w:tcW w:w="1800" w:type="dxa"/>
            <w:shd w:val="clear" w:color="auto" w:fill="E5B8B7" w:themeFill="accent2" w:themeFillTint="66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установлением отцовства</w:t>
            </w:r>
          </w:p>
        </w:tc>
        <w:tc>
          <w:tcPr>
            <w:tcW w:w="2260" w:type="dxa"/>
            <w:shd w:val="clear" w:color="auto" w:fill="E5B8B7" w:themeFill="accent2" w:themeFillTint="66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 одиноких матерей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F5F88" w:rsidRPr="003F5F88" w:rsidRDefault="002036F6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F5F88" w:rsidRPr="003F5F88" w:rsidRDefault="002036F6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F5F88" w:rsidRPr="003F5F88" w:rsidRDefault="002036F6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F88" w:rsidRPr="003F5F88" w:rsidTr="00B4480E">
        <w:trPr>
          <w:trHeight w:val="300"/>
        </w:trPr>
        <w:tc>
          <w:tcPr>
            <w:tcW w:w="1240" w:type="dxa"/>
            <w:shd w:val="clear" w:color="auto" w:fill="auto"/>
            <w:vAlign w:val="center"/>
            <w:hideMark/>
          </w:tcPr>
          <w:p w:rsidR="003F5F88" w:rsidRPr="003F5F88" w:rsidRDefault="003F5F88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F8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F5F88" w:rsidRPr="003F5F88" w:rsidRDefault="00B4480E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77AE1" w:rsidRPr="003F5F88" w:rsidTr="00477AE1">
        <w:trPr>
          <w:trHeight w:val="300"/>
        </w:trPr>
        <w:tc>
          <w:tcPr>
            <w:tcW w:w="1240" w:type="dxa"/>
            <w:shd w:val="clear" w:color="auto" w:fill="FFC000"/>
            <w:vAlign w:val="center"/>
            <w:hideMark/>
          </w:tcPr>
          <w:p w:rsidR="00477AE1" w:rsidRPr="003F5F88" w:rsidRDefault="00477AE1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080" w:type="dxa"/>
            <w:shd w:val="clear" w:color="auto" w:fill="FFC000"/>
            <w:vAlign w:val="center"/>
            <w:hideMark/>
          </w:tcPr>
          <w:p w:rsidR="00477AE1" w:rsidRPr="003F5F88" w:rsidRDefault="002036F6" w:rsidP="00B4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48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shd w:val="clear" w:color="auto" w:fill="FFC000"/>
            <w:vAlign w:val="center"/>
            <w:hideMark/>
          </w:tcPr>
          <w:p w:rsidR="00477AE1" w:rsidRPr="003F5F88" w:rsidRDefault="002036F6" w:rsidP="003F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0" w:type="dxa"/>
            <w:shd w:val="clear" w:color="auto" w:fill="FFC000"/>
            <w:vAlign w:val="center"/>
            <w:hideMark/>
          </w:tcPr>
          <w:p w:rsidR="00477AE1" w:rsidRPr="003F5F88" w:rsidRDefault="00B4480E" w:rsidP="00B4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</w:tbl>
    <w:p w:rsidR="00E15D27" w:rsidRDefault="00E15D2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7B7897" w:rsidP="003F5F88">
      <w:pPr>
        <w:rPr>
          <w:rFonts w:ascii="Times New Roman" w:hAnsi="Times New Roman" w:cs="Times New Roman"/>
          <w:sz w:val="28"/>
          <w:szCs w:val="28"/>
        </w:rPr>
      </w:pPr>
      <w:r w:rsidRPr="004C5A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5075" cy="3810000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5F88" w:rsidRDefault="003F5F88" w:rsidP="003F5F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Характерным остаётся высокий показатель рождаемости детей в браке. Их доля составила – </w:t>
      </w:r>
      <w:r w:rsidR="002036F6">
        <w:rPr>
          <w:rFonts w:ascii="Times New Roman" w:hAnsi="Times New Roman" w:cs="Times New Roman"/>
          <w:sz w:val="28"/>
          <w:szCs w:val="28"/>
        </w:rPr>
        <w:t>6</w:t>
      </w:r>
      <w:r w:rsidR="00B448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%. С установлением отцовства </w:t>
      </w:r>
      <w:r w:rsidR="00B4480E">
        <w:rPr>
          <w:rFonts w:ascii="Times New Roman" w:hAnsi="Times New Roman" w:cs="Times New Roman"/>
          <w:sz w:val="28"/>
          <w:szCs w:val="28"/>
        </w:rPr>
        <w:t>18,6</w:t>
      </w:r>
      <w:r>
        <w:rPr>
          <w:rFonts w:ascii="Times New Roman" w:hAnsi="Times New Roman" w:cs="Times New Roman"/>
          <w:sz w:val="28"/>
          <w:szCs w:val="28"/>
        </w:rPr>
        <w:t xml:space="preserve"> % рождений. У одиноких матерей </w:t>
      </w:r>
      <w:r w:rsidR="00B4480E">
        <w:rPr>
          <w:rFonts w:ascii="Times New Roman" w:hAnsi="Times New Roman" w:cs="Times New Roman"/>
          <w:sz w:val="28"/>
          <w:szCs w:val="28"/>
        </w:rPr>
        <w:t>20,4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15D27" w:rsidRDefault="00E15D27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5D27" w:rsidRDefault="00E15D27" w:rsidP="00E15D2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Государственная регистрация </w:t>
      </w:r>
      <w:r w:rsidR="00650C10">
        <w:rPr>
          <w:rFonts w:ascii="Times New Roman" w:hAnsi="Times New Roman" w:cs="Times New Roman"/>
          <w:b/>
          <w:sz w:val="36"/>
          <w:szCs w:val="36"/>
        </w:rPr>
        <w:t>установлени</w:t>
      </w:r>
      <w:r w:rsidR="006F3328">
        <w:rPr>
          <w:rFonts w:ascii="Times New Roman" w:hAnsi="Times New Roman" w:cs="Times New Roman"/>
          <w:b/>
          <w:sz w:val="36"/>
          <w:szCs w:val="36"/>
        </w:rPr>
        <w:t>я</w:t>
      </w:r>
      <w:r w:rsidR="00650C10">
        <w:rPr>
          <w:rFonts w:ascii="Times New Roman" w:hAnsi="Times New Roman" w:cs="Times New Roman"/>
          <w:b/>
          <w:sz w:val="36"/>
          <w:szCs w:val="36"/>
        </w:rPr>
        <w:t xml:space="preserve"> отцовства</w:t>
      </w:r>
    </w:p>
    <w:p w:rsidR="00E15D27" w:rsidRDefault="00E15D27" w:rsidP="00E15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27">
        <w:rPr>
          <w:rFonts w:ascii="Times New Roman" w:hAnsi="Times New Roman" w:cs="Times New Roman"/>
          <w:sz w:val="28"/>
          <w:szCs w:val="28"/>
        </w:rPr>
        <w:t>За 20</w:t>
      </w:r>
      <w:r w:rsidR="00C11903">
        <w:rPr>
          <w:rFonts w:ascii="Times New Roman" w:hAnsi="Times New Roman" w:cs="Times New Roman"/>
          <w:sz w:val="28"/>
          <w:szCs w:val="28"/>
        </w:rPr>
        <w:t>2</w:t>
      </w:r>
      <w:r w:rsidR="00B4480E">
        <w:rPr>
          <w:rFonts w:ascii="Times New Roman" w:hAnsi="Times New Roman" w:cs="Times New Roman"/>
          <w:sz w:val="28"/>
          <w:szCs w:val="28"/>
        </w:rPr>
        <w:t>4</w:t>
      </w:r>
      <w:r w:rsidRPr="00E15D2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отделом ЗАГС зарегистрировано </w:t>
      </w:r>
      <w:r w:rsidR="00B4480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80E">
        <w:rPr>
          <w:rFonts w:ascii="Times New Roman" w:hAnsi="Times New Roman" w:cs="Times New Roman"/>
          <w:sz w:val="28"/>
          <w:szCs w:val="28"/>
        </w:rPr>
        <w:t>запись акта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отцовства, </w:t>
      </w:r>
      <w:r w:rsidR="00C11903">
        <w:rPr>
          <w:rFonts w:ascii="Times New Roman" w:hAnsi="Times New Roman" w:cs="Times New Roman"/>
          <w:sz w:val="28"/>
          <w:szCs w:val="28"/>
        </w:rPr>
        <w:t xml:space="preserve">количество актов </w:t>
      </w:r>
      <w:r w:rsidR="00B4480E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90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C119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 20</w:t>
      </w:r>
      <w:r w:rsidR="00BD53AB">
        <w:rPr>
          <w:rFonts w:ascii="Times New Roman" w:hAnsi="Times New Roman" w:cs="Times New Roman"/>
          <w:sz w:val="28"/>
          <w:szCs w:val="28"/>
        </w:rPr>
        <w:t>2</w:t>
      </w:r>
      <w:r w:rsidR="00B448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B4480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569D">
        <w:rPr>
          <w:rFonts w:ascii="Times New Roman" w:hAnsi="Times New Roman" w:cs="Times New Roman"/>
          <w:sz w:val="28"/>
          <w:szCs w:val="28"/>
        </w:rPr>
        <w:t xml:space="preserve"> на 10,5%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E15D27" w:rsidRPr="00715DDD" w:rsidRDefault="00E15D27" w:rsidP="00E15D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DDD">
        <w:rPr>
          <w:rFonts w:ascii="Times New Roman" w:hAnsi="Times New Roman" w:cs="Times New Roman"/>
          <w:sz w:val="28"/>
          <w:szCs w:val="28"/>
        </w:rPr>
        <w:t xml:space="preserve">по совместному заявлению отца и матери ребёнка – </w:t>
      </w:r>
      <w:r w:rsidR="00230AED" w:rsidRPr="00715DDD">
        <w:rPr>
          <w:rFonts w:ascii="Times New Roman" w:hAnsi="Times New Roman" w:cs="Times New Roman"/>
          <w:sz w:val="28"/>
          <w:szCs w:val="28"/>
        </w:rPr>
        <w:t>1</w:t>
      </w:r>
      <w:r w:rsidR="00715DDD" w:rsidRPr="00715DDD">
        <w:rPr>
          <w:rFonts w:ascii="Times New Roman" w:hAnsi="Times New Roman" w:cs="Times New Roman"/>
          <w:sz w:val="28"/>
          <w:szCs w:val="28"/>
        </w:rPr>
        <w:t>7</w:t>
      </w:r>
    </w:p>
    <w:p w:rsidR="00E15D27" w:rsidRPr="00715DDD" w:rsidRDefault="00E15D27" w:rsidP="00E15D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DDD">
        <w:rPr>
          <w:rFonts w:ascii="Times New Roman" w:hAnsi="Times New Roman" w:cs="Times New Roman"/>
          <w:sz w:val="28"/>
          <w:szCs w:val="28"/>
        </w:rPr>
        <w:t xml:space="preserve">по заявлению отца – </w:t>
      </w:r>
      <w:r w:rsidR="00715DDD" w:rsidRPr="00715DDD">
        <w:rPr>
          <w:rFonts w:ascii="Times New Roman" w:hAnsi="Times New Roman" w:cs="Times New Roman"/>
          <w:sz w:val="28"/>
          <w:szCs w:val="28"/>
        </w:rPr>
        <w:t>0</w:t>
      </w:r>
    </w:p>
    <w:p w:rsidR="00E15D27" w:rsidRPr="00715DDD" w:rsidRDefault="00E15D27" w:rsidP="00E15D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DDD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7C3886" w:rsidRPr="00715DDD">
        <w:rPr>
          <w:rFonts w:ascii="Times New Roman" w:hAnsi="Times New Roman" w:cs="Times New Roman"/>
          <w:sz w:val="28"/>
          <w:szCs w:val="28"/>
        </w:rPr>
        <w:t>суда</w:t>
      </w:r>
      <w:r w:rsidRPr="00715DDD">
        <w:rPr>
          <w:rFonts w:ascii="Times New Roman" w:hAnsi="Times New Roman" w:cs="Times New Roman"/>
          <w:sz w:val="28"/>
          <w:szCs w:val="28"/>
        </w:rPr>
        <w:t xml:space="preserve"> </w:t>
      </w:r>
      <w:r w:rsidR="002364CE" w:rsidRPr="00715DDD">
        <w:rPr>
          <w:rFonts w:ascii="Times New Roman" w:hAnsi="Times New Roman" w:cs="Times New Roman"/>
          <w:sz w:val="28"/>
          <w:szCs w:val="28"/>
        </w:rPr>
        <w:t>–</w:t>
      </w:r>
      <w:r w:rsidRPr="00715DDD">
        <w:rPr>
          <w:rFonts w:ascii="Times New Roman" w:hAnsi="Times New Roman" w:cs="Times New Roman"/>
          <w:sz w:val="28"/>
          <w:szCs w:val="28"/>
        </w:rPr>
        <w:t xml:space="preserve"> </w:t>
      </w:r>
      <w:r w:rsidR="00715DDD" w:rsidRPr="00715DDD">
        <w:rPr>
          <w:rFonts w:ascii="Times New Roman" w:hAnsi="Times New Roman" w:cs="Times New Roman"/>
          <w:sz w:val="28"/>
          <w:szCs w:val="28"/>
        </w:rPr>
        <w:t>4</w:t>
      </w:r>
    </w:p>
    <w:p w:rsidR="002364CE" w:rsidRPr="002364CE" w:rsidRDefault="002364CE" w:rsidP="002364C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64CE" w:rsidRDefault="002364CE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7B97" w:rsidRDefault="00937B97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0BD9" w:rsidRDefault="00330BD9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0ED2" w:rsidRDefault="007B7897" w:rsidP="007B7897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Государственная регистрация заключения брака</w:t>
      </w:r>
    </w:p>
    <w:p w:rsidR="007B7897" w:rsidRDefault="002364CE" w:rsidP="00366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0115A">
        <w:rPr>
          <w:rFonts w:ascii="Times New Roman" w:hAnsi="Times New Roman" w:cs="Times New Roman"/>
          <w:sz w:val="28"/>
          <w:szCs w:val="28"/>
        </w:rPr>
        <w:t>2</w:t>
      </w:r>
      <w:r w:rsidR="00B448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Уинско</w:t>
      </w:r>
      <w:r w:rsidR="00366B01">
        <w:rPr>
          <w:rFonts w:ascii="Times New Roman" w:hAnsi="Times New Roman" w:cs="Times New Roman"/>
          <w:sz w:val="28"/>
          <w:szCs w:val="28"/>
        </w:rPr>
        <w:t xml:space="preserve">го </w:t>
      </w:r>
      <w:r w:rsidR="0040115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B01">
        <w:rPr>
          <w:rFonts w:ascii="Times New Roman" w:hAnsi="Times New Roman" w:cs="Times New Roman"/>
          <w:sz w:val="28"/>
          <w:szCs w:val="28"/>
        </w:rPr>
        <w:t xml:space="preserve"> заключили брак </w:t>
      </w:r>
      <w:r w:rsidR="0040115A">
        <w:rPr>
          <w:rFonts w:ascii="Times New Roman" w:hAnsi="Times New Roman" w:cs="Times New Roman"/>
          <w:sz w:val="28"/>
          <w:szCs w:val="28"/>
        </w:rPr>
        <w:t>3</w:t>
      </w:r>
      <w:r w:rsidR="002036F6">
        <w:rPr>
          <w:rFonts w:ascii="Times New Roman" w:hAnsi="Times New Roman" w:cs="Times New Roman"/>
          <w:sz w:val="28"/>
          <w:szCs w:val="28"/>
        </w:rPr>
        <w:t>9</w:t>
      </w:r>
      <w:r w:rsidR="00366B01">
        <w:rPr>
          <w:rFonts w:ascii="Times New Roman" w:hAnsi="Times New Roman" w:cs="Times New Roman"/>
          <w:sz w:val="28"/>
          <w:szCs w:val="28"/>
        </w:rPr>
        <w:t xml:space="preserve"> пар, и</w:t>
      </w:r>
      <w:r w:rsidR="00366B01" w:rsidRPr="00366B01">
        <w:rPr>
          <w:rFonts w:ascii="Times New Roman" w:hAnsi="Times New Roman" w:cs="Times New Roman"/>
          <w:sz w:val="28"/>
          <w:szCs w:val="28"/>
        </w:rPr>
        <w:t xml:space="preserve">з них: </w:t>
      </w:r>
    </w:p>
    <w:p w:rsidR="00366B01" w:rsidRDefault="00366B01" w:rsidP="00366B0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сокращением срока регистрации – </w:t>
      </w:r>
      <w:r w:rsidR="00B4480E">
        <w:rPr>
          <w:rFonts w:ascii="Times New Roman" w:hAnsi="Times New Roman" w:cs="Times New Roman"/>
          <w:sz w:val="28"/>
          <w:szCs w:val="28"/>
        </w:rPr>
        <w:t>17</w:t>
      </w:r>
    </w:p>
    <w:p w:rsidR="00366B01" w:rsidRDefault="00366B01" w:rsidP="00366B0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торжественной обстановке заключили свой семейный союз </w:t>
      </w:r>
      <w:r w:rsidR="00BD53AB">
        <w:rPr>
          <w:rFonts w:ascii="Times New Roman" w:hAnsi="Times New Roman" w:cs="Times New Roman"/>
          <w:sz w:val="28"/>
          <w:szCs w:val="28"/>
        </w:rPr>
        <w:t>1</w:t>
      </w:r>
      <w:r w:rsidR="00B448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пар.</w:t>
      </w:r>
    </w:p>
    <w:p w:rsidR="00366B01" w:rsidRDefault="00366B01" w:rsidP="002F4F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332422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519F" w:rsidRDefault="0023519F" w:rsidP="00235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9F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141CFF" w:rsidRPr="0023519F">
        <w:rPr>
          <w:rFonts w:ascii="Times New Roman" w:hAnsi="Times New Roman" w:cs="Times New Roman"/>
          <w:b/>
          <w:sz w:val="28"/>
          <w:szCs w:val="28"/>
        </w:rPr>
        <w:t>лиц,</w:t>
      </w:r>
      <w:r w:rsidRPr="0023519F">
        <w:rPr>
          <w:rFonts w:ascii="Times New Roman" w:hAnsi="Times New Roman" w:cs="Times New Roman"/>
          <w:b/>
          <w:sz w:val="28"/>
          <w:szCs w:val="28"/>
        </w:rPr>
        <w:t xml:space="preserve"> вступивших в брак в 20</w:t>
      </w:r>
      <w:r w:rsidR="0040115A">
        <w:rPr>
          <w:rFonts w:ascii="Times New Roman" w:hAnsi="Times New Roman" w:cs="Times New Roman"/>
          <w:b/>
          <w:sz w:val="28"/>
          <w:szCs w:val="28"/>
        </w:rPr>
        <w:t>2</w:t>
      </w:r>
      <w:r w:rsidR="00141CFF">
        <w:rPr>
          <w:rFonts w:ascii="Times New Roman" w:hAnsi="Times New Roman" w:cs="Times New Roman"/>
          <w:b/>
          <w:sz w:val="28"/>
          <w:szCs w:val="28"/>
        </w:rPr>
        <w:t>4</w:t>
      </w:r>
      <w:r w:rsidRPr="0023519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570951" w:rsidTr="00570951">
        <w:trPr>
          <w:trHeight w:val="282"/>
        </w:trPr>
        <w:tc>
          <w:tcPr>
            <w:tcW w:w="9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E49C"/>
            <w:vAlign w:val="center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месяц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E49C"/>
            <w:vAlign w:val="center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До 18 лет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E49C"/>
            <w:vAlign w:val="center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18-24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E49C"/>
            <w:vAlign w:val="center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25-34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E49C"/>
            <w:vAlign w:val="center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 и старше</w:t>
            </w:r>
          </w:p>
        </w:tc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2E49C"/>
            <w:vAlign w:val="center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Из них вступили</w:t>
            </w:r>
          </w:p>
        </w:tc>
        <w:tc>
          <w:tcPr>
            <w:tcW w:w="7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70951" w:rsidTr="00570951">
        <w:trPr>
          <w:trHeight w:val="282"/>
        </w:trPr>
        <w:tc>
          <w:tcPr>
            <w:tcW w:w="9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первый брак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повторный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D16469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D16469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E49C"/>
          </w:tcPr>
          <w:p w:rsidR="00570951" w:rsidRDefault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январь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февраль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14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март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апрель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май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E78C4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296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июнь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июль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август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сентябрь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октябрь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76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1B7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1B7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ноябрь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40115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951" w:rsidTr="0057095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51" w:rsidRPr="00570951" w:rsidRDefault="005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70951">
              <w:rPr>
                <w:rFonts w:ascii="Calibri" w:hAnsi="Calibri" w:cs="Calibri"/>
                <w:b/>
                <w:color w:val="000000"/>
              </w:rPr>
              <w:t>декабрь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5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85D21" w:rsidRPr="00685D21" w:rsidTr="00685D21">
        <w:trPr>
          <w:trHeight w:val="28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</w:tcPr>
          <w:p w:rsidR="00685D21" w:rsidRPr="00685D21" w:rsidRDefault="0068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85D21">
              <w:rPr>
                <w:rFonts w:ascii="Calibri" w:hAnsi="Calibri" w:cs="Calibri"/>
                <w:b/>
                <w:color w:val="000000"/>
              </w:rPr>
              <w:t>ВСЕГО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C3243A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141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B80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B80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B80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5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D76B"/>
            <w:vAlign w:val="center"/>
          </w:tcPr>
          <w:p w:rsidR="00685D21" w:rsidRPr="00685D21" w:rsidRDefault="00141CFF" w:rsidP="00D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</w:tr>
    </w:tbl>
    <w:p w:rsidR="00570951" w:rsidRDefault="00570951" w:rsidP="00235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DD" w:rsidRPr="00715DDD" w:rsidRDefault="00715DDD" w:rsidP="00715D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DDD">
        <w:rPr>
          <w:rFonts w:ascii="Times New Roman" w:hAnsi="Times New Roman" w:cs="Times New Roman"/>
          <w:sz w:val="28"/>
          <w:szCs w:val="28"/>
        </w:rPr>
        <w:t xml:space="preserve">Самым активным возрастом вступления в брак, у мужчин является возраст от 25 до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15DDD">
        <w:rPr>
          <w:rFonts w:ascii="Times New Roman" w:hAnsi="Times New Roman" w:cs="Times New Roman"/>
          <w:sz w:val="28"/>
          <w:szCs w:val="28"/>
        </w:rPr>
        <w:t xml:space="preserve"> лет, а у женщин от 18 до 24 лет.</w:t>
      </w:r>
    </w:p>
    <w:p w:rsidR="00A84013" w:rsidRDefault="00A84013" w:rsidP="00A84013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Государственная регистрация расторжения брака</w:t>
      </w:r>
    </w:p>
    <w:p w:rsidR="00A84013" w:rsidRDefault="00A84013" w:rsidP="00655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B7237E">
        <w:rPr>
          <w:rFonts w:ascii="Times New Roman" w:hAnsi="Times New Roman" w:cs="Times New Roman"/>
          <w:sz w:val="28"/>
          <w:szCs w:val="28"/>
        </w:rPr>
        <w:t>2</w:t>
      </w:r>
      <w:r w:rsidR="000F41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отделом ЗАГС </w:t>
      </w:r>
      <w:r w:rsidR="003218D0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F4171">
        <w:rPr>
          <w:rFonts w:ascii="Times New Roman" w:hAnsi="Times New Roman" w:cs="Times New Roman"/>
          <w:sz w:val="28"/>
          <w:szCs w:val="28"/>
        </w:rPr>
        <w:t>43</w:t>
      </w:r>
      <w:r w:rsidR="003218D0">
        <w:rPr>
          <w:rFonts w:ascii="Times New Roman" w:hAnsi="Times New Roman" w:cs="Times New Roman"/>
          <w:sz w:val="28"/>
          <w:szCs w:val="28"/>
        </w:rPr>
        <w:t xml:space="preserve"> актовых запис</w:t>
      </w:r>
      <w:r w:rsidR="000F4171">
        <w:rPr>
          <w:rFonts w:ascii="Times New Roman" w:hAnsi="Times New Roman" w:cs="Times New Roman"/>
          <w:sz w:val="28"/>
          <w:szCs w:val="28"/>
        </w:rPr>
        <w:t>и</w:t>
      </w:r>
      <w:r w:rsidR="003218D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расторжени</w:t>
      </w:r>
      <w:r w:rsidR="003218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брака (20</w:t>
      </w:r>
      <w:r w:rsidR="00E66FB7">
        <w:rPr>
          <w:rFonts w:ascii="Times New Roman" w:hAnsi="Times New Roman" w:cs="Times New Roman"/>
          <w:sz w:val="28"/>
          <w:szCs w:val="28"/>
        </w:rPr>
        <w:t>2</w:t>
      </w:r>
      <w:r w:rsidR="000F41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734AF">
        <w:rPr>
          <w:rFonts w:ascii="Times New Roman" w:hAnsi="Times New Roman" w:cs="Times New Roman"/>
          <w:sz w:val="28"/>
          <w:szCs w:val="28"/>
        </w:rPr>
        <w:t>3</w:t>
      </w:r>
      <w:r w:rsidR="000F41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86B26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B7237E">
        <w:rPr>
          <w:rFonts w:ascii="Times New Roman" w:hAnsi="Times New Roman" w:cs="Times New Roman"/>
          <w:sz w:val="28"/>
          <w:szCs w:val="28"/>
        </w:rPr>
        <w:t>показывает, что количество актовых записей о расторжении брака в 202</w:t>
      </w:r>
      <w:r w:rsidR="000F4171">
        <w:rPr>
          <w:rFonts w:ascii="Times New Roman" w:hAnsi="Times New Roman" w:cs="Times New Roman"/>
          <w:sz w:val="28"/>
          <w:szCs w:val="28"/>
        </w:rPr>
        <w:t>4</w:t>
      </w:r>
      <w:r w:rsidR="00B7237E">
        <w:rPr>
          <w:rFonts w:ascii="Times New Roman" w:hAnsi="Times New Roman" w:cs="Times New Roman"/>
          <w:sz w:val="28"/>
          <w:szCs w:val="28"/>
        </w:rPr>
        <w:t xml:space="preserve"> году по отношению к 20</w:t>
      </w:r>
      <w:r w:rsidR="001734AF">
        <w:rPr>
          <w:rFonts w:ascii="Times New Roman" w:hAnsi="Times New Roman" w:cs="Times New Roman"/>
          <w:sz w:val="28"/>
          <w:szCs w:val="28"/>
        </w:rPr>
        <w:t>2</w:t>
      </w:r>
      <w:r w:rsidR="000F4171">
        <w:rPr>
          <w:rFonts w:ascii="Times New Roman" w:hAnsi="Times New Roman" w:cs="Times New Roman"/>
          <w:sz w:val="28"/>
          <w:szCs w:val="28"/>
        </w:rPr>
        <w:t>3</w:t>
      </w:r>
      <w:r w:rsidR="00B7237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17AD">
        <w:rPr>
          <w:rFonts w:ascii="Times New Roman" w:hAnsi="Times New Roman" w:cs="Times New Roman"/>
          <w:sz w:val="28"/>
          <w:szCs w:val="28"/>
        </w:rPr>
        <w:t>увеличилось</w:t>
      </w:r>
      <w:r w:rsidR="00B7237E">
        <w:rPr>
          <w:rFonts w:ascii="Times New Roman" w:hAnsi="Times New Roman" w:cs="Times New Roman"/>
          <w:sz w:val="28"/>
          <w:szCs w:val="28"/>
        </w:rPr>
        <w:t xml:space="preserve"> на </w:t>
      </w:r>
      <w:r w:rsidR="000F4171">
        <w:rPr>
          <w:rFonts w:ascii="Times New Roman" w:hAnsi="Times New Roman" w:cs="Times New Roman"/>
          <w:sz w:val="28"/>
          <w:szCs w:val="28"/>
        </w:rPr>
        <w:t>13</w:t>
      </w:r>
      <w:r w:rsidR="001734AF">
        <w:rPr>
          <w:rFonts w:ascii="Times New Roman" w:hAnsi="Times New Roman" w:cs="Times New Roman"/>
          <w:sz w:val="28"/>
          <w:szCs w:val="28"/>
        </w:rPr>
        <w:t xml:space="preserve"> </w:t>
      </w:r>
      <w:r w:rsidR="00B7237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A84013" w:rsidRDefault="00A84013" w:rsidP="00A8401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суда – </w:t>
      </w:r>
      <w:r w:rsidR="00F86B26">
        <w:rPr>
          <w:rFonts w:ascii="Times New Roman" w:hAnsi="Times New Roman" w:cs="Times New Roman"/>
          <w:sz w:val="28"/>
          <w:szCs w:val="28"/>
        </w:rPr>
        <w:t>3</w:t>
      </w:r>
      <w:r w:rsidR="000F41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B26" w:rsidRDefault="00A84013" w:rsidP="00A8401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4AF">
        <w:rPr>
          <w:rFonts w:ascii="Times New Roman" w:hAnsi="Times New Roman" w:cs="Times New Roman"/>
          <w:sz w:val="28"/>
          <w:szCs w:val="28"/>
        </w:rPr>
        <w:t xml:space="preserve">по </w:t>
      </w:r>
      <w:r w:rsidR="00435BB0" w:rsidRPr="001734AF">
        <w:rPr>
          <w:rFonts w:ascii="Times New Roman" w:hAnsi="Times New Roman" w:cs="Times New Roman"/>
          <w:sz w:val="28"/>
          <w:szCs w:val="28"/>
        </w:rPr>
        <w:t>совместному заявлению</w:t>
      </w:r>
      <w:r w:rsidRPr="001734AF">
        <w:rPr>
          <w:rFonts w:ascii="Times New Roman" w:hAnsi="Times New Roman" w:cs="Times New Roman"/>
          <w:sz w:val="28"/>
          <w:szCs w:val="28"/>
        </w:rPr>
        <w:t xml:space="preserve"> – </w:t>
      </w:r>
      <w:r w:rsidR="000F4171">
        <w:rPr>
          <w:rFonts w:ascii="Times New Roman" w:hAnsi="Times New Roman" w:cs="Times New Roman"/>
          <w:sz w:val="28"/>
          <w:szCs w:val="28"/>
        </w:rPr>
        <w:t>6</w:t>
      </w:r>
      <w:r w:rsidR="002036F6">
        <w:rPr>
          <w:rFonts w:ascii="Times New Roman" w:hAnsi="Times New Roman" w:cs="Times New Roman"/>
          <w:sz w:val="28"/>
          <w:szCs w:val="28"/>
        </w:rPr>
        <w:t>.</w:t>
      </w:r>
    </w:p>
    <w:p w:rsidR="00366B01" w:rsidRPr="002364CE" w:rsidRDefault="00366B01" w:rsidP="007B7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D2" w:rsidRDefault="00DE63D3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6450" cy="4724400"/>
            <wp:effectExtent l="0" t="0" r="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0ED2" w:rsidRDefault="00680ED2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0E67" w:rsidRDefault="00960E6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0E67" w:rsidRDefault="00960E6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0E67" w:rsidRDefault="00960E6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0E67" w:rsidRDefault="00960E6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0E67" w:rsidRDefault="00960E67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0ED2" w:rsidRDefault="00DE63D3" w:rsidP="00DE63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3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 </w:t>
      </w:r>
      <w:r w:rsidR="0096618F" w:rsidRPr="00DE63D3">
        <w:rPr>
          <w:rFonts w:ascii="Times New Roman" w:hAnsi="Times New Roman" w:cs="Times New Roman"/>
          <w:b/>
          <w:sz w:val="28"/>
          <w:szCs w:val="28"/>
        </w:rPr>
        <w:t>лиц,</w:t>
      </w:r>
      <w:r w:rsidRPr="00DE63D3">
        <w:rPr>
          <w:rFonts w:ascii="Times New Roman" w:hAnsi="Times New Roman" w:cs="Times New Roman"/>
          <w:b/>
          <w:sz w:val="28"/>
          <w:szCs w:val="28"/>
        </w:rPr>
        <w:t xml:space="preserve"> расторгнувших брак в 20</w:t>
      </w:r>
      <w:r w:rsidR="00B7237E">
        <w:rPr>
          <w:rFonts w:ascii="Times New Roman" w:hAnsi="Times New Roman" w:cs="Times New Roman"/>
          <w:b/>
          <w:sz w:val="28"/>
          <w:szCs w:val="28"/>
        </w:rPr>
        <w:t>2</w:t>
      </w:r>
      <w:r w:rsidR="0055153E">
        <w:rPr>
          <w:rFonts w:ascii="Times New Roman" w:hAnsi="Times New Roman" w:cs="Times New Roman"/>
          <w:b/>
          <w:sz w:val="28"/>
          <w:szCs w:val="28"/>
        </w:rPr>
        <w:t>4</w:t>
      </w:r>
      <w:r w:rsidRPr="00DE63D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3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"/>
        <w:gridCol w:w="669"/>
        <w:gridCol w:w="670"/>
        <w:gridCol w:w="670"/>
        <w:gridCol w:w="670"/>
        <w:gridCol w:w="669"/>
        <w:gridCol w:w="670"/>
        <w:gridCol w:w="670"/>
        <w:gridCol w:w="670"/>
        <w:gridCol w:w="669"/>
        <w:gridCol w:w="670"/>
        <w:gridCol w:w="670"/>
        <w:gridCol w:w="670"/>
        <w:gridCol w:w="670"/>
        <w:gridCol w:w="670"/>
      </w:tblGrid>
      <w:tr w:rsidR="00123804" w:rsidTr="006637C4">
        <w:trPr>
          <w:trHeight w:val="548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месяц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До 18 лет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18-24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25-39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40 - 49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50 - 59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DBB7"/>
            <w:vAlign w:val="center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 лет и старше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7"/>
          </w:tcPr>
          <w:p w:rsidR="00123804" w:rsidRDefault="006637C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Возраст не указан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DBB7"/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7"/>
          </w:tcPr>
          <w:p w:rsidR="00123804" w:rsidRDefault="0066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7"/>
          </w:tcPr>
          <w:p w:rsidR="00123804" w:rsidRDefault="0066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ж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январь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февраль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апрель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июнь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июль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август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сентябрь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ноябрь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804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декабрь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04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123804" w:rsidRPr="00F7463E" w:rsidTr="006637C4">
        <w:trPr>
          <w:trHeight w:val="2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:rsidR="00123804" w:rsidRPr="00F7463E" w:rsidRDefault="0012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F7463E">
              <w:rPr>
                <w:rFonts w:ascii="Calibri" w:hAnsi="Calibri" w:cs="Calibri"/>
                <w:b/>
                <w:color w:val="000000"/>
              </w:rPr>
              <w:t>ВСЕГО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55153E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5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5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5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7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7"/>
          </w:tcPr>
          <w:p w:rsidR="00123804" w:rsidRPr="00F7463E" w:rsidRDefault="0096618F" w:rsidP="002D5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</w:tbl>
    <w:p w:rsidR="002D5D95" w:rsidRDefault="002D5D95" w:rsidP="00DE63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D3" w:rsidRDefault="00DE63D3" w:rsidP="000867B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AE3573" w:rsidRDefault="00AE3573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6F6" w:rsidRDefault="002036F6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73" w:rsidRDefault="00AE3573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519F" w:rsidRDefault="0023519F" w:rsidP="0023519F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519F">
        <w:rPr>
          <w:rFonts w:ascii="Times New Roman" w:hAnsi="Times New Roman" w:cs="Times New Roman"/>
          <w:b/>
          <w:sz w:val="36"/>
          <w:szCs w:val="36"/>
        </w:rPr>
        <w:lastRenderedPageBreak/>
        <w:t>Государственная регистрация смерти</w:t>
      </w:r>
    </w:p>
    <w:p w:rsidR="00CD7095" w:rsidRDefault="0023519F" w:rsidP="002351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B727FF">
        <w:rPr>
          <w:rFonts w:ascii="Times New Roman" w:hAnsi="Times New Roman" w:cs="Times New Roman"/>
          <w:sz w:val="28"/>
          <w:szCs w:val="28"/>
        </w:rPr>
        <w:t>2</w:t>
      </w:r>
      <w:r w:rsidR="009661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отделом ЗАГС </w:t>
      </w:r>
      <w:r w:rsidR="00655B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="00655BB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087">
        <w:rPr>
          <w:rFonts w:ascii="Times New Roman" w:hAnsi="Times New Roman" w:cs="Times New Roman"/>
          <w:sz w:val="28"/>
          <w:szCs w:val="28"/>
        </w:rPr>
        <w:t>произведено регистраций о смерти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FF">
        <w:rPr>
          <w:rFonts w:ascii="Times New Roman" w:hAnsi="Times New Roman" w:cs="Times New Roman"/>
          <w:sz w:val="28"/>
          <w:szCs w:val="28"/>
        </w:rPr>
        <w:t>1</w:t>
      </w:r>
      <w:r w:rsidR="00286E9C">
        <w:rPr>
          <w:rFonts w:ascii="Times New Roman" w:hAnsi="Times New Roman" w:cs="Times New Roman"/>
          <w:sz w:val="28"/>
          <w:szCs w:val="28"/>
        </w:rPr>
        <w:t>3</w:t>
      </w:r>
      <w:r w:rsidR="0096618F">
        <w:rPr>
          <w:rFonts w:ascii="Times New Roman" w:hAnsi="Times New Roman" w:cs="Times New Roman"/>
          <w:sz w:val="28"/>
          <w:szCs w:val="28"/>
        </w:rPr>
        <w:t>5</w:t>
      </w:r>
      <w:r w:rsidR="00C15087">
        <w:rPr>
          <w:rFonts w:ascii="Times New Roman" w:hAnsi="Times New Roman" w:cs="Times New Roman"/>
          <w:sz w:val="28"/>
          <w:szCs w:val="28"/>
        </w:rPr>
        <w:t>, по сравнению с 20</w:t>
      </w:r>
      <w:r w:rsidR="00ED7D6D">
        <w:rPr>
          <w:rFonts w:ascii="Times New Roman" w:hAnsi="Times New Roman" w:cs="Times New Roman"/>
          <w:sz w:val="28"/>
          <w:szCs w:val="28"/>
        </w:rPr>
        <w:t>2</w:t>
      </w:r>
      <w:r w:rsidR="0096618F">
        <w:rPr>
          <w:rFonts w:ascii="Times New Roman" w:hAnsi="Times New Roman" w:cs="Times New Roman"/>
          <w:sz w:val="28"/>
          <w:szCs w:val="28"/>
        </w:rPr>
        <w:t>3</w:t>
      </w:r>
      <w:r w:rsidR="00C15087">
        <w:rPr>
          <w:rFonts w:ascii="Times New Roman" w:hAnsi="Times New Roman" w:cs="Times New Roman"/>
          <w:sz w:val="28"/>
          <w:szCs w:val="28"/>
        </w:rPr>
        <w:t xml:space="preserve"> </w:t>
      </w:r>
      <w:r w:rsidR="002D5D95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C15087">
        <w:rPr>
          <w:rFonts w:ascii="Times New Roman" w:hAnsi="Times New Roman" w:cs="Times New Roman"/>
          <w:sz w:val="28"/>
          <w:szCs w:val="28"/>
        </w:rPr>
        <w:t>(</w:t>
      </w:r>
      <w:r w:rsidR="00B727FF">
        <w:rPr>
          <w:rFonts w:ascii="Times New Roman" w:hAnsi="Times New Roman" w:cs="Times New Roman"/>
          <w:sz w:val="28"/>
          <w:szCs w:val="28"/>
        </w:rPr>
        <w:t>1</w:t>
      </w:r>
      <w:r w:rsidR="002036F6">
        <w:rPr>
          <w:rFonts w:ascii="Times New Roman" w:hAnsi="Times New Roman" w:cs="Times New Roman"/>
          <w:sz w:val="28"/>
          <w:szCs w:val="28"/>
        </w:rPr>
        <w:t>30</w:t>
      </w:r>
      <w:r w:rsidR="00C15087">
        <w:rPr>
          <w:rFonts w:ascii="Times New Roman" w:hAnsi="Times New Roman" w:cs="Times New Roman"/>
          <w:sz w:val="28"/>
          <w:szCs w:val="28"/>
        </w:rPr>
        <w:t>)</w:t>
      </w:r>
      <w:r w:rsidR="00A4218B">
        <w:rPr>
          <w:rFonts w:ascii="Times New Roman" w:hAnsi="Times New Roman" w:cs="Times New Roman"/>
          <w:sz w:val="28"/>
          <w:szCs w:val="28"/>
        </w:rPr>
        <w:t>,</w:t>
      </w:r>
      <w:r w:rsidR="00C15087">
        <w:rPr>
          <w:rFonts w:ascii="Times New Roman" w:hAnsi="Times New Roman" w:cs="Times New Roman"/>
          <w:sz w:val="28"/>
          <w:szCs w:val="28"/>
        </w:rPr>
        <w:t xml:space="preserve"> </w:t>
      </w:r>
      <w:r w:rsidR="00360F69">
        <w:rPr>
          <w:rFonts w:ascii="Times New Roman" w:hAnsi="Times New Roman" w:cs="Times New Roman"/>
          <w:sz w:val="28"/>
          <w:szCs w:val="28"/>
        </w:rPr>
        <w:t>смертность по округу увеличилась на 3,8 %.</w:t>
      </w:r>
      <w:r w:rsidR="00CD7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095" w:rsidRDefault="0096618F" w:rsidP="002351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CD7095">
        <w:rPr>
          <w:rFonts w:ascii="Times New Roman" w:hAnsi="Times New Roman" w:cs="Times New Roman"/>
          <w:sz w:val="28"/>
          <w:szCs w:val="28"/>
        </w:rPr>
        <w:t xml:space="preserve"> актовых запис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D7095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D06411">
        <w:rPr>
          <w:rFonts w:ascii="Times New Roman" w:hAnsi="Times New Roman" w:cs="Times New Roman"/>
          <w:sz w:val="28"/>
          <w:szCs w:val="28"/>
        </w:rPr>
        <w:t>ы</w:t>
      </w:r>
      <w:r w:rsidR="00CD7095">
        <w:rPr>
          <w:rFonts w:ascii="Times New Roman" w:hAnsi="Times New Roman" w:cs="Times New Roman"/>
          <w:sz w:val="28"/>
          <w:szCs w:val="28"/>
        </w:rPr>
        <w:t xml:space="preserve"> в отношении лиц мужского пола (</w:t>
      </w:r>
      <w:r>
        <w:rPr>
          <w:rFonts w:ascii="Times New Roman" w:hAnsi="Times New Roman" w:cs="Times New Roman"/>
          <w:sz w:val="28"/>
          <w:szCs w:val="28"/>
        </w:rPr>
        <w:t>58,5</w:t>
      </w:r>
      <w:r w:rsidR="00CD7095">
        <w:rPr>
          <w:rFonts w:ascii="Times New Roman" w:hAnsi="Times New Roman" w:cs="Times New Roman"/>
          <w:sz w:val="28"/>
          <w:szCs w:val="28"/>
        </w:rPr>
        <w:t xml:space="preserve"> %), </w:t>
      </w:r>
      <w:r>
        <w:rPr>
          <w:rFonts w:ascii="Times New Roman" w:hAnsi="Times New Roman" w:cs="Times New Roman"/>
          <w:sz w:val="28"/>
          <w:szCs w:val="28"/>
        </w:rPr>
        <w:t>56</w:t>
      </w:r>
      <w:r w:rsidR="00A13066">
        <w:rPr>
          <w:rFonts w:ascii="Times New Roman" w:hAnsi="Times New Roman" w:cs="Times New Roman"/>
          <w:sz w:val="28"/>
          <w:szCs w:val="28"/>
        </w:rPr>
        <w:t xml:space="preserve"> </w:t>
      </w:r>
      <w:r w:rsidR="00CD7095">
        <w:rPr>
          <w:rFonts w:ascii="Times New Roman" w:hAnsi="Times New Roman" w:cs="Times New Roman"/>
          <w:sz w:val="28"/>
          <w:szCs w:val="28"/>
        </w:rPr>
        <w:t>- женского</w:t>
      </w:r>
      <w:r w:rsidR="00A13066">
        <w:rPr>
          <w:rFonts w:ascii="Times New Roman" w:hAnsi="Times New Roman" w:cs="Times New Roman"/>
          <w:sz w:val="28"/>
          <w:szCs w:val="28"/>
        </w:rPr>
        <w:t xml:space="preserve"> пола</w:t>
      </w:r>
      <w:r w:rsidR="00CD70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2036F6">
        <w:rPr>
          <w:rFonts w:ascii="Times New Roman" w:hAnsi="Times New Roman" w:cs="Times New Roman"/>
          <w:sz w:val="28"/>
          <w:szCs w:val="28"/>
        </w:rPr>
        <w:t>1</w:t>
      </w:r>
      <w:r w:rsidR="00ED7D6D">
        <w:rPr>
          <w:rFonts w:ascii="Times New Roman" w:hAnsi="Times New Roman" w:cs="Times New Roman"/>
          <w:sz w:val="28"/>
          <w:szCs w:val="28"/>
        </w:rPr>
        <w:t>,</w:t>
      </w:r>
      <w:r w:rsidR="002036F6">
        <w:rPr>
          <w:rFonts w:ascii="Times New Roman" w:hAnsi="Times New Roman" w:cs="Times New Roman"/>
          <w:sz w:val="28"/>
          <w:szCs w:val="28"/>
        </w:rPr>
        <w:t>5</w:t>
      </w:r>
      <w:r w:rsidR="00CD7095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CD7095" w:rsidRPr="0023519F" w:rsidRDefault="00CD7095" w:rsidP="002351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41243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519F" w:rsidRDefault="00FE1080" w:rsidP="00FE1080">
      <w:pPr>
        <w:tabs>
          <w:tab w:val="left" w:pos="198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68617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606C8" w:rsidRPr="005606C8" w:rsidRDefault="005606C8" w:rsidP="00FE1080">
      <w:pPr>
        <w:tabs>
          <w:tab w:val="left" w:pos="1985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Также прово</w:t>
      </w:r>
      <w:r w:rsidRPr="005606C8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ится</w:t>
      </w:r>
      <w:r w:rsidRPr="005606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аналитическая работа по записям актов гражданского состояния всех видов в разрезе </w:t>
      </w:r>
      <w:r w:rsidR="003C7436">
        <w:rPr>
          <w:rFonts w:ascii="Times New Roman" w:eastAsia="Times New Roman" w:hAnsi="Times New Roman" w:cs="Times New Roman"/>
          <w:b/>
          <w:i/>
          <w:sz w:val="28"/>
          <w:szCs w:val="28"/>
        </w:rPr>
        <w:t>населенных пунктов Уинского муниципального округа</w:t>
      </w:r>
      <w:r w:rsidRPr="005606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606C8">
        <w:rPr>
          <w:rFonts w:ascii="Times New Roman" w:eastAsia="Times New Roman" w:hAnsi="Times New Roman" w:cs="Times New Roman"/>
          <w:b/>
          <w:i/>
          <w:sz w:val="28"/>
          <w:szCs w:val="28"/>
        </w:rPr>
        <w:t>за месяц</w:t>
      </w:r>
      <w:r>
        <w:rPr>
          <w:rFonts w:ascii="Times New Roman" w:hAnsi="Times New Roman" w:cs="Times New Roman"/>
          <w:b/>
          <w:i/>
          <w:sz w:val="28"/>
          <w:szCs w:val="28"/>
        </w:rPr>
        <w:t>, квартал, год)</w:t>
      </w:r>
      <w:r w:rsidRPr="005606C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Данная информация предоставляется главе </w:t>
      </w:r>
      <w:r w:rsidR="00655BB6">
        <w:rPr>
          <w:rFonts w:ascii="Times New Roman" w:hAnsi="Times New Roman" w:cs="Times New Roman"/>
          <w:b/>
          <w:i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, в управление экономики и прогнозирования. По запросу школы, редакции газеты «Родник</w:t>
      </w:r>
      <w:r w:rsidR="00B345D0">
        <w:rPr>
          <w:rFonts w:ascii="Times New Roman" w:hAnsi="Times New Roman" w:cs="Times New Roman"/>
          <w:b/>
          <w:i/>
          <w:sz w:val="28"/>
          <w:szCs w:val="28"/>
        </w:rPr>
        <w:t>-1</w:t>
      </w:r>
      <w:r>
        <w:rPr>
          <w:rFonts w:ascii="Times New Roman" w:hAnsi="Times New Roman" w:cs="Times New Roman"/>
          <w:b/>
          <w:i/>
          <w:sz w:val="28"/>
          <w:szCs w:val="28"/>
        </w:rPr>
        <w:t>» и т.д.</w:t>
      </w:r>
    </w:p>
    <w:sectPr w:rsidR="005606C8" w:rsidRPr="005606C8" w:rsidSect="004944C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473"/>
    <w:multiLevelType w:val="hybridMultilevel"/>
    <w:tmpl w:val="3B00B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AF6598"/>
    <w:multiLevelType w:val="hybridMultilevel"/>
    <w:tmpl w:val="1DF0EB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175E72"/>
    <w:multiLevelType w:val="hybridMultilevel"/>
    <w:tmpl w:val="1A5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404B8"/>
    <w:multiLevelType w:val="hybridMultilevel"/>
    <w:tmpl w:val="745EB72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20B0459"/>
    <w:multiLevelType w:val="hybridMultilevel"/>
    <w:tmpl w:val="CF30D9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E7"/>
    <w:rsid w:val="0000569D"/>
    <w:rsid w:val="00006C46"/>
    <w:rsid w:val="0003113C"/>
    <w:rsid w:val="0005408E"/>
    <w:rsid w:val="000610F7"/>
    <w:rsid w:val="000801F4"/>
    <w:rsid w:val="000867B1"/>
    <w:rsid w:val="000B3C54"/>
    <w:rsid w:val="000B43B5"/>
    <w:rsid w:val="000D3C12"/>
    <w:rsid w:val="000F4171"/>
    <w:rsid w:val="001068B4"/>
    <w:rsid w:val="00123804"/>
    <w:rsid w:val="00137242"/>
    <w:rsid w:val="00141CFF"/>
    <w:rsid w:val="001734AF"/>
    <w:rsid w:val="00174402"/>
    <w:rsid w:val="00176E3A"/>
    <w:rsid w:val="001A566A"/>
    <w:rsid w:val="001B7296"/>
    <w:rsid w:val="001F0B26"/>
    <w:rsid w:val="001F6505"/>
    <w:rsid w:val="001F7BBD"/>
    <w:rsid w:val="002036F6"/>
    <w:rsid w:val="002050C0"/>
    <w:rsid w:val="002165EC"/>
    <w:rsid w:val="00230AED"/>
    <w:rsid w:val="0023519F"/>
    <w:rsid w:val="002364CE"/>
    <w:rsid w:val="00243FDD"/>
    <w:rsid w:val="002600AE"/>
    <w:rsid w:val="00260F0C"/>
    <w:rsid w:val="002660CB"/>
    <w:rsid w:val="002770AB"/>
    <w:rsid w:val="00286E9C"/>
    <w:rsid w:val="002874ED"/>
    <w:rsid w:val="002D4942"/>
    <w:rsid w:val="002D5D95"/>
    <w:rsid w:val="002E4D2E"/>
    <w:rsid w:val="002F4FDD"/>
    <w:rsid w:val="0031224E"/>
    <w:rsid w:val="003218D0"/>
    <w:rsid w:val="00330BD9"/>
    <w:rsid w:val="00342AC4"/>
    <w:rsid w:val="0034372A"/>
    <w:rsid w:val="00354330"/>
    <w:rsid w:val="00360F69"/>
    <w:rsid w:val="00365A71"/>
    <w:rsid w:val="00366B01"/>
    <w:rsid w:val="00384AA7"/>
    <w:rsid w:val="003C2D05"/>
    <w:rsid w:val="003C54BC"/>
    <w:rsid w:val="003C7436"/>
    <w:rsid w:val="003E2291"/>
    <w:rsid w:val="003F0908"/>
    <w:rsid w:val="003F347A"/>
    <w:rsid w:val="003F3FA1"/>
    <w:rsid w:val="003F5F88"/>
    <w:rsid w:val="00400911"/>
    <w:rsid w:val="0040115A"/>
    <w:rsid w:val="00404F8B"/>
    <w:rsid w:val="004127D8"/>
    <w:rsid w:val="004246EF"/>
    <w:rsid w:val="004325E7"/>
    <w:rsid w:val="00435BB0"/>
    <w:rsid w:val="00442387"/>
    <w:rsid w:val="004435EF"/>
    <w:rsid w:val="004570CF"/>
    <w:rsid w:val="00477AE1"/>
    <w:rsid w:val="004944C8"/>
    <w:rsid w:val="004A5077"/>
    <w:rsid w:val="004B255F"/>
    <w:rsid w:val="004B7992"/>
    <w:rsid w:val="004C5AFF"/>
    <w:rsid w:val="0052287A"/>
    <w:rsid w:val="00524654"/>
    <w:rsid w:val="00540C9F"/>
    <w:rsid w:val="0055153E"/>
    <w:rsid w:val="00552FD5"/>
    <w:rsid w:val="005606C8"/>
    <w:rsid w:val="00570951"/>
    <w:rsid w:val="00580767"/>
    <w:rsid w:val="00581333"/>
    <w:rsid w:val="005A0185"/>
    <w:rsid w:val="005A03E8"/>
    <w:rsid w:val="005A280D"/>
    <w:rsid w:val="005B3F0D"/>
    <w:rsid w:val="005D6296"/>
    <w:rsid w:val="005E42B2"/>
    <w:rsid w:val="00617B07"/>
    <w:rsid w:val="00650C10"/>
    <w:rsid w:val="00655BB6"/>
    <w:rsid w:val="006637C4"/>
    <w:rsid w:val="00677007"/>
    <w:rsid w:val="00680016"/>
    <w:rsid w:val="00680ED2"/>
    <w:rsid w:val="00683239"/>
    <w:rsid w:val="00685D21"/>
    <w:rsid w:val="00690A00"/>
    <w:rsid w:val="006C63B0"/>
    <w:rsid w:val="006E6F2E"/>
    <w:rsid w:val="006F3328"/>
    <w:rsid w:val="007022C7"/>
    <w:rsid w:val="0071422E"/>
    <w:rsid w:val="00715DDD"/>
    <w:rsid w:val="007317AD"/>
    <w:rsid w:val="00745755"/>
    <w:rsid w:val="00760926"/>
    <w:rsid w:val="00763A9D"/>
    <w:rsid w:val="007719B3"/>
    <w:rsid w:val="0077246E"/>
    <w:rsid w:val="0077517A"/>
    <w:rsid w:val="007779CC"/>
    <w:rsid w:val="0079424E"/>
    <w:rsid w:val="007B2C1F"/>
    <w:rsid w:val="007B7897"/>
    <w:rsid w:val="007C3886"/>
    <w:rsid w:val="007E2EBB"/>
    <w:rsid w:val="007F4236"/>
    <w:rsid w:val="00817EFB"/>
    <w:rsid w:val="0083506D"/>
    <w:rsid w:val="00836C44"/>
    <w:rsid w:val="0085033A"/>
    <w:rsid w:val="008806AC"/>
    <w:rsid w:val="008A1850"/>
    <w:rsid w:val="008D145D"/>
    <w:rsid w:val="008E1496"/>
    <w:rsid w:val="009070F7"/>
    <w:rsid w:val="009075C3"/>
    <w:rsid w:val="00916F72"/>
    <w:rsid w:val="009375B0"/>
    <w:rsid w:val="00937B97"/>
    <w:rsid w:val="00955D10"/>
    <w:rsid w:val="00960E67"/>
    <w:rsid w:val="0096618F"/>
    <w:rsid w:val="00967C24"/>
    <w:rsid w:val="009807EE"/>
    <w:rsid w:val="00980DCA"/>
    <w:rsid w:val="0098179E"/>
    <w:rsid w:val="00984277"/>
    <w:rsid w:val="009937B0"/>
    <w:rsid w:val="009A193B"/>
    <w:rsid w:val="009C6763"/>
    <w:rsid w:val="00A13066"/>
    <w:rsid w:val="00A24148"/>
    <w:rsid w:val="00A30185"/>
    <w:rsid w:val="00A30F43"/>
    <w:rsid w:val="00A411D4"/>
    <w:rsid w:val="00A4218B"/>
    <w:rsid w:val="00A80FE6"/>
    <w:rsid w:val="00A84013"/>
    <w:rsid w:val="00AA6D93"/>
    <w:rsid w:val="00AB1FB7"/>
    <w:rsid w:val="00AB46AC"/>
    <w:rsid w:val="00AC5948"/>
    <w:rsid w:val="00AE3573"/>
    <w:rsid w:val="00AF4A91"/>
    <w:rsid w:val="00B05535"/>
    <w:rsid w:val="00B244A2"/>
    <w:rsid w:val="00B345D0"/>
    <w:rsid w:val="00B4480E"/>
    <w:rsid w:val="00B44A1D"/>
    <w:rsid w:val="00B55815"/>
    <w:rsid w:val="00B67F43"/>
    <w:rsid w:val="00B7237E"/>
    <w:rsid w:val="00B727FF"/>
    <w:rsid w:val="00B75D7C"/>
    <w:rsid w:val="00B80A14"/>
    <w:rsid w:val="00B85F44"/>
    <w:rsid w:val="00BA1A47"/>
    <w:rsid w:val="00BC5BB3"/>
    <w:rsid w:val="00BD53AB"/>
    <w:rsid w:val="00C039D6"/>
    <w:rsid w:val="00C11903"/>
    <w:rsid w:val="00C15087"/>
    <w:rsid w:val="00C3243A"/>
    <w:rsid w:val="00C37D6E"/>
    <w:rsid w:val="00C416B3"/>
    <w:rsid w:val="00C573E7"/>
    <w:rsid w:val="00C657DB"/>
    <w:rsid w:val="00C8298F"/>
    <w:rsid w:val="00CB631F"/>
    <w:rsid w:val="00CB7093"/>
    <w:rsid w:val="00CB78F2"/>
    <w:rsid w:val="00CC2562"/>
    <w:rsid w:val="00CD7095"/>
    <w:rsid w:val="00CE78C4"/>
    <w:rsid w:val="00CF4FC5"/>
    <w:rsid w:val="00D06411"/>
    <w:rsid w:val="00D16469"/>
    <w:rsid w:val="00D23C58"/>
    <w:rsid w:val="00D311C2"/>
    <w:rsid w:val="00D6370F"/>
    <w:rsid w:val="00D872C5"/>
    <w:rsid w:val="00D96026"/>
    <w:rsid w:val="00D97F6F"/>
    <w:rsid w:val="00DA6B43"/>
    <w:rsid w:val="00DC345A"/>
    <w:rsid w:val="00DD3910"/>
    <w:rsid w:val="00DE63D3"/>
    <w:rsid w:val="00E15D27"/>
    <w:rsid w:val="00E17EE1"/>
    <w:rsid w:val="00E27F5A"/>
    <w:rsid w:val="00E33455"/>
    <w:rsid w:val="00E66FB7"/>
    <w:rsid w:val="00E71316"/>
    <w:rsid w:val="00E72DDC"/>
    <w:rsid w:val="00E85E67"/>
    <w:rsid w:val="00E861B8"/>
    <w:rsid w:val="00E93287"/>
    <w:rsid w:val="00E93543"/>
    <w:rsid w:val="00EB2C70"/>
    <w:rsid w:val="00EC5CA0"/>
    <w:rsid w:val="00ED5839"/>
    <w:rsid w:val="00ED7D6D"/>
    <w:rsid w:val="00EE4735"/>
    <w:rsid w:val="00EF251C"/>
    <w:rsid w:val="00F32125"/>
    <w:rsid w:val="00F414EB"/>
    <w:rsid w:val="00F46609"/>
    <w:rsid w:val="00F51EEA"/>
    <w:rsid w:val="00F720F1"/>
    <w:rsid w:val="00F72DF5"/>
    <w:rsid w:val="00F7463E"/>
    <w:rsid w:val="00F86B26"/>
    <w:rsid w:val="00FA36FB"/>
    <w:rsid w:val="00FB25A6"/>
    <w:rsid w:val="00FC1E1A"/>
    <w:rsid w:val="00FC43A5"/>
    <w:rsid w:val="00FE1080"/>
    <w:rsid w:val="00FE1B6B"/>
    <w:rsid w:val="00FE6D5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30F71-E843-46CA-B723-ED29511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F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6FB"/>
    <w:pPr>
      <w:ind w:left="720"/>
      <w:contextualSpacing/>
    </w:pPr>
  </w:style>
  <w:style w:type="paragraph" w:styleId="a7">
    <w:name w:val="No Spacing"/>
    <w:uiPriority w:val="1"/>
    <w:qFormat/>
    <w:rsid w:val="00984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Динамика количества актов гражданского состояния за 2020 - 2024 г.г.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Рождение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74</c:v>
                </c:pt>
                <c:pt idx="2">
                  <c:v>60</c:v>
                </c:pt>
                <c:pt idx="3">
                  <c:v>50</c:v>
                </c:pt>
                <c:pt idx="4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F-4D99-9C61-D45B53C79322}"/>
            </c:ext>
          </c:extLst>
        </c:ser>
        <c:ser>
          <c:idx val="4"/>
          <c:order val="1"/>
          <c:tx>
            <c:strRef>
              <c:f>Лист1!$C$1</c:f>
              <c:strCache>
                <c:ptCount val="1"/>
                <c:pt idx="0">
                  <c:v>Смерть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168</c:v>
                </c:pt>
                <c:pt idx="1">
                  <c:v>169</c:v>
                </c:pt>
                <c:pt idx="2">
                  <c:v>130</c:v>
                </c:pt>
                <c:pt idx="3">
                  <c:v>130</c:v>
                </c:pt>
                <c:pt idx="4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F-4D99-9C61-D45B53C79322}"/>
            </c:ext>
          </c:extLst>
        </c:ser>
        <c:ser>
          <c:idx val="5"/>
          <c:order val="2"/>
          <c:tx>
            <c:strRef>
              <c:f>Лист1!$D$1</c:f>
              <c:strCache>
                <c:ptCount val="1"/>
                <c:pt idx="0">
                  <c:v>Брак</c:v>
                </c:pt>
              </c:strCache>
            </c:strRef>
          </c:tx>
          <c:spPr>
            <a:solidFill>
              <a:srgbClr val="FF9933"/>
            </a:solidFill>
          </c:spPr>
          <c:invertIfNegative val="0"/>
          <c:dLbls>
            <c:dLbl>
              <c:idx val="4"/>
              <c:layout>
                <c:manualLayout>
                  <c:x val="2.16099405726634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AF-4D99-9C61-D45B53C793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</c:v>
                </c:pt>
                <c:pt idx="1">
                  <c:v>39</c:v>
                </c:pt>
                <c:pt idx="2">
                  <c:v>34</c:v>
                </c:pt>
                <c:pt idx="3">
                  <c:v>39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AF-4D99-9C61-D45B53C79322}"/>
            </c:ext>
          </c:extLst>
        </c:ser>
        <c:ser>
          <c:idx val="6"/>
          <c:order val="3"/>
          <c:tx>
            <c:strRef>
              <c:f>Лист1!$E$1</c:f>
              <c:strCache>
                <c:ptCount val="1"/>
                <c:pt idx="0">
                  <c:v>Расторжение брака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3"/>
              <c:layout>
                <c:manualLayout>
                  <c:x val="1.2965964343598061E-2"/>
                  <c:y val="3.48128807658833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AF-4D99-9C61-D45B53C79322}"/>
                </c:ext>
              </c:extLst>
            </c:dLbl>
            <c:dLbl>
              <c:idx val="4"/>
              <c:layout>
                <c:manualLayout>
                  <c:x val="1.29659643435980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AF-4D99-9C61-D45B53C793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36</c:v>
                </c:pt>
                <c:pt idx="1">
                  <c:v>34</c:v>
                </c:pt>
                <c:pt idx="2">
                  <c:v>36</c:v>
                </c:pt>
                <c:pt idx="3">
                  <c:v>38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AF-4D99-9C61-D45B53C79322}"/>
            </c:ext>
          </c:extLst>
        </c:ser>
        <c:ser>
          <c:idx val="7"/>
          <c:order val="4"/>
          <c:tx>
            <c:strRef>
              <c:f>Лист1!$F$1</c:f>
              <c:strCache>
                <c:ptCount val="1"/>
                <c:pt idx="0">
                  <c:v>Установление отцовства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26</c:v>
                </c:pt>
                <c:pt idx="1">
                  <c:v>15</c:v>
                </c:pt>
                <c:pt idx="2">
                  <c:v>20</c:v>
                </c:pt>
                <c:pt idx="3">
                  <c:v>19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7AF-4D99-9C61-D45B53C79322}"/>
            </c:ext>
          </c:extLst>
        </c:ser>
        <c:ser>
          <c:idx val="0"/>
          <c:order val="5"/>
          <c:tx>
            <c:strRef>
              <c:f>Лист1!$G$1</c:f>
              <c:strCache>
                <c:ptCount val="1"/>
                <c:pt idx="0">
                  <c:v>Усыновление (удочерение)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7AF-4D99-9C61-D45B53C79322}"/>
            </c:ext>
          </c:extLst>
        </c:ser>
        <c:ser>
          <c:idx val="1"/>
          <c:order val="6"/>
          <c:tx>
            <c:strRef>
              <c:f>Лист1!$H$1</c:f>
              <c:strCache>
                <c:ptCount val="1"/>
                <c:pt idx="0">
                  <c:v>Перемена имени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7AF-4D99-9C61-D45B53C793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12703360"/>
        <c:axId val="112704896"/>
        <c:axId val="0"/>
      </c:bar3DChart>
      <c:catAx>
        <c:axId val="11270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2704896"/>
        <c:crosses val="autoZero"/>
        <c:auto val="1"/>
        <c:lblAlgn val="ctr"/>
        <c:lblOffset val="100"/>
        <c:noMultiLvlLbl val="0"/>
      </c:catAx>
      <c:valAx>
        <c:axId val="112704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27033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Соотношение количества зарегистрированных актовых записей о рождении и смерти в Уинском муниципальном округе за 2020 - 2024 г.г.</a:t>
            </a:r>
          </a:p>
          <a:p>
            <a:pPr>
              <a:defRPr/>
            </a:pPr>
            <a:endParaRPr lang="ru-RU" sz="1400" i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Рождение</c:v>
                </c:pt>
              </c:strCache>
            </c:strRef>
          </c:tx>
          <c:marker>
            <c:spPr>
              <a:gradFill>
                <a:gsLst>
                  <a:gs pos="0">
                    <a:srgbClr val="00206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74</c:v>
                </c:pt>
                <c:pt idx="2">
                  <c:v>60</c:v>
                </c:pt>
                <c:pt idx="3">
                  <c:v>50</c:v>
                </c:pt>
                <c:pt idx="4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9BC-4317-9F52-1FBD9B7A93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Смерть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168</c:v>
                </c:pt>
                <c:pt idx="1">
                  <c:v>169</c:v>
                </c:pt>
                <c:pt idx="2">
                  <c:v>130</c:v>
                </c:pt>
                <c:pt idx="3">
                  <c:v>130</c:v>
                </c:pt>
                <c:pt idx="4">
                  <c:v>135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9BC-4317-9F52-1FBD9B7A93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0345344"/>
        <c:axId val="140346880"/>
      </c:lineChart>
      <c:catAx>
        <c:axId val="14034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0346880"/>
        <c:crosses val="autoZero"/>
        <c:auto val="1"/>
        <c:lblAlgn val="ctr"/>
        <c:lblOffset val="100"/>
        <c:noMultiLvlLbl val="0"/>
      </c:catAx>
      <c:valAx>
        <c:axId val="1403468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034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Соотношение количества рожденных детей в Уинском районе за</a:t>
            </a:r>
            <a:r>
              <a:rPr lang="ru-RU" sz="1600" i="1" baseline="0">
                <a:latin typeface="Times New Roman" pitchFamily="18" charset="0"/>
                <a:cs typeface="Times New Roman" pitchFamily="18" charset="0"/>
              </a:rPr>
              <a:t> 2024 год</a:t>
            </a:r>
            <a:endParaRPr lang="ru-RU" sz="1600" i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Лист1!$C$11</c:f>
              <c:strCache>
                <c:ptCount val="1"/>
                <c:pt idx="0">
                  <c:v>Мальчиков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marker>
          <c:cat>
            <c:strRef>
              <c:f>Лист1!$A$13:$A$24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Лист1!$C$13:$C$24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3</c:v>
                </c:pt>
                <c:pt idx="11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2B-4295-BD31-D06F7CDAFE1F}"/>
            </c:ext>
          </c:extLst>
        </c:ser>
        <c:ser>
          <c:idx val="3"/>
          <c:order val="1"/>
          <c:tx>
            <c:strRef>
              <c:f>Лист1!$E$11</c:f>
              <c:strCache>
                <c:ptCount val="1"/>
                <c:pt idx="0">
                  <c:v>Девочек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ln>
                <a:solidFill>
                  <a:srgbClr val="FF0000"/>
                </a:solidFill>
              </a:ln>
            </c:spPr>
          </c:marker>
          <c:cat>
            <c:strRef>
              <c:f>Лист1!$A$13:$A$24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Лист1!$E$13:$E$24</c:f>
              <c:numCache>
                <c:formatCode>General</c:formatCode>
                <c:ptCount val="12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2</c:v>
                </c:pt>
                <c:pt idx="9">
                  <c:v>4</c:v>
                </c:pt>
                <c:pt idx="10">
                  <c:v>5</c:v>
                </c:pt>
                <c:pt idx="1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2B-4295-BD31-D06F7CDAF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92288"/>
        <c:axId val="114098560"/>
      </c:lineChart>
      <c:catAx>
        <c:axId val="114092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4098560"/>
        <c:crosses val="autoZero"/>
        <c:auto val="1"/>
        <c:lblAlgn val="ctr"/>
        <c:lblOffset val="100"/>
        <c:noMultiLvlLbl val="0"/>
      </c:catAx>
      <c:valAx>
        <c:axId val="1140985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409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Самые популярные имена в течении 2024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70370370370371E-2"/>
          <c:y val="0.20808523934508191"/>
          <c:w val="0.87962962962964086"/>
          <c:h val="0.740178727659050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0-D95C-422F-ACF8-B6CED9494F4D}"/>
              </c:ext>
            </c:extLst>
          </c:dPt>
          <c:dPt>
            <c:idx val="1"/>
            <c:bubble3D val="0"/>
            <c:spPr>
              <a:solidFill>
                <a:srgbClr val="66FF33"/>
              </a:solidFill>
            </c:spPr>
            <c:extLst>
              <c:ext xmlns:c16="http://schemas.microsoft.com/office/drawing/2014/chart" uri="{C3380CC4-5D6E-409C-BE32-E72D297353CC}">
                <c16:uniqueId val="{00000001-D95C-422F-ACF8-B6CED9494F4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2-D95C-422F-ACF8-B6CED9494F4D}"/>
              </c:ext>
            </c:extLst>
          </c:dPt>
          <c:dPt>
            <c:idx val="3"/>
            <c:bubble3D val="0"/>
            <c:spPr>
              <a:solidFill>
                <a:srgbClr val="00FFFF"/>
              </a:solidFill>
            </c:spPr>
            <c:extLst>
              <c:ext xmlns:c16="http://schemas.microsoft.com/office/drawing/2014/chart" uri="{C3380CC4-5D6E-409C-BE32-E72D297353CC}">
                <c16:uniqueId val="{00000003-D95C-422F-ACF8-B6CED9494F4D}"/>
              </c:ext>
            </c:extLst>
          </c:dPt>
          <c:dPt>
            <c:idx val="4"/>
            <c:bubble3D val="0"/>
            <c:spPr>
              <a:solidFill>
                <a:srgbClr val="F84D08"/>
              </a:solidFill>
            </c:spPr>
            <c:extLst>
              <c:ext xmlns:c16="http://schemas.microsoft.com/office/drawing/2014/chart" uri="{C3380CC4-5D6E-409C-BE32-E72D297353CC}">
                <c16:uniqueId val="{00000004-D95C-422F-ACF8-B6CED9494F4D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D95C-422F-ACF8-B6CED9494F4D}"/>
              </c:ext>
            </c:extLst>
          </c:dPt>
          <c:dPt>
            <c:idx val="6"/>
            <c:bubble3D val="0"/>
            <c:spPr>
              <a:solidFill>
                <a:srgbClr val="FF00FF"/>
              </a:solidFill>
            </c:spPr>
            <c:extLst>
              <c:ext xmlns:c16="http://schemas.microsoft.com/office/drawing/2014/chart" uri="{C3380CC4-5D6E-409C-BE32-E72D297353CC}">
                <c16:uniqueId val="{00000006-D95C-422F-ACF8-B6CED9494F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7"/>
                <c:pt idx="0">
                  <c:v>Анастасия</c:v>
                </c:pt>
                <c:pt idx="1">
                  <c:v>Мария</c:v>
                </c:pt>
                <c:pt idx="2">
                  <c:v>Владимир</c:v>
                </c:pt>
                <c:pt idx="3">
                  <c:v>Кирилл</c:v>
                </c:pt>
                <c:pt idx="4">
                  <c:v>Макар</c:v>
                </c:pt>
                <c:pt idx="5">
                  <c:v>Матвей</c:v>
                </c:pt>
                <c:pt idx="6">
                  <c:v>Степан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95C-422F-ACF8-B6CED9494F4D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Распределение новорожденных</a:t>
            </a:r>
            <a:r>
              <a:rPr lang="ru-RU" sz="1400" i="1" baseline="0">
                <a:latin typeface="Times New Roman" pitchFamily="18" charset="0"/>
                <a:cs typeface="Times New Roman" pitchFamily="18" charset="0"/>
              </a:rPr>
              <a:t> по типам семей</a:t>
            </a:r>
            <a:endParaRPr lang="ru-RU" sz="1400" i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браке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8">
                  <c:v>3</c:v>
                </c:pt>
                <c:pt idx="9">
                  <c:v>6</c:v>
                </c:pt>
                <c:pt idx="10">
                  <c:v>6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58-4ACF-9975-1AFDB950B7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установлением отцовства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1">
                  <c:v>2</c:v>
                </c:pt>
                <c:pt idx="3">
                  <c:v>2</c:v>
                </c:pt>
                <c:pt idx="6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58-4ACF-9975-1AFDB950B7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 одиноких матерей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2">
                  <c:v>3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58-4ACF-9975-1AFDB950B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75360"/>
        <c:axId val="136549504"/>
      </c:barChart>
      <c:catAx>
        <c:axId val="114175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36549504"/>
        <c:crosses val="autoZero"/>
        <c:auto val="1"/>
        <c:lblAlgn val="ctr"/>
        <c:lblOffset val="100"/>
        <c:noMultiLvlLbl val="0"/>
      </c:catAx>
      <c:valAx>
        <c:axId val="13654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75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Динамика количества установлений отцовства за 2020 - 2024 г.г.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установление отцовства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15</c:v>
                </c:pt>
                <c:pt idx="2">
                  <c:v>20</c:v>
                </c:pt>
                <c:pt idx="3">
                  <c:v>19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3-4A13-84B8-835DED6A85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112000"/>
        <c:axId val="114113536"/>
        <c:axId val="0"/>
      </c:bar3DChart>
      <c:catAx>
        <c:axId val="11411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4113536"/>
        <c:crosses val="autoZero"/>
        <c:auto val="1"/>
        <c:lblAlgn val="ctr"/>
        <c:lblOffset val="100"/>
        <c:noMultiLvlLbl val="0"/>
      </c:catAx>
      <c:valAx>
        <c:axId val="11411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12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Распределение лиц, вступивших в брак в 2024 году по возрасту и полу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9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18 лет</c:v>
                </c:pt>
                <c:pt idx="1">
                  <c:v>18-24</c:v>
                </c:pt>
                <c:pt idx="2">
                  <c:v>25-34</c:v>
                </c:pt>
                <c:pt idx="3">
                  <c:v>35 и старше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15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2-4E74-8844-E38BE62042E4}"/>
            </c:ext>
          </c:extLst>
        </c:ser>
        <c:ser>
          <c:idx val="12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18 лет</c:v>
                </c:pt>
                <c:pt idx="1">
                  <c:v>18-24</c:v>
                </c:pt>
                <c:pt idx="2">
                  <c:v>25-34</c:v>
                </c:pt>
                <c:pt idx="3">
                  <c:v>35 и старше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F2-4E74-8844-E38BE62042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536448"/>
        <c:axId val="136537984"/>
        <c:axId val="0"/>
      </c:bar3DChart>
      <c:catAx>
        <c:axId val="1365364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6537984"/>
        <c:crosses val="autoZero"/>
        <c:auto val="0"/>
        <c:lblAlgn val="ctr"/>
        <c:lblOffset val="100"/>
        <c:noMultiLvlLbl val="0"/>
      </c:catAx>
      <c:valAx>
        <c:axId val="136537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6536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Продолжительность пребывания в браке в 2024 году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66FF"/>
              </a:solidFill>
            </c:spPr>
            <c:extLst>
              <c:ext xmlns:c16="http://schemas.microsoft.com/office/drawing/2014/chart" uri="{C3380CC4-5D6E-409C-BE32-E72D297353CC}">
                <c16:uniqueId val="{00000000-7ACD-480D-BBC2-BBC2310E65FA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1-7ACD-480D-BBC2-BBC2310E65FA}"/>
              </c:ext>
            </c:extLst>
          </c:dPt>
          <c:dPt>
            <c:idx val="2"/>
            <c:bubble3D val="0"/>
            <c:spPr>
              <a:solidFill>
                <a:srgbClr val="66FF33"/>
              </a:solidFill>
            </c:spPr>
            <c:extLst>
              <c:ext xmlns:c16="http://schemas.microsoft.com/office/drawing/2014/chart" uri="{C3380CC4-5D6E-409C-BE32-E72D297353CC}">
                <c16:uniqueId val="{00000002-7ACD-480D-BBC2-BBC2310E65FA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3-7ACD-480D-BBC2-BBC2310E65FA}"/>
              </c:ext>
            </c:extLst>
          </c:dPt>
          <c:dPt>
            <c:idx val="4"/>
            <c:bubble3D val="0"/>
            <c:spPr>
              <a:solidFill>
                <a:srgbClr val="00CCFF"/>
              </a:solidFill>
            </c:spPr>
            <c:extLst>
              <c:ext xmlns:c16="http://schemas.microsoft.com/office/drawing/2014/chart" uri="{C3380CC4-5D6E-409C-BE32-E72D297353CC}">
                <c16:uniqueId val="{00000004-7ACD-480D-BBC2-BBC2310E65FA}"/>
              </c:ext>
            </c:extLst>
          </c:dPt>
          <c:dLbls>
            <c:dLbl>
              <c:idx val="0"/>
              <c:layout>
                <c:manualLayout>
                  <c:x val="-1.2801858505550883E-2"/>
                  <c:y val="1.163089492845652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CD-480D-BBC2-BBC2310E65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менее 1 года</c:v>
                </c:pt>
                <c:pt idx="1">
                  <c:v>от 1 до 5 лет</c:v>
                </c:pt>
                <c:pt idx="2">
                  <c:v>от 6 до 10 лет</c:v>
                </c:pt>
                <c:pt idx="3">
                  <c:v>от 11 до 15 лет</c:v>
                </c:pt>
                <c:pt idx="4">
                  <c:v>свыше 15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16</c:v>
                </c:pt>
                <c:pt idx="2">
                  <c:v>9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CD-480D-BBC2-BBC2310E65F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Распределение лиц,  расторгнувших брак за 2024 год по возрасту и полу</a:t>
            </a:r>
          </a:p>
        </c:rich>
      </c:tx>
      <c:layout>
        <c:manualLayout>
          <c:xMode val="edge"/>
          <c:yMode val="edge"/>
          <c:x val="0.12525462962962775"/>
          <c:y val="3.174603174603174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11"/>
          <c:order val="0"/>
          <c:tx>
            <c:strRef>
              <c:f>Лист1!$B$1</c:f>
              <c:strCache>
                <c:ptCount val="1"/>
                <c:pt idx="0">
                  <c:v>мужчин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До 18 лет</c:v>
                </c:pt>
                <c:pt idx="1">
                  <c:v>18-24</c:v>
                </c:pt>
                <c:pt idx="2">
                  <c:v>25-39</c:v>
                </c:pt>
                <c:pt idx="3">
                  <c:v>40-49</c:v>
                </c:pt>
                <c:pt idx="4">
                  <c:v>50-59</c:v>
                </c:pt>
                <c:pt idx="5">
                  <c:v>60 лет и старше</c:v>
                </c:pt>
                <c:pt idx="6">
                  <c:v>Возраст не указан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7</c:v>
                </c:pt>
                <c:pt idx="4">
                  <c:v>2</c:v>
                </c:pt>
                <c:pt idx="5">
                  <c:v>1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B2-4077-BF4C-0ED278529799}"/>
            </c:ext>
          </c:extLst>
        </c:ser>
        <c:ser>
          <c:idx val="12"/>
          <c:order val="1"/>
          <c:tx>
            <c:strRef>
              <c:f>Лист1!$C$1</c:f>
              <c:strCache>
                <c:ptCount val="1"/>
                <c:pt idx="0">
                  <c:v>женщин</c:v>
                </c:pt>
              </c:strCache>
            </c:strRef>
          </c:tx>
          <c:spPr>
            <a:solidFill>
              <a:srgbClr val="66CC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До 18 лет</c:v>
                </c:pt>
                <c:pt idx="1">
                  <c:v>18-24</c:v>
                </c:pt>
                <c:pt idx="2">
                  <c:v>25-39</c:v>
                </c:pt>
                <c:pt idx="3">
                  <c:v>40-49</c:v>
                </c:pt>
                <c:pt idx="4">
                  <c:v>50-59</c:v>
                </c:pt>
                <c:pt idx="5">
                  <c:v>60 лет и старше</c:v>
                </c:pt>
                <c:pt idx="6">
                  <c:v>Возраст не указан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19</c:v>
                </c:pt>
                <c:pt idx="3">
                  <c:v>15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B2-4077-BF4C-0ED2785297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875008"/>
        <c:axId val="136880896"/>
        <c:axId val="0"/>
      </c:bar3DChart>
      <c:catAx>
        <c:axId val="1368750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6880896"/>
        <c:crosses val="autoZero"/>
        <c:auto val="1"/>
        <c:lblAlgn val="ctr"/>
        <c:lblOffset val="100"/>
        <c:noMultiLvlLbl val="0"/>
      </c:catAx>
      <c:valAx>
        <c:axId val="1368808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6875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Распределение лиц умерших в 2024</a:t>
            </a:r>
            <a:r>
              <a:rPr lang="ru-RU" sz="1400" i="1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i="1">
                <a:latin typeface="Times New Roman" pitchFamily="18" charset="0"/>
                <a:cs typeface="Times New Roman" pitchFamily="18" charset="0"/>
              </a:rPr>
              <a:t>году по возрасту и полу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на 1-ой недели жизни</c:v>
                </c:pt>
                <c:pt idx="1">
                  <c:v>до 1 года</c:v>
                </c:pt>
                <c:pt idx="2">
                  <c:v>1 - 6</c:v>
                </c:pt>
                <c:pt idx="3">
                  <c:v>6 - 18</c:v>
                </c:pt>
                <c:pt idx="4">
                  <c:v>18 - 25</c:v>
                </c:pt>
                <c:pt idx="5">
                  <c:v>25 - 40</c:v>
                </c:pt>
                <c:pt idx="6">
                  <c:v>40 - 60</c:v>
                </c:pt>
                <c:pt idx="7">
                  <c:v>60 - 70</c:v>
                </c:pt>
                <c:pt idx="8">
                  <c:v>свыше 70 лет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23</c:v>
                </c:pt>
                <c:pt idx="7">
                  <c:v>25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C3-4E22-8652-D21AE9EA4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на 1-ой недели жизни</c:v>
                </c:pt>
                <c:pt idx="1">
                  <c:v>до 1 года</c:v>
                </c:pt>
                <c:pt idx="2">
                  <c:v>1 - 6</c:v>
                </c:pt>
                <c:pt idx="3">
                  <c:v>6 - 18</c:v>
                </c:pt>
                <c:pt idx="4">
                  <c:v>18 - 25</c:v>
                </c:pt>
                <c:pt idx="5">
                  <c:v>25 - 40</c:v>
                </c:pt>
                <c:pt idx="6">
                  <c:v>40 - 60</c:v>
                </c:pt>
                <c:pt idx="7">
                  <c:v>60 - 70</c:v>
                </c:pt>
                <c:pt idx="8">
                  <c:v>свыше 70 лет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7</c:v>
                </c:pt>
                <c:pt idx="7">
                  <c:v>10</c:v>
                </c:pt>
                <c:pt idx="8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C3-4E22-8652-D21AE9EA4D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898816"/>
        <c:axId val="136904704"/>
        <c:axId val="0"/>
      </c:bar3DChart>
      <c:catAx>
        <c:axId val="1368988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6904704"/>
        <c:crosses val="autoZero"/>
        <c:auto val="1"/>
        <c:lblAlgn val="ctr"/>
        <c:lblOffset val="100"/>
        <c:noMultiLvlLbl val="0"/>
      </c:catAx>
      <c:valAx>
        <c:axId val="136904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6898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1621-4A52-4890-B4F9-21DBEEAE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adminz</dc:creator>
  <cp:lastModifiedBy>PC</cp:lastModifiedBy>
  <cp:revision>9</cp:revision>
  <cp:lastPrinted>2025-01-09T10:53:00Z</cp:lastPrinted>
  <dcterms:created xsi:type="dcterms:W3CDTF">2025-01-06T09:05:00Z</dcterms:created>
  <dcterms:modified xsi:type="dcterms:W3CDTF">2025-01-09T12:29:00Z</dcterms:modified>
</cp:coreProperties>
</file>