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FB" w:rsidRPr="00751BFB" w:rsidRDefault="00751BFB" w:rsidP="00751BFB">
      <w:pPr>
        <w:jc w:val="center"/>
        <w:rPr>
          <w:rFonts w:ascii="Times New Roman" w:hAnsi="Times New Roman" w:cs="Times New Roman"/>
          <w:b/>
          <w:sz w:val="24"/>
        </w:rPr>
      </w:pPr>
      <w:r w:rsidRPr="00751BFB">
        <w:rPr>
          <w:rFonts w:ascii="Times New Roman" w:hAnsi="Times New Roman" w:cs="Times New Roman"/>
          <w:b/>
          <w:sz w:val="24"/>
        </w:rPr>
        <w:t xml:space="preserve">Почтальоны </w:t>
      </w:r>
      <w:proofErr w:type="spellStart"/>
      <w:r w:rsidRPr="00751BFB">
        <w:rPr>
          <w:rFonts w:ascii="Times New Roman" w:hAnsi="Times New Roman" w:cs="Times New Roman"/>
          <w:b/>
          <w:sz w:val="24"/>
        </w:rPr>
        <w:t>Прикамья</w:t>
      </w:r>
      <w:proofErr w:type="spellEnd"/>
      <w:r w:rsidRPr="00751BFB">
        <w:rPr>
          <w:rFonts w:ascii="Times New Roman" w:hAnsi="Times New Roman" w:cs="Times New Roman"/>
          <w:b/>
          <w:sz w:val="24"/>
        </w:rPr>
        <w:t xml:space="preserve"> могут побороться за звание лучших в профессии</w:t>
      </w:r>
    </w:p>
    <w:p w:rsidR="00751BFB" w:rsidRPr="00751BFB" w:rsidRDefault="00751BFB" w:rsidP="00751BFB">
      <w:pPr>
        <w:rPr>
          <w:rFonts w:ascii="Times New Roman" w:hAnsi="Times New Roman" w:cs="Times New Roman"/>
          <w:sz w:val="24"/>
        </w:rPr>
      </w:pP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>Стартовал отборочный этап первого Всероссийского конкурса «Земский почтальон». Принять в нем участие могут специалисты почты с опытом работы от года из населённых пунктов численностью до 50 тысяч человек.</w:t>
      </w: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>Для участия в конкурсе почтовым работникам нужно до 10 апреля подать заявку на сайте https://земскийпочтальон.рф. С 11 апреля по 1 мая их оценят региональные экспертные комиссии и выберут финалистов. Очный финал состоится 5 июня в рамках Форума тружеников села в Москве.</w:t>
      </w: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 xml:space="preserve">Кроме того, жители </w:t>
      </w:r>
      <w:proofErr w:type="spellStart"/>
      <w:r w:rsidRPr="00751BFB">
        <w:rPr>
          <w:rFonts w:ascii="Times New Roman" w:hAnsi="Times New Roman" w:cs="Times New Roman"/>
          <w:sz w:val="24"/>
        </w:rPr>
        <w:t>Прикамья</w:t>
      </w:r>
      <w:proofErr w:type="spellEnd"/>
      <w:r w:rsidRPr="00751BFB">
        <w:rPr>
          <w:rFonts w:ascii="Times New Roman" w:hAnsi="Times New Roman" w:cs="Times New Roman"/>
          <w:sz w:val="24"/>
        </w:rPr>
        <w:t xml:space="preserve"> смогут выбрать «Народного почтальона». Общественное голосование в специальной номинации пройдет с 12 мая по 5 июня в «</w:t>
      </w:r>
      <w:proofErr w:type="spellStart"/>
      <w:r w:rsidRPr="00751BFB">
        <w:rPr>
          <w:rFonts w:ascii="Times New Roman" w:hAnsi="Times New Roman" w:cs="Times New Roman"/>
          <w:sz w:val="24"/>
        </w:rPr>
        <w:t>ВКонтакте</w:t>
      </w:r>
      <w:proofErr w:type="spellEnd"/>
      <w:r w:rsidRPr="00751BFB">
        <w:rPr>
          <w:rFonts w:ascii="Times New Roman" w:hAnsi="Times New Roman" w:cs="Times New Roman"/>
          <w:sz w:val="24"/>
        </w:rPr>
        <w:t>» https://vk.com/russianpost.</w:t>
      </w: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>«В отдаленных селах и деревнях почта остается единственным местом получения услуг связи. А земские почтальоны — люди, которых знают в лицо, уважают и доверяют им. На партийном уровне мы поддерживаем работу почты на селе, по народной программе и по поручению президента РФ обновляем почтовые отделения, расширяем их функционал. Наш конкурс станет продолжением этой работы и поможет повысить статус тех, кто выбирает профессию почтальона и остается работать на селе», — сказал секретарь Генсовета «Единой России» Владимир Якушев.</w:t>
      </w: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>Всероссийский конкурс «Земский почтальон» проводят «Единая Россия» и Почта России. Он направлен на признание заслуг тех, кто обеспечивает связь между людьми, несмотря на расстояния.</w:t>
      </w: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</w:p>
    <w:p w:rsidR="00751BFB" w:rsidRPr="00751BFB" w:rsidRDefault="00751BFB" w:rsidP="00751BFB">
      <w:pPr>
        <w:jc w:val="both"/>
        <w:rPr>
          <w:rFonts w:ascii="Times New Roman" w:hAnsi="Times New Roman" w:cs="Times New Roman"/>
          <w:sz w:val="24"/>
        </w:rPr>
      </w:pPr>
    </w:p>
    <w:p w:rsidR="00751BFB" w:rsidRPr="00751BFB" w:rsidRDefault="00751BFB" w:rsidP="00751BFB">
      <w:pPr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 xml:space="preserve">ФОТО: </w:t>
      </w:r>
      <w:hyperlink r:id="rId4" w:history="1">
        <w:r w:rsidRPr="00751BFB">
          <w:rPr>
            <w:rStyle w:val="a3"/>
            <w:rFonts w:ascii="Times New Roman" w:hAnsi="Times New Roman" w:cs="Times New Roman"/>
            <w:sz w:val="24"/>
          </w:rPr>
          <w:t>https://disk.yandex.ru/d/l9qrwsFTxKUWeQ</w:t>
        </w:r>
      </w:hyperlink>
      <w:r w:rsidRPr="00751BFB">
        <w:rPr>
          <w:rFonts w:ascii="Times New Roman" w:hAnsi="Times New Roman" w:cs="Times New Roman"/>
          <w:sz w:val="24"/>
        </w:rPr>
        <w:t xml:space="preserve"> </w:t>
      </w:r>
    </w:p>
    <w:p w:rsidR="001A4CF4" w:rsidRPr="00751BFB" w:rsidRDefault="00751BFB" w:rsidP="00751BFB">
      <w:pPr>
        <w:rPr>
          <w:rFonts w:ascii="Times New Roman" w:hAnsi="Times New Roman" w:cs="Times New Roman"/>
          <w:sz w:val="24"/>
        </w:rPr>
      </w:pPr>
      <w:r w:rsidRPr="00751BFB">
        <w:rPr>
          <w:rFonts w:ascii="Times New Roman" w:hAnsi="Times New Roman" w:cs="Times New Roman"/>
          <w:sz w:val="24"/>
        </w:rPr>
        <w:t>Необходимо указать источник: ER.RU</w:t>
      </w:r>
      <w:r w:rsidRPr="00751BF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1A4CF4" w:rsidRPr="0075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F7"/>
    <w:rsid w:val="001A4CF4"/>
    <w:rsid w:val="00751BFB"/>
    <w:rsid w:val="007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ED50"/>
  <w15:chartTrackingRefBased/>
  <w15:docId w15:val="{0B2AB19C-AF96-40BC-89DC-F15EAEAE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9qrwsFTxKUW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</dc:creator>
  <cp:keywords/>
  <dc:description/>
  <cp:lastModifiedBy>Кт</cp:lastModifiedBy>
  <cp:revision>2</cp:revision>
  <dcterms:created xsi:type="dcterms:W3CDTF">2025-03-11T11:20:00Z</dcterms:created>
  <dcterms:modified xsi:type="dcterms:W3CDTF">2025-03-11T11:20:00Z</dcterms:modified>
</cp:coreProperties>
</file>