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DD" w:rsidRPr="00012DDD" w:rsidRDefault="00012DDD" w:rsidP="00012DD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ДУМА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 xml:space="preserve">УИНСКОГО  МУНИЦИПАЛЬНОГО ОКРУГА 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ПЕРМСКОГО КРАЯ</w:t>
      </w:r>
    </w:p>
    <w:p w:rsidR="00012DDD" w:rsidRPr="00012DDD" w:rsidRDefault="00012DDD" w:rsidP="00012DDD">
      <w:pPr>
        <w:jc w:val="center"/>
        <w:rPr>
          <w:b/>
          <w:sz w:val="28"/>
          <w:szCs w:val="20"/>
        </w:rPr>
      </w:pPr>
    </w:p>
    <w:p w:rsidR="00012DDD" w:rsidRPr="00012DDD" w:rsidRDefault="00012DDD" w:rsidP="00012DDD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012DDD">
        <w:rPr>
          <w:rFonts w:ascii="Arial" w:hAnsi="Arial" w:cs="Arial"/>
          <w:b/>
          <w:sz w:val="44"/>
          <w:szCs w:val="44"/>
        </w:rPr>
        <w:t>РЕШЕНИЕ</w:t>
      </w:r>
    </w:p>
    <w:p w:rsidR="00012DDD" w:rsidRPr="00012DDD" w:rsidRDefault="00012DDD" w:rsidP="00012DDD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12DDD" w:rsidRPr="00012DDD" w:rsidTr="00255AC2">
        <w:tc>
          <w:tcPr>
            <w:tcW w:w="3341" w:type="dxa"/>
          </w:tcPr>
          <w:p w:rsidR="00012DDD" w:rsidRPr="00012DDD" w:rsidRDefault="00CF7EF2" w:rsidP="00012DD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27.03.2025</w:t>
            </w:r>
          </w:p>
        </w:tc>
        <w:tc>
          <w:tcPr>
            <w:tcW w:w="3341" w:type="dxa"/>
          </w:tcPr>
          <w:p w:rsidR="00012DDD" w:rsidRPr="00012DDD" w:rsidRDefault="00012DDD" w:rsidP="00012DD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012DDD" w:rsidRPr="00012DDD" w:rsidRDefault="00012DDD" w:rsidP="00012DDD">
            <w:pPr>
              <w:jc w:val="right"/>
              <w:rPr>
                <w:sz w:val="28"/>
                <w:szCs w:val="20"/>
              </w:rPr>
            </w:pPr>
            <w:r w:rsidRPr="00012DDD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012DDD" w:rsidRPr="00012DDD" w:rsidRDefault="00012DDD" w:rsidP="00012DDD">
            <w:pPr>
              <w:ind w:left="-108"/>
              <w:jc w:val="center"/>
              <w:rPr>
                <w:sz w:val="28"/>
                <w:szCs w:val="20"/>
              </w:rPr>
            </w:pPr>
          </w:p>
        </w:tc>
      </w:tr>
    </w:tbl>
    <w:p w:rsidR="00012DDD" w:rsidRPr="00012DDD" w:rsidRDefault="00012DDD" w:rsidP="00012DDD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012DDD" w:rsidRPr="00012DDD" w:rsidTr="00012DDD">
        <w:tc>
          <w:tcPr>
            <w:tcW w:w="4928" w:type="dxa"/>
          </w:tcPr>
          <w:p w:rsidR="00012DDD" w:rsidRPr="00012DDD" w:rsidRDefault="00012DDD" w:rsidP="00CF7EF2">
            <w:pPr>
              <w:rPr>
                <w:b/>
                <w:bCs/>
                <w:sz w:val="28"/>
                <w:szCs w:val="28"/>
              </w:rPr>
            </w:pPr>
            <w:r w:rsidRPr="00012DDD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012DDD">
              <w:rPr>
                <w:b/>
                <w:bCs/>
                <w:sz w:val="28"/>
                <w:szCs w:val="28"/>
              </w:rPr>
              <w:t>ут</w:t>
            </w:r>
            <w:r w:rsidR="000D43CA">
              <w:rPr>
                <w:b/>
                <w:bCs/>
                <w:sz w:val="28"/>
                <w:szCs w:val="28"/>
              </w:rPr>
              <w:t>ратившим</w:t>
            </w:r>
            <w:proofErr w:type="gramEnd"/>
            <w:r w:rsidR="000D43CA">
              <w:rPr>
                <w:b/>
                <w:bCs/>
                <w:sz w:val="28"/>
                <w:szCs w:val="28"/>
              </w:rPr>
              <w:t xml:space="preserve"> силу решения Земского С</w:t>
            </w:r>
            <w:r w:rsidRPr="00012DDD">
              <w:rPr>
                <w:b/>
                <w:bCs/>
                <w:sz w:val="28"/>
                <w:szCs w:val="28"/>
              </w:rPr>
              <w:t xml:space="preserve">обрания  Уинского муниципального района Пермского края </w:t>
            </w:r>
          </w:p>
        </w:tc>
        <w:tc>
          <w:tcPr>
            <w:tcW w:w="4961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2DDD" w:rsidRPr="00012DDD" w:rsidTr="00255AC2">
        <w:tc>
          <w:tcPr>
            <w:tcW w:w="5070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012DDD" w:rsidRPr="00012DDD" w:rsidRDefault="00CF7EF2" w:rsidP="00CF7EF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 марта</w:t>
            </w:r>
            <w:r w:rsidR="00012DDD" w:rsidRPr="00012DDD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</w:t>
            </w:r>
            <w:r w:rsidR="00012DDD" w:rsidRPr="00012DDD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96204E" w:rsidRPr="00F12FFA" w:rsidRDefault="0096204E" w:rsidP="0096204E">
      <w:pPr>
        <w:rPr>
          <w:sz w:val="16"/>
          <w:szCs w:val="16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36382E" w:rsidRPr="0036382E">
        <w:t xml:space="preserve">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CF7EF2" w:rsidRDefault="008F2191" w:rsidP="002F24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1. </w:t>
      </w:r>
      <w:r w:rsidR="001A24F2">
        <w:rPr>
          <w:sz w:val="28"/>
          <w:szCs w:val="28"/>
        </w:rPr>
        <w:t>Считать утратившим силу</w:t>
      </w:r>
      <w:r w:rsidRPr="008F2191">
        <w:rPr>
          <w:sz w:val="28"/>
          <w:szCs w:val="28"/>
        </w:rPr>
        <w:t xml:space="preserve"> </w:t>
      </w:r>
      <w:r w:rsidR="001A24F2">
        <w:rPr>
          <w:sz w:val="28"/>
          <w:szCs w:val="28"/>
        </w:rPr>
        <w:t>р</w:t>
      </w:r>
      <w:r w:rsidRPr="008F2191">
        <w:rPr>
          <w:sz w:val="28"/>
          <w:szCs w:val="28"/>
        </w:rPr>
        <w:t>ешени</w:t>
      </w:r>
      <w:r w:rsidR="00CF7EF2">
        <w:rPr>
          <w:sz w:val="28"/>
          <w:szCs w:val="28"/>
        </w:rPr>
        <w:t>я</w:t>
      </w:r>
      <w:r w:rsidRPr="008F2191">
        <w:rPr>
          <w:sz w:val="28"/>
          <w:szCs w:val="28"/>
        </w:rPr>
        <w:t xml:space="preserve"> </w:t>
      </w:r>
      <w:r w:rsidR="000D43CA">
        <w:rPr>
          <w:sz w:val="28"/>
          <w:szCs w:val="28"/>
        </w:rPr>
        <w:t>Земского С</w:t>
      </w:r>
      <w:r w:rsidR="001A24F2" w:rsidRPr="001A24F2">
        <w:rPr>
          <w:sz w:val="28"/>
          <w:szCs w:val="28"/>
        </w:rPr>
        <w:t>обрания Уинского муниципального района Пермского края</w:t>
      </w:r>
      <w:r w:rsidR="00CF7EF2">
        <w:rPr>
          <w:sz w:val="28"/>
          <w:szCs w:val="28"/>
        </w:rPr>
        <w:t>:</w:t>
      </w:r>
    </w:p>
    <w:p w:rsidR="00CB1EF2" w:rsidRDefault="001A24F2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 xml:space="preserve"> </w:t>
      </w:r>
      <w:r w:rsidR="008F2191" w:rsidRPr="008F2191">
        <w:rPr>
          <w:sz w:val="28"/>
          <w:szCs w:val="28"/>
        </w:rPr>
        <w:t xml:space="preserve">от </w:t>
      </w:r>
      <w:r w:rsidR="00CF7EF2">
        <w:rPr>
          <w:sz w:val="28"/>
          <w:szCs w:val="28"/>
        </w:rPr>
        <w:t>31.01.2018</w:t>
      </w:r>
      <w:r w:rsidR="00CB1EF2" w:rsidRPr="00CB1EF2">
        <w:rPr>
          <w:sz w:val="28"/>
          <w:szCs w:val="28"/>
        </w:rPr>
        <w:t xml:space="preserve"> № </w:t>
      </w:r>
      <w:r w:rsidR="00CF7EF2">
        <w:rPr>
          <w:sz w:val="28"/>
          <w:szCs w:val="28"/>
        </w:rPr>
        <w:t>311</w:t>
      </w:r>
      <w:r w:rsidR="00CB1EF2" w:rsidRPr="00CB1EF2">
        <w:rPr>
          <w:sz w:val="28"/>
          <w:szCs w:val="28"/>
        </w:rPr>
        <w:t xml:space="preserve"> «</w:t>
      </w:r>
      <w:r w:rsidR="00CF7EF2" w:rsidRPr="00CF7EF2">
        <w:rPr>
          <w:sz w:val="28"/>
          <w:szCs w:val="28"/>
        </w:rPr>
        <w:t>Об утверждении Положения о комиссии по делам несовершеннолетних и защите их прав администрации Уинского муниципального района</w:t>
      </w:r>
      <w:r w:rsidR="007D4069">
        <w:rPr>
          <w:sz w:val="28"/>
          <w:szCs w:val="28"/>
        </w:rPr>
        <w:t>»</w:t>
      </w:r>
      <w:r w:rsidR="00CF7EF2">
        <w:rPr>
          <w:sz w:val="28"/>
          <w:szCs w:val="28"/>
        </w:rPr>
        <w:t>;</w:t>
      </w:r>
    </w:p>
    <w:p w:rsidR="00CF7EF2" w:rsidRDefault="00CF7EF2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28.05.2015 № 74 «Об утверждении Порядков платы за земельные участки, находящиеся в собственности Уинского муниципального района»;</w:t>
      </w:r>
    </w:p>
    <w:p w:rsidR="00E42C2E" w:rsidRDefault="00E42C2E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22.11.2018 № 384 «</w:t>
      </w:r>
      <w:r w:rsidRPr="00E42C2E">
        <w:rPr>
          <w:sz w:val="28"/>
          <w:szCs w:val="28"/>
        </w:rPr>
        <w:t>О внесении изменений в решение Земского Собрания Уинского муниципального района от 28.05.2015 № 74 «Об утверждении Порядков платы за земельные участки, находящиеся в собственности Уинского муниципального района»</w:t>
      </w:r>
      <w:r>
        <w:rPr>
          <w:sz w:val="28"/>
          <w:szCs w:val="28"/>
        </w:rPr>
        <w:t>;</w:t>
      </w:r>
    </w:p>
    <w:p w:rsidR="008E7CB1" w:rsidRDefault="008E7CB1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26.05.2016 № 135 «</w:t>
      </w:r>
      <w:r w:rsidRPr="008E7CB1">
        <w:rPr>
          <w:sz w:val="28"/>
          <w:szCs w:val="28"/>
        </w:rPr>
        <w:t>О внесении изменений в решение Земского Собрания Уинского муниципального района от 28.05.2015 № 74 «Об утверждении Порядков платы за земельные участки, находящиеся в собственности Уинского муниципального района</w:t>
      </w:r>
      <w:r>
        <w:rPr>
          <w:sz w:val="28"/>
          <w:szCs w:val="28"/>
        </w:rPr>
        <w:t>»;</w:t>
      </w:r>
    </w:p>
    <w:p w:rsidR="00CF7EF2" w:rsidRPr="00CF7EF2" w:rsidRDefault="00CF7EF2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7EF2">
        <w:rPr>
          <w:sz w:val="28"/>
          <w:szCs w:val="28"/>
        </w:rPr>
        <w:t>от 21.12.2017 № 303 «Об утверждении Положения о  порядке назначения и проведения опроса граждан в Уинском муниципальном районе»;</w:t>
      </w:r>
    </w:p>
    <w:p w:rsidR="00CF7EF2" w:rsidRPr="00CF7EF2" w:rsidRDefault="00CF7EF2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7EF2">
        <w:rPr>
          <w:sz w:val="28"/>
          <w:szCs w:val="28"/>
        </w:rPr>
        <w:t>от 25.04.2019 № 418 «Об утверждении Порядка предоставления муниципальных гарантий по инвестиционным проектам на конкурсной основе за счет средств бюджета Уинского муниципального района»;</w:t>
      </w:r>
    </w:p>
    <w:p w:rsidR="00E42C2E" w:rsidRDefault="00CF7EF2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2C2E">
        <w:rPr>
          <w:sz w:val="28"/>
          <w:szCs w:val="28"/>
        </w:rPr>
        <w:t>31.01.2019 № 398 «</w:t>
      </w:r>
      <w:r w:rsidR="00E42C2E" w:rsidRPr="00E42C2E">
        <w:rPr>
          <w:sz w:val="28"/>
          <w:szCs w:val="28"/>
        </w:rPr>
        <w:t xml:space="preserve">О внесении  изменений в Положение о порядке проведения конкурса по отбору кандидатур на должность главы муниципального района-главы администрации Уинского муниципального </w:t>
      </w:r>
      <w:r w:rsidR="00E42C2E" w:rsidRPr="00E42C2E">
        <w:rPr>
          <w:sz w:val="28"/>
          <w:szCs w:val="28"/>
        </w:rPr>
        <w:lastRenderedPageBreak/>
        <w:t>района, утвержденное решением Земского Собрания Уинского муниципаль</w:t>
      </w:r>
      <w:r w:rsidR="00E42C2E">
        <w:rPr>
          <w:sz w:val="28"/>
          <w:szCs w:val="28"/>
        </w:rPr>
        <w:t>ного района от 30.01.2017 № 193»;</w:t>
      </w:r>
    </w:p>
    <w:p w:rsidR="00E42C2E" w:rsidRDefault="00E42C2E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26.10.2018 № 378 «</w:t>
      </w:r>
      <w:r w:rsidRPr="00E42C2E">
        <w:rPr>
          <w:sz w:val="28"/>
          <w:szCs w:val="28"/>
        </w:rPr>
        <w:t>О внесении изменений и дополнений в решение Земского Собрания Уинского муниципального района Пермского края от 15.12.2016 № 173 «Об утверждении Положения о пенсии за выслугу лет лицам, замещавшим должности муниципальной  службы Уинского района Пермской области, Уинского муниципального района Пе</w:t>
      </w:r>
      <w:r>
        <w:rPr>
          <w:sz w:val="28"/>
          <w:szCs w:val="28"/>
        </w:rPr>
        <w:t>рмской области, Пермского края»;</w:t>
      </w:r>
    </w:p>
    <w:p w:rsidR="00E42C2E" w:rsidRDefault="00E42C2E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2AD9">
        <w:rPr>
          <w:sz w:val="28"/>
          <w:szCs w:val="28"/>
        </w:rPr>
        <w:t>26.10.2017 № 278 «</w:t>
      </w:r>
      <w:r w:rsidR="00EC2AD9" w:rsidRPr="00EC2AD9">
        <w:rPr>
          <w:sz w:val="28"/>
          <w:szCs w:val="28"/>
        </w:rPr>
        <w:t>Об утверждении Положения о нагрудном знаке депутата Земского Собрания Уинского муниципального района.</w:t>
      </w:r>
    </w:p>
    <w:p w:rsidR="00EC2AD9" w:rsidRDefault="00EC2AD9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 23.03.2017 № 219 «</w:t>
      </w:r>
      <w:r w:rsidRPr="00EC2AD9">
        <w:rPr>
          <w:sz w:val="28"/>
          <w:szCs w:val="28"/>
        </w:rPr>
        <w:t>О внесении изменений в решение Земского Собрания Уинского муниципального района от 31.01.2007 № 259 «Об утверждении состава и положения о трехсторонней комиссии по регулированию социально-трудовых отношений в Уинском муниципальном районе»</w:t>
      </w:r>
      <w:r>
        <w:rPr>
          <w:sz w:val="28"/>
          <w:szCs w:val="28"/>
        </w:rPr>
        <w:t>;</w:t>
      </w:r>
    </w:p>
    <w:p w:rsidR="00EC2AD9" w:rsidRDefault="00EC2AD9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53B9E">
        <w:rPr>
          <w:sz w:val="28"/>
          <w:szCs w:val="28"/>
        </w:rPr>
        <w:t>29.01.2016 № 118 «</w:t>
      </w:r>
      <w:r w:rsidR="00E53B9E" w:rsidRPr="00E53B9E">
        <w:rPr>
          <w:sz w:val="28"/>
          <w:szCs w:val="28"/>
        </w:rPr>
        <w:t>О внесении изменений в Положение о конкурсе на замещение вакантной должности муниципальной службы в Уинском муниципальном районе</w:t>
      </w:r>
      <w:r w:rsidR="00E53B9E">
        <w:rPr>
          <w:sz w:val="28"/>
          <w:szCs w:val="28"/>
        </w:rPr>
        <w:t>»;</w:t>
      </w:r>
    </w:p>
    <w:p w:rsidR="00E53B9E" w:rsidRDefault="00E53B9E" w:rsidP="00E42C2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  26.11.2015 № 106 «</w:t>
      </w:r>
      <w:r w:rsidRPr="00E53B9E">
        <w:rPr>
          <w:sz w:val="28"/>
          <w:szCs w:val="28"/>
        </w:rPr>
        <w:t>О внесении изменений в Положение об оплате труда муниципальных   служащих Уинского муниципального района</w:t>
      </w:r>
      <w:r>
        <w:rPr>
          <w:b/>
          <w:sz w:val="28"/>
          <w:szCs w:val="28"/>
        </w:rPr>
        <w:t>»;</w:t>
      </w:r>
    </w:p>
    <w:p w:rsidR="00E53B9E" w:rsidRDefault="00E53B9E" w:rsidP="00E42C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75C6">
        <w:rPr>
          <w:sz w:val="28"/>
          <w:szCs w:val="28"/>
        </w:rPr>
        <w:t xml:space="preserve">от </w:t>
      </w:r>
      <w:r w:rsidR="00512B8D" w:rsidRPr="00C875C6">
        <w:rPr>
          <w:sz w:val="28"/>
          <w:szCs w:val="28"/>
        </w:rPr>
        <w:t>27.11.2014 № 34 «</w:t>
      </w:r>
      <w:r w:rsidR="00C875C6" w:rsidRPr="00C875C6">
        <w:rPr>
          <w:sz w:val="28"/>
          <w:szCs w:val="28"/>
        </w:rPr>
        <w:t>О внесении изменений  в Положение об   оплате    труда    муниципальных   служащих   Уинского муниципального района»;</w:t>
      </w:r>
    </w:p>
    <w:p w:rsidR="00C875C6" w:rsidRDefault="00C875C6" w:rsidP="00C875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23.10.2014 № 10 «</w:t>
      </w:r>
      <w:r w:rsidRPr="00C875C6">
        <w:rPr>
          <w:sz w:val="28"/>
          <w:szCs w:val="28"/>
        </w:rPr>
        <w:t>О внесении изменений и дополнений в состав комиссии по делам несовершеннолетних и защите их прав администрации</w:t>
      </w:r>
      <w:r>
        <w:rPr>
          <w:sz w:val="28"/>
          <w:szCs w:val="28"/>
        </w:rPr>
        <w:t xml:space="preserve"> Уинского муниципального района»;</w:t>
      </w:r>
    </w:p>
    <w:p w:rsidR="005324AF" w:rsidRDefault="005324AF" w:rsidP="00C875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08.12.2008 № 544 «</w:t>
      </w:r>
      <w:r w:rsidRPr="005324AF">
        <w:rPr>
          <w:sz w:val="28"/>
          <w:szCs w:val="28"/>
        </w:rPr>
        <w:t>Об утверждении Положения о порядке и условиях предоставления межбюджетных трансфертов из бюджета Уинского муниципального  рай</w:t>
      </w:r>
      <w:r>
        <w:rPr>
          <w:sz w:val="28"/>
          <w:szCs w:val="28"/>
        </w:rPr>
        <w:t>она бюджетам сельских поселений»;</w:t>
      </w:r>
    </w:p>
    <w:p w:rsidR="005324AF" w:rsidRDefault="005324AF" w:rsidP="005324AF">
      <w:pPr>
        <w:tabs>
          <w:tab w:val="left" w:pos="84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 23.10.2014 № 13 «</w:t>
      </w:r>
      <w:r w:rsidRPr="005324AF">
        <w:rPr>
          <w:color w:val="000000"/>
          <w:sz w:val="28"/>
          <w:szCs w:val="28"/>
        </w:rPr>
        <w:t>О внесении изменений и дополнений в решение Земского Собрания от 08.12.2008 № 544 «Об утверждении Положения о порядке и условиях предоставления межбюджетных трансфертов из бюджета Уинского муниципального района бюджетам сельс</w:t>
      </w:r>
      <w:r>
        <w:rPr>
          <w:color w:val="000000"/>
          <w:sz w:val="28"/>
          <w:szCs w:val="28"/>
        </w:rPr>
        <w:t>ких поселений»;</w:t>
      </w:r>
    </w:p>
    <w:p w:rsidR="005324AF" w:rsidRDefault="005324AF" w:rsidP="005324AF">
      <w:pPr>
        <w:tabs>
          <w:tab w:val="left" w:pos="8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09.03.2017 № 208 «</w:t>
      </w:r>
      <w:r w:rsidRPr="005324AF">
        <w:rPr>
          <w:color w:val="000000"/>
          <w:sz w:val="28"/>
          <w:szCs w:val="28"/>
        </w:rPr>
        <w:t>О внесении изменений и дополнений в решение Земского Собрания Уинского муниципального района от 08 декабря 2008 г. № 544 «Об утверждении Положения о порядке и  условиях предоставления межбюджетных трансфертов из бюджета Уинского муниципального района бюдже</w:t>
      </w:r>
      <w:r>
        <w:rPr>
          <w:color w:val="000000"/>
          <w:sz w:val="28"/>
          <w:szCs w:val="28"/>
        </w:rPr>
        <w:t>там сельских поселений»;</w:t>
      </w:r>
    </w:p>
    <w:p w:rsidR="005324AF" w:rsidRPr="00C875C6" w:rsidRDefault="005324AF" w:rsidP="005324AF">
      <w:pPr>
        <w:tabs>
          <w:tab w:val="left" w:pos="84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19.04.2018 № 345 «</w:t>
      </w:r>
      <w:r w:rsidRPr="005324AF">
        <w:rPr>
          <w:color w:val="000000"/>
          <w:sz w:val="28"/>
          <w:szCs w:val="28"/>
        </w:rPr>
        <w:t>О внесении изменений и дополнений в решение Земского Собрания Уинского района от 08.12.2008 г. № 544 «Об утверждении Положения о порядке и  условиях предоставления межбюджетных трансфертов из бюджета Уинского муниципального района бюджетам сельских поселений».</w:t>
      </w:r>
    </w:p>
    <w:p w:rsidR="00CF7EF2" w:rsidRPr="006202FF" w:rsidRDefault="00322A90" w:rsidP="00E42C2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CF7EF2" w:rsidRPr="003F2453">
        <w:rPr>
          <w:iCs/>
          <w:sz w:val="28"/>
          <w:szCs w:val="28"/>
        </w:rPr>
        <w:t xml:space="preserve">Настоящее решение </w:t>
      </w:r>
      <w:r w:rsidR="00CF7EF2" w:rsidRPr="006202FF">
        <w:rPr>
          <w:sz w:val="28"/>
        </w:rPr>
        <w:t>вступает в силу с</w:t>
      </w:r>
      <w:r w:rsidR="00CF7EF2">
        <w:rPr>
          <w:sz w:val="28"/>
        </w:rPr>
        <w:t>о дня</w:t>
      </w:r>
      <w:r w:rsidR="00CF7EF2" w:rsidRPr="006202FF">
        <w:rPr>
          <w:sz w:val="28"/>
        </w:rPr>
        <w:t xml:space="preserve"> </w:t>
      </w:r>
      <w:r w:rsidR="00CF7EF2">
        <w:rPr>
          <w:sz w:val="28"/>
        </w:rPr>
        <w:t xml:space="preserve"> </w:t>
      </w:r>
      <w:r w:rsidR="00CF7EF2" w:rsidRPr="006202FF">
        <w:rPr>
          <w:sz w:val="28"/>
        </w:rPr>
        <w:t>размещения в сетевом издании - официальном сайте администрации Уинского муниципального округа Пермского края (</w:t>
      </w:r>
      <w:r w:rsidR="00CF7EF2" w:rsidRPr="00FB177C">
        <w:rPr>
          <w:sz w:val="28"/>
        </w:rPr>
        <w:t>http</w:t>
      </w:r>
      <w:r w:rsidR="00CF7EF2" w:rsidRPr="006202FF">
        <w:rPr>
          <w:sz w:val="28"/>
        </w:rPr>
        <w:t>://</w:t>
      </w:r>
      <w:r w:rsidR="00CF7EF2" w:rsidRPr="00FB177C">
        <w:rPr>
          <w:sz w:val="28"/>
        </w:rPr>
        <w:t>uinsk</w:t>
      </w:r>
      <w:r w:rsidR="00CF7EF2" w:rsidRPr="006202FF">
        <w:rPr>
          <w:sz w:val="28"/>
        </w:rPr>
        <w:t>.</w:t>
      </w:r>
      <w:r w:rsidR="00CF7EF2" w:rsidRPr="00FB177C">
        <w:rPr>
          <w:sz w:val="28"/>
        </w:rPr>
        <w:t>ru</w:t>
      </w:r>
      <w:r w:rsidR="00CF7EF2" w:rsidRPr="006202FF">
        <w:rPr>
          <w:sz w:val="28"/>
        </w:rPr>
        <w:t>).</w:t>
      </w:r>
    </w:p>
    <w:p w:rsidR="002F246B" w:rsidRDefault="002F246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012DD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DD" w:rsidRDefault="005449DD">
      <w:r>
        <w:separator/>
      </w:r>
    </w:p>
  </w:endnote>
  <w:endnote w:type="continuationSeparator" w:id="0">
    <w:p w:rsidR="005449DD" w:rsidRDefault="00544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8D14BF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8D14BF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5324AF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DD" w:rsidRDefault="005449DD">
      <w:r>
        <w:separator/>
      </w:r>
    </w:p>
  </w:footnote>
  <w:footnote w:type="continuationSeparator" w:id="0">
    <w:p w:rsidR="005449DD" w:rsidRDefault="00544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8D14BF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11519"/>
    <w:rsid w:val="00012DDD"/>
    <w:rsid w:val="00014570"/>
    <w:rsid w:val="00021B69"/>
    <w:rsid w:val="00022140"/>
    <w:rsid w:val="00040992"/>
    <w:rsid w:val="0005514F"/>
    <w:rsid w:val="00064533"/>
    <w:rsid w:val="00070650"/>
    <w:rsid w:val="000708A2"/>
    <w:rsid w:val="000A1CC0"/>
    <w:rsid w:val="000A57C0"/>
    <w:rsid w:val="000A6E4F"/>
    <w:rsid w:val="000D106F"/>
    <w:rsid w:val="000D43CA"/>
    <w:rsid w:val="000E02D7"/>
    <w:rsid w:val="000E7714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D1D7F"/>
    <w:rsid w:val="001D519C"/>
    <w:rsid w:val="001E4BFA"/>
    <w:rsid w:val="001E630C"/>
    <w:rsid w:val="001E75FA"/>
    <w:rsid w:val="001E76F9"/>
    <w:rsid w:val="001F170A"/>
    <w:rsid w:val="00212088"/>
    <w:rsid w:val="00212D13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6797"/>
    <w:rsid w:val="00313415"/>
    <w:rsid w:val="00322A90"/>
    <w:rsid w:val="00336168"/>
    <w:rsid w:val="003365E9"/>
    <w:rsid w:val="00343DA3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B00D1"/>
    <w:rsid w:val="004B0205"/>
    <w:rsid w:val="004B5D75"/>
    <w:rsid w:val="004D1C40"/>
    <w:rsid w:val="004D6E9C"/>
    <w:rsid w:val="004E0536"/>
    <w:rsid w:val="004E129D"/>
    <w:rsid w:val="004E26D8"/>
    <w:rsid w:val="004E6EE7"/>
    <w:rsid w:val="00512B8D"/>
    <w:rsid w:val="00523ACC"/>
    <w:rsid w:val="005324AF"/>
    <w:rsid w:val="00537B20"/>
    <w:rsid w:val="005405C3"/>
    <w:rsid w:val="005449DD"/>
    <w:rsid w:val="0054705D"/>
    <w:rsid w:val="00570BE1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F13C9"/>
    <w:rsid w:val="00604907"/>
    <w:rsid w:val="00612BC8"/>
    <w:rsid w:val="00622208"/>
    <w:rsid w:val="00624C68"/>
    <w:rsid w:val="00631A3C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96B6A"/>
    <w:rsid w:val="006A28BB"/>
    <w:rsid w:val="006B2203"/>
    <w:rsid w:val="006C5E2F"/>
    <w:rsid w:val="006E7159"/>
    <w:rsid w:val="006F204B"/>
    <w:rsid w:val="006F2FDB"/>
    <w:rsid w:val="006F40AB"/>
    <w:rsid w:val="00716F0D"/>
    <w:rsid w:val="00725C56"/>
    <w:rsid w:val="0074395A"/>
    <w:rsid w:val="00754E33"/>
    <w:rsid w:val="00755FF7"/>
    <w:rsid w:val="007633C6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D4069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30B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A5F6B"/>
    <w:rsid w:val="008B040D"/>
    <w:rsid w:val="008B469C"/>
    <w:rsid w:val="008B6B9D"/>
    <w:rsid w:val="008D1064"/>
    <w:rsid w:val="008D148A"/>
    <w:rsid w:val="008D14BF"/>
    <w:rsid w:val="008D4F60"/>
    <w:rsid w:val="008E2654"/>
    <w:rsid w:val="008E7CB1"/>
    <w:rsid w:val="008F02B0"/>
    <w:rsid w:val="008F2191"/>
    <w:rsid w:val="008F263D"/>
    <w:rsid w:val="008F606D"/>
    <w:rsid w:val="008F6846"/>
    <w:rsid w:val="0090155C"/>
    <w:rsid w:val="00902574"/>
    <w:rsid w:val="00907F53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8200D"/>
    <w:rsid w:val="00B90217"/>
    <w:rsid w:val="00B9369F"/>
    <w:rsid w:val="00BA42F2"/>
    <w:rsid w:val="00BD1127"/>
    <w:rsid w:val="00BD4620"/>
    <w:rsid w:val="00BD6D95"/>
    <w:rsid w:val="00BE11BD"/>
    <w:rsid w:val="00BE68AC"/>
    <w:rsid w:val="00BF216F"/>
    <w:rsid w:val="00BF460D"/>
    <w:rsid w:val="00BF6BC1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875C6"/>
    <w:rsid w:val="00C90ADD"/>
    <w:rsid w:val="00CA6907"/>
    <w:rsid w:val="00CB0116"/>
    <w:rsid w:val="00CB01AF"/>
    <w:rsid w:val="00CB1EF2"/>
    <w:rsid w:val="00CB59FB"/>
    <w:rsid w:val="00CB65AD"/>
    <w:rsid w:val="00CD19B8"/>
    <w:rsid w:val="00CD3BDD"/>
    <w:rsid w:val="00CD40B0"/>
    <w:rsid w:val="00CE4DB0"/>
    <w:rsid w:val="00CE52C2"/>
    <w:rsid w:val="00CE5A1E"/>
    <w:rsid w:val="00CF76B2"/>
    <w:rsid w:val="00CF7EF2"/>
    <w:rsid w:val="00D059FC"/>
    <w:rsid w:val="00D16241"/>
    <w:rsid w:val="00D21D6B"/>
    <w:rsid w:val="00D418E5"/>
    <w:rsid w:val="00D448B7"/>
    <w:rsid w:val="00D6034D"/>
    <w:rsid w:val="00D61814"/>
    <w:rsid w:val="00D623AF"/>
    <w:rsid w:val="00D62C84"/>
    <w:rsid w:val="00D6348D"/>
    <w:rsid w:val="00D771C1"/>
    <w:rsid w:val="00D81329"/>
    <w:rsid w:val="00D96908"/>
    <w:rsid w:val="00DB3A5A"/>
    <w:rsid w:val="00DB4803"/>
    <w:rsid w:val="00DB6ACF"/>
    <w:rsid w:val="00DC0894"/>
    <w:rsid w:val="00DE1328"/>
    <w:rsid w:val="00DE2FFF"/>
    <w:rsid w:val="00E0003B"/>
    <w:rsid w:val="00E047F3"/>
    <w:rsid w:val="00E07A34"/>
    <w:rsid w:val="00E13C76"/>
    <w:rsid w:val="00E17056"/>
    <w:rsid w:val="00E27414"/>
    <w:rsid w:val="00E330C6"/>
    <w:rsid w:val="00E3573A"/>
    <w:rsid w:val="00E42C2E"/>
    <w:rsid w:val="00E515C7"/>
    <w:rsid w:val="00E519B9"/>
    <w:rsid w:val="00E53B9E"/>
    <w:rsid w:val="00E63127"/>
    <w:rsid w:val="00E722D3"/>
    <w:rsid w:val="00E95BE4"/>
    <w:rsid w:val="00EA03B2"/>
    <w:rsid w:val="00EA2426"/>
    <w:rsid w:val="00EA7A12"/>
    <w:rsid w:val="00EB7892"/>
    <w:rsid w:val="00EC2AD9"/>
    <w:rsid w:val="00ED009E"/>
    <w:rsid w:val="00ED1F6C"/>
    <w:rsid w:val="00EF3E63"/>
    <w:rsid w:val="00F07FBB"/>
    <w:rsid w:val="00F12FFA"/>
    <w:rsid w:val="00F211F9"/>
    <w:rsid w:val="00F2244D"/>
    <w:rsid w:val="00F22693"/>
    <w:rsid w:val="00F32E23"/>
    <w:rsid w:val="00F42CE1"/>
    <w:rsid w:val="00F44259"/>
    <w:rsid w:val="00F609AB"/>
    <w:rsid w:val="00F67C26"/>
    <w:rsid w:val="00F84F89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D061-EA52-4487-AE9D-C98CAFD6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4621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13</cp:revision>
  <cp:lastPrinted>2024-10-24T10:49:00Z</cp:lastPrinted>
  <dcterms:created xsi:type="dcterms:W3CDTF">2024-03-18T10:48:00Z</dcterms:created>
  <dcterms:modified xsi:type="dcterms:W3CDTF">2025-03-17T11:21:00Z</dcterms:modified>
</cp:coreProperties>
</file>