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7E4ADC" w:rsidRPr="00540146" w:rsidRDefault="000657C5" w:rsidP="00540146">
      <w:pPr>
        <w:pStyle w:val="a4"/>
        <w:ind w:firstLine="0"/>
        <w:jc w:val="right"/>
        <w:rPr>
          <w:b/>
          <w:lang w:val="ru-RU"/>
        </w:rPr>
      </w:pPr>
      <w:r w:rsidRPr="00540146">
        <w:rPr>
          <w:b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CEA5F6" wp14:editId="1EC1DB3C">
                <wp:simplePos x="0" y="0"/>
                <wp:positionH relativeFrom="page">
                  <wp:posOffset>1095375</wp:posOffset>
                </wp:positionH>
                <wp:positionV relativeFrom="page">
                  <wp:posOffset>3200401</wp:posOffset>
                </wp:positionV>
                <wp:extent cx="4238625" cy="1219200"/>
                <wp:effectExtent l="0" t="0" r="9525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8625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0E96" w:rsidRPr="00360E96" w:rsidRDefault="00355C39" w:rsidP="00360E96">
                            <w:pPr>
                              <w:rPr>
                                <w:b/>
                                <w:sz w:val="28"/>
                                <w:szCs w:val="20"/>
                              </w:rPr>
                            </w:pPr>
                            <w:r w:rsidRPr="00360E9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О внесении изменений в постановление администрации Уинского муниципального округа от </w:t>
                            </w:r>
                            <w:r w:rsidR="005823C6">
                              <w:rPr>
                                <w:b/>
                                <w:sz w:val="28"/>
                                <w:szCs w:val="28"/>
                              </w:rPr>
                              <w:t>05.03.2025 № 259-01-01-02</w:t>
                            </w:r>
                            <w:r w:rsidR="00360E96" w:rsidRPr="00360E96">
                              <w:rPr>
                                <w:b/>
                                <w:sz w:val="28"/>
                                <w:szCs w:val="28"/>
                              </w:rPr>
                              <w:t>-43</w:t>
                            </w:r>
                            <w:r w:rsidRPr="00360E9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«</w:t>
                            </w:r>
                            <w:r w:rsidR="005823C6" w:rsidRPr="005823C6">
                              <w:rPr>
                                <w:b/>
                                <w:sz w:val="28"/>
                                <w:szCs w:val="28"/>
                              </w:rPr>
                              <w:t>О проведении призыва на военную службу граждан 1995 – 2007 годов рождения в апреле-июле 2025 года</w:t>
                            </w:r>
                            <w:r w:rsidR="00360E96" w:rsidRPr="00360E96">
                              <w:rPr>
                                <w:b/>
                                <w:sz w:val="28"/>
                                <w:szCs w:val="20"/>
                              </w:rPr>
                              <w:t>»</w:t>
                            </w:r>
                          </w:p>
                          <w:p w:rsidR="00344940" w:rsidRDefault="00344940" w:rsidP="00360E96">
                            <w:pPr>
                              <w:pStyle w:val="a3"/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CEA5F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6.25pt;margin-top:252pt;width:333.75pt;height:9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" filled="f" stroked="f">
                <v:textbox inset="0,0,0,0">
                  <w:txbxContent>
                    <w:p w:rsidR="00360E96" w:rsidRPr="00360E96" w:rsidRDefault="00355C39" w:rsidP="00360E96">
                      <w:pPr>
                        <w:rPr>
                          <w:b/>
                          <w:sz w:val="28"/>
                          <w:szCs w:val="20"/>
                        </w:rPr>
                      </w:pPr>
                      <w:r w:rsidRPr="00360E96">
                        <w:rPr>
                          <w:b/>
                          <w:sz w:val="28"/>
                          <w:szCs w:val="28"/>
                        </w:rPr>
                        <w:t xml:space="preserve">О внесении изменений в постановление администрации Уинского муниципального округа от </w:t>
                      </w:r>
                      <w:r w:rsidR="005823C6">
                        <w:rPr>
                          <w:b/>
                          <w:sz w:val="28"/>
                          <w:szCs w:val="28"/>
                        </w:rPr>
                        <w:t>05.03.2025 № 259-01-01-02</w:t>
                      </w:r>
                      <w:r w:rsidR="00360E96" w:rsidRPr="00360E96">
                        <w:rPr>
                          <w:b/>
                          <w:sz w:val="28"/>
                          <w:szCs w:val="28"/>
                        </w:rPr>
                        <w:t>-43</w:t>
                      </w:r>
                      <w:r w:rsidRPr="00360E96">
                        <w:rPr>
                          <w:b/>
                          <w:sz w:val="28"/>
                          <w:szCs w:val="28"/>
                        </w:rPr>
                        <w:t xml:space="preserve"> «</w:t>
                      </w:r>
                      <w:r w:rsidR="005823C6" w:rsidRPr="005823C6">
                        <w:rPr>
                          <w:b/>
                          <w:sz w:val="28"/>
                          <w:szCs w:val="28"/>
                        </w:rPr>
                        <w:t>О проведении призыва на военную службу граждан 1995 – 2007 годов рождения в апреле-июле 2025 года</w:t>
                      </w:r>
                      <w:r w:rsidR="00360E96" w:rsidRPr="00360E96">
                        <w:rPr>
                          <w:b/>
                          <w:sz w:val="28"/>
                          <w:szCs w:val="20"/>
                        </w:rPr>
                        <w:t>»</w:t>
                      </w:r>
                    </w:p>
                    <w:p w:rsidR="00344940" w:rsidRDefault="00344940" w:rsidP="00360E96">
                      <w:pPr>
                        <w:pStyle w:val="a3"/>
                        <w:spacing w:after="0" w:line="240" w:lineRule="auto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Pr="00540146">
        <w:rPr>
          <w:b/>
          <w:noProof/>
          <w:lang w:val="ru-RU" w:eastAsia="ru-RU"/>
        </w:rPr>
        <w:drawing>
          <wp:anchor distT="0" distB="0" distL="114300" distR="114300" simplePos="0" relativeHeight="251665408" behindDoc="0" locked="0" layoutInCell="1" allowOverlap="1" wp14:anchorId="6F39955B" wp14:editId="0F23AE9C">
            <wp:simplePos x="0" y="0"/>
            <wp:positionH relativeFrom="margin">
              <wp:posOffset>5715</wp:posOffset>
            </wp:positionH>
            <wp:positionV relativeFrom="margin">
              <wp:posOffset>-472440</wp:posOffset>
            </wp:positionV>
            <wp:extent cx="6115685" cy="2800350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0CD5" w:rsidRPr="00540146">
        <w:rPr>
          <w:b/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 wp14:anchorId="6C517625" wp14:editId="0C2E484E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0146" w:rsidRPr="00540146">
        <w:rPr>
          <w:b/>
          <w:lang w:val="ru-RU"/>
        </w:rPr>
        <w:t>19.03.2025   259-01-01-02-60</w:t>
      </w:r>
    </w:p>
    <w:bookmarkEnd w:id="0"/>
    <w:p w:rsidR="005823C6" w:rsidRPr="005823C6" w:rsidRDefault="005823C6" w:rsidP="005823C6">
      <w:pPr>
        <w:pStyle w:val="a4"/>
        <w:spacing w:line="276" w:lineRule="auto"/>
        <w:rPr>
          <w:szCs w:val="28"/>
          <w:lang w:val="ru-RU" w:eastAsia="ru-RU"/>
        </w:rPr>
      </w:pPr>
      <w:r w:rsidRPr="005823C6">
        <w:rPr>
          <w:szCs w:val="28"/>
          <w:lang w:val="ru-RU" w:eastAsia="ru-RU"/>
        </w:rPr>
        <w:t xml:space="preserve">В соответствии со статьями 22, 25, 26, 27, 28 Федерального закона от 28.03.1998 № 53-ФЗ «О воинской обязанности и военной службе», пунктами 2, 7, 11, 28 Положения о призыве на военную службу граждан Российской Федерации, утвержденного постановлением Правительства Российской Федерации от 11.11.2006 № 663 «Об утверждении Положения о призыве на военную службу граждан Российской Федерации», п.2 Постановления Правительства Российской Федерации от 01.12.2004 года № 704 «О порядке компенсации расходов, понесенных организациями и гражданами Российской Федерации в связи с реализацией Федерального закона «О воинской обязанности и военной службе» в целях  организованного и качественного проведения призыва граждан на военную службу в </w:t>
      </w:r>
      <w:proofErr w:type="spellStart"/>
      <w:r w:rsidRPr="005823C6">
        <w:rPr>
          <w:szCs w:val="28"/>
          <w:lang w:val="ru-RU" w:eastAsia="ru-RU"/>
        </w:rPr>
        <w:t>Уинском</w:t>
      </w:r>
      <w:proofErr w:type="spellEnd"/>
      <w:r w:rsidRPr="005823C6">
        <w:rPr>
          <w:szCs w:val="28"/>
          <w:lang w:val="ru-RU" w:eastAsia="ru-RU"/>
        </w:rPr>
        <w:t xml:space="preserve"> муниципальном  округе администрация Уинского муниципального округа Пермского края</w:t>
      </w:r>
    </w:p>
    <w:p w:rsidR="005823C6" w:rsidRDefault="005823C6" w:rsidP="005823C6">
      <w:pPr>
        <w:pStyle w:val="a4"/>
        <w:spacing w:line="276" w:lineRule="auto"/>
        <w:rPr>
          <w:szCs w:val="28"/>
          <w:lang w:val="ru-RU" w:eastAsia="ru-RU"/>
        </w:rPr>
      </w:pPr>
      <w:r w:rsidRPr="005823C6">
        <w:rPr>
          <w:szCs w:val="28"/>
          <w:lang w:val="ru-RU" w:eastAsia="ru-RU"/>
        </w:rPr>
        <w:t>ПОСТАНОВЛЯЕТ:</w:t>
      </w:r>
    </w:p>
    <w:p w:rsidR="00355C39" w:rsidRDefault="00EE4580" w:rsidP="005823C6">
      <w:pPr>
        <w:pStyle w:val="a4"/>
        <w:spacing w:line="276" w:lineRule="auto"/>
        <w:rPr>
          <w:szCs w:val="28"/>
          <w:lang w:val="ru-RU" w:eastAsia="ru-RU"/>
        </w:rPr>
      </w:pPr>
      <w:r w:rsidRPr="00EE4580">
        <w:rPr>
          <w:szCs w:val="28"/>
          <w:lang w:val="ru-RU" w:eastAsia="ru-RU"/>
        </w:rPr>
        <w:t>1</w:t>
      </w:r>
      <w:r w:rsidR="00355C39">
        <w:rPr>
          <w:szCs w:val="28"/>
          <w:lang w:val="ru-RU" w:eastAsia="ru-RU"/>
        </w:rPr>
        <w:t>.</w:t>
      </w:r>
      <w:r w:rsidRPr="00EE4580">
        <w:rPr>
          <w:szCs w:val="28"/>
          <w:lang w:val="ru-RU" w:eastAsia="ru-RU"/>
        </w:rPr>
        <w:t xml:space="preserve"> </w:t>
      </w:r>
      <w:r w:rsidR="00355C39">
        <w:rPr>
          <w:szCs w:val="28"/>
          <w:lang w:val="ru-RU" w:eastAsia="ru-RU"/>
        </w:rPr>
        <w:t xml:space="preserve">Внести в постановление </w:t>
      </w:r>
      <w:r w:rsidR="00355C39" w:rsidRPr="00355C39">
        <w:rPr>
          <w:szCs w:val="28"/>
          <w:lang w:val="ru-RU" w:eastAsia="ru-RU"/>
        </w:rPr>
        <w:t xml:space="preserve">администрации Уинского муниципального округа от </w:t>
      </w:r>
      <w:r w:rsidR="005823C6">
        <w:rPr>
          <w:szCs w:val="28"/>
          <w:lang w:val="ru-RU" w:eastAsia="ru-RU"/>
        </w:rPr>
        <w:t>05.03.2025 № 259-01-01-02</w:t>
      </w:r>
      <w:r w:rsidR="00360E96" w:rsidRPr="00360E96">
        <w:rPr>
          <w:szCs w:val="28"/>
          <w:lang w:val="ru-RU" w:eastAsia="ru-RU"/>
        </w:rPr>
        <w:t xml:space="preserve">-43 </w:t>
      </w:r>
      <w:r w:rsidR="005823C6" w:rsidRPr="005823C6">
        <w:rPr>
          <w:szCs w:val="28"/>
          <w:lang w:val="ru-RU" w:eastAsia="ru-RU"/>
        </w:rPr>
        <w:t xml:space="preserve">«О проведении призыва на военную службу граждан 1995 – 2007 годов рождения в апреле-июле 2025 года» </w:t>
      </w:r>
      <w:r w:rsidR="008E0B66">
        <w:rPr>
          <w:szCs w:val="28"/>
          <w:lang w:val="ru-RU" w:eastAsia="ru-RU"/>
        </w:rPr>
        <w:t>(далее – Постановление)</w:t>
      </w:r>
      <w:r w:rsidR="00355C39">
        <w:rPr>
          <w:szCs w:val="28"/>
          <w:lang w:val="ru-RU" w:eastAsia="ru-RU"/>
        </w:rPr>
        <w:t xml:space="preserve"> следующие изменения:</w:t>
      </w:r>
    </w:p>
    <w:p w:rsidR="00D27B70" w:rsidRPr="00CD520A" w:rsidRDefault="005823C6" w:rsidP="00CD520A">
      <w:pPr>
        <w:pStyle w:val="a4"/>
        <w:numPr>
          <w:ilvl w:val="1"/>
          <w:numId w:val="2"/>
        </w:numPr>
        <w:spacing w:line="276" w:lineRule="auto"/>
        <w:ind w:left="0" w:firstLine="709"/>
        <w:rPr>
          <w:szCs w:val="28"/>
          <w:lang w:val="ru-RU" w:eastAsia="ru-RU"/>
        </w:rPr>
      </w:pPr>
      <w:r>
        <w:rPr>
          <w:szCs w:val="28"/>
          <w:lang w:val="ru-RU" w:eastAsia="ru-RU"/>
        </w:rPr>
        <w:t>пункт 3 постановления</w:t>
      </w:r>
      <w:r w:rsidR="00B40D6C" w:rsidRPr="00B40D6C">
        <w:t xml:space="preserve"> </w:t>
      </w:r>
      <w:r w:rsidR="00B40D6C" w:rsidRPr="00CD520A">
        <w:rPr>
          <w:lang w:val="ru-RU"/>
        </w:rPr>
        <w:t>исключить</w:t>
      </w:r>
      <w:r w:rsidR="00561D39" w:rsidRPr="00CD520A">
        <w:rPr>
          <w:szCs w:val="28"/>
          <w:lang w:val="ru-RU" w:eastAsia="ru-RU"/>
        </w:rPr>
        <w:t>;</w:t>
      </w:r>
    </w:p>
    <w:p w:rsidR="00561D39" w:rsidRDefault="005823C6" w:rsidP="00D16298">
      <w:pPr>
        <w:pStyle w:val="a4"/>
        <w:numPr>
          <w:ilvl w:val="1"/>
          <w:numId w:val="2"/>
        </w:numPr>
        <w:spacing w:line="360" w:lineRule="auto"/>
        <w:rPr>
          <w:szCs w:val="28"/>
          <w:lang w:val="ru-RU" w:eastAsia="ru-RU"/>
        </w:rPr>
      </w:pPr>
      <w:r>
        <w:rPr>
          <w:szCs w:val="28"/>
          <w:lang w:val="ru-RU" w:eastAsia="ru-RU"/>
        </w:rPr>
        <w:t>приложение 1 постановления считать утратившим силу</w:t>
      </w:r>
      <w:r w:rsidR="00D16298">
        <w:rPr>
          <w:szCs w:val="28"/>
          <w:lang w:val="ru-RU" w:eastAsia="ru-RU"/>
        </w:rPr>
        <w:t>;</w:t>
      </w:r>
    </w:p>
    <w:p w:rsidR="00D16298" w:rsidRDefault="009869AD" w:rsidP="009869AD">
      <w:pPr>
        <w:pStyle w:val="a4"/>
        <w:numPr>
          <w:ilvl w:val="1"/>
          <w:numId w:val="2"/>
        </w:numPr>
        <w:spacing w:line="360" w:lineRule="auto"/>
        <w:ind w:left="0" w:firstLine="709"/>
        <w:rPr>
          <w:szCs w:val="28"/>
          <w:lang w:val="ru-RU" w:eastAsia="ru-RU"/>
        </w:rPr>
      </w:pPr>
      <w:r>
        <w:rPr>
          <w:szCs w:val="28"/>
          <w:lang w:val="ru-RU" w:eastAsia="ru-RU"/>
        </w:rPr>
        <w:t>в пунктах 7, 8, 10, 14, 15, 16 и приложении 2 постановления слова «</w:t>
      </w:r>
      <w:proofErr w:type="spellStart"/>
      <w:r w:rsidRPr="009869AD">
        <w:rPr>
          <w:szCs w:val="28"/>
          <w:lang w:val="ru-RU" w:eastAsia="ru-RU"/>
        </w:rPr>
        <w:t>Валиахметов</w:t>
      </w:r>
      <w:proofErr w:type="spellEnd"/>
      <w:r w:rsidRPr="009869AD">
        <w:rPr>
          <w:szCs w:val="28"/>
          <w:lang w:val="ru-RU" w:eastAsia="ru-RU"/>
        </w:rPr>
        <w:t xml:space="preserve"> Э.Н. –  военный комиссар (Ординского и </w:t>
      </w:r>
      <w:proofErr w:type="spellStart"/>
      <w:r w:rsidRPr="009869AD">
        <w:rPr>
          <w:szCs w:val="28"/>
          <w:lang w:val="ru-RU" w:eastAsia="ru-RU"/>
        </w:rPr>
        <w:t>Уинского</w:t>
      </w:r>
      <w:proofErr w:type="spellEnd"/>
      <w:r w:rsidRPr="009869AD">
        <w:rPr>
          <w:szCs w:val="28"/>
          <w:lang w:val="ru-RU" w:eastAsia="ru-RU"/>
        </w:rPr>
        <w:t xml:space="preserve"> </w:t>
      </w:r>
      <w:proofErr w:type="gramStart"/>
      <w:r w:rsidRPr="009869AD">
        <w:rPr>
          <w:szCs w:val="28"/>
          <w:lang w:val="ru-RU" w:eastAsia="ru-RU"/>
        </w:rPr>
        <w:t xml:space="preserve">районов  </w:t>
      </w:r>
      <w:r w:rsidRPr="009869AD">
        <w:rPr>
          <w:szCs w:val="28"/>
          <w:lang w:val="ru-RU" w:eastAsia="ru-RU"/>
        </w:rPr>
        <w:lastRenderedPageBreak/>
        <w:t>Пермского</w:t>
      </w:r>
      <w:proofErr w:type="gramEnd"/>
      <w:r w:rsidRPr="009869AD">
        <w:rPr>
          <w:szCs w:val="28"/>
          <w:lang w:val="ru-RU" w:eastAsia="ru-RU"/>
        </w:rPr>
        <w:t xml:space="preserve"> края)</w:t>
      </w:r>
      <w:r>
        <w:rPr>
          <w:szCs w:val="28"/>
          <w:lang w:val="ru-RU" w:eastAsia="ru-RU"/>
        </w:rPr>
        <w:t xml:space="preserve">» заменить на слова </w:t>
      </w:r>
      <w:r w:rsidRPr="009869AD">
        <w:rPr>
          <w:szCs w:val="28"/>
          <w:lang w:val="ru-RU" w:eastAsia="ru-RU"/>
        </w:rPr>
        <w:t>«</w:t>
      </w:r>
      <w:proofErr w:type="spellStart"/>
      <w:r w:rsidRPr="009869AD">
        <w:rPr>
          <w:szCs w:val="28"/>
          <w:lang w:val="ru-RU" w:eastAsia="ru-RU"/>
        </w:rPr>
        <w:t>Валиахметов</w:t>
      </w:r>
      <w:proofErr w:type="spellEnd"/>
      <w:r w:rsidRPr="009869AD">
        <w:rPr>
          <w:szCs w:val="28"/>
          <w:lang w:val="ru-RU" w:eastAsia="ru-RU"/>
        </w:rPr>
        <w:t xml:space="preserve"> Э.Н. –  военный комиссар (Ординского и </w:t>
      </w:r>
      <w:proofErr w:type="spellStart"/>
      <w:r w:rsidRPr="009869AD">
        <w:rPr>
          <w:szCs w:val="28"/>
          <w:lang w:val="ru-RU" w:eastAsia="ru-RU"/>
        </w:rPr>
        <w:t>Уинского</w:t>
      </w:r>
      <w:proofErr w:type="spellEnd"/>
      <w:r w:rsidRPr="009869AD">
        <w:rPr>
          <w:szCs w:val="28"/>
          <w:lang w:val="ru-RU" w:eastAsia="ru-RU"/>
        </w:rPr>
        <w:t xml:space="preserve"> районов  Пермского края)</w:t>
      </w:r>
      <w:r>
        <w:rPr>
          <w:szCs w:val="28"/>
          <w:lang w:val="ru-RU" w:eastAsia="ru-RU"/>
        </w:rPr>
        <w:t>, подполковник</w:t>
      </w:r>
      <w:r w:rsidRPr="009869AD">
        <w:rPr>
          <w:szCs w:val="28"/>
          <w:lang w:val="ru-RU" w:eastAsia="ru-RU"/>
        </w:rPr>
        <w:t>»</w:t>
      </w:r>
      <w:r>
        <w:rPr>
          <w:szCs w:val="28"/>
          <w:lang w:val="ru-RU" w:eastAsia="ru-RU"/>
        </w:rPr>
        <w:t>.</w:t>
      </w:r>
    </w:p>
    <w:p w:rsidR="00EE4580" w:rsidRPr="00EE4580" w:rsidRDefault="00561D39" w:rsidP="000657C5">
      <w:pPr>
        <w:pStyle w:val="a4"/>
        <w:spacing w:line="360" w:lineRule="auto"/>
        <w:rPr>
          <w:szCs w:val="28"/>
          <w:lang w:val="ru-RU" w:eastAsia="ru-RU"/>
        </w:rPr>
      </w:pPr>
      <w:r>
        <w:rPr>
          <w:szCs w:val="28"/>
          <w:lang w:val="ru-RU" w:eastAsia="ru-RU"/>
        </w:rPr>
        <w:t xml:space="preserve">2. </w:t>
      </w:r>
      <w:r w:rsidR="00371F42" w:rsidRPr="00371F42">
        <w:rPr>
          <w:szCs w:val="28"/>
          <w:lang w:val="ru-RU" w:eastAsia="ru-RU"/>
        </w:rPr>
        <w:t xml:space="preserve">Настоящее постановление вступает в силу с </w:t>
      </w:r>
      <w:r w:rsidR="00CD520A">
        <w:rPr>
          <w:szCs w:val="28"/>
          <w:lang w:val="ru-RU" w:eastAsia="ru-RU"/>
        </w:rPr>
        <w:t>даты</w:t>
      </w:r>
      <w:r w:rsidR="00371F42" w:rsidRPr="00371F42">
        <w:rPr>
          <w:szCs w:val="28"/>
          <w:lang w:val="ru-RU" w:eastAsia="ru-RU"/>
        </w:rPr>
        <w:t xml:space="preserve"> размещения в сетевом издании - официальном сайте администрации Уинского муниципального округа Пермского края (</w:t>
      </w:r>
      <w:hyperlink r:id="rId9" w:history="1">
        <w:r w:rsidR="00360208" w:rsidRPr="005C0A61">
          <w:rPr>
            <w:rStyle w:val="ad"/>
            <w:szCs w:val="28"/>
            <w:lang w:val="ru-RU" w:eastAsia="ru-RU"/>
          </w:rPr>
          <w:t>http://uinsk.ru</w:t>
        </w:r>
      </w:hyperlink>
      <w:r w:rsidR="00371F42" w:rsidRPr="00371F42">
        <w:rPr>
          <w:szCs w:val="28"/>
          <w:lang w:val="ru-RU" w:eastAsia="ru-RU"/>
        </w:rPr>
        <w:t>)</w:t>
      </w:r>
      <w:r w:rsidR="00371F42">
        <w:rPr>
          <w:szCs w:val="28"/>
          <w:lang w:val="ru-RU" w:eastAsia="ru-RU"/>
        </w:rPr>
        <w:t>.</w:t>
      </w:r>
    </w:p>
    <w:p w:rsidR="00EE4580" w:rsidRDefault="000657C5" w:rsidP="000657C5">
      <w:pPr>
        <w:pStyle w:val="a4"/>
        <w:spacing w:line="360" w:lineRule="auto"/>
        <w:rPr>
          <w:szCs w:val="28"/>
          <w:lang w:val="ru-RU" w:eastAsia="ru-RU"/>
        </w:rPr>
      </w:pPr>
      <w:r>
        <w:rPr>
          <w:szCs w:val="28"/>
          <w:lang w:val="ru-RU" w:eastAsia="ru-RU"/>
        </w:rPr>
        <w:t>3</w:t>
      </w:r>
      <w:r w:rsidR="00EE4580" w:rsidRPr="00EE4580">
        <w:rPr>
          <w:szCs w:val="28"/>
          <w:lang w:val="ru-RU" w:eastAsia="ru-RU"/>
        </w:rPr>
        <w:t xml:space="preserve">. Контроль за исполнением постановления возложить на </w:t>
      </w:r>
      <w:r w:rsidR="00360208">
        <w:rPr>
          <w:szCs w:val="28"/>
          <w:lang w:val="ru-RU" w:eastAsia="ru-RU"/>
        </w:rPr>
        <w:t>заместителя главы</w:t>
      </w:r>
      <w:r w:rsidR="00EE4580" w:rsidRPr="00EE4580">
        <w:rPr>
          <w:szCs w:val="28"/>
          <w:lang w:val="ru-RU" w:eastAsia="ru-RU"/>
        </w:rPr>
        <w:t xml:space="preserve"> администрации Уинского муниципального округа </w:t>
      </w:r>
      <w:r w:rsidR="00360208">
        <w:rPr>
          <w:szCs w:val="28"/>
          <w:lang w:val="ru-RU" w:eastAsia="ru-RU"/>
        </w:rPr>
        <w:t xml:space="preserve">Пермского края </w:t>
      </w:r>
      <w:r w:rsidR="008E0B66">
        <w:rPr>
          <w:szCs w:val="28"/>
          <w:lang w:val="ru-RU" w:eastAsia="ru-RU"/>
        </w:rPr>
        <w:t>по социальным вопросам.</w:t>
      </w:r>
    </w:p>
    <w:p w:rsidR="00D27B70" w:rsidRDefault="00D27B70" w:rsidP="000657C5">
      <w:pPr>
        <w:pStyle w:val="a4"/>
        <w:spacing w:line="360" w:lineRule="auto"/>
        <w:ind w:firstLine="0"/>
        <w:rPr>
          <w:szCs w:val="28"/>
          <w:lang w:val="ru-RU" w:eastAsia="ru-RU"/>
        </w:rPr>
      </w:pPr>
    </w:p>
    <w:p w:rsidR="00EE4580" w:rsidRPr="00EE4580" w:rsidRDefault="00D27B70" w:rsidP="000657C5">
      <w:pPr>
        <w:pStyle w:val="a4"/>
        <w:spacing w:line="360" w:lineRule="auto"/>
        <w:ind w:firstLine="0"/>
        <w:rPr>
          <w:szCs w:val="28"/>
          <w:lang w:val="ru-RU" w:eastAsia="ru-RU"/>
        </w:rPr>
      </w:pPr>
      <w:r>
        <w:rPr>
          <w:szCs w:val="28"/>
          <w:lang w:val="ru-RU" w:eastAsia="ru-RU"/>
        </w:rPr>
        <w:t>Глава</w:t>
      </w:r>
      <w:r w:rsidR="00EE4580" w:rsidRPr="00EE4580">
        <w:rPr>
          <w:szCs w:val="28"/>
          <w:lang w:val="ru-RU" w:eastAsia="ru-RU"/>
        </w:rPr>
        <w:t xml:space="preserve"> муниципального округа - </w:t>
      </w:r>
    </w:p>
    <w:p w:rsidR="000657C5" w:rsidRDefault="00D27B70" w:rsidP="000657C5">
      <w:pPr>
        <w:pStyle w:val="a4"/>
        <w:spacing w:line="360" w:lineRule="auto"/>
        <w:ind w:firstLine="0"/>
        <w:rPr>
          <w:szCs w:val="28"/>
          <w:lang w:val="ru-RU" w:eastAsia="ru-RU"/>
        </w:rPr>
      </w:pPr>
      <w:r>
        <w:rPr>
          <w:szCs w:val="28"/>
          <w:lang w:val="ru-RU" w:eastAsia="ru-RU"/>
        </w:rPr>
        <w:t xml:space="preserve">глава администрации Уинского </w:t>
      </w:r>
    </w:p>
    <w:p w:rsidR="00EE4580" w:rsidRPr="00EE4580" w:rsidRDefault="00EE4580" w:rsidP="00D27B70">
      <w:pPr>
        <w:pStyle w:val="a4"/>
        <w:ind w:firstLine="0"/>
        <w:rPr>
          <w:szCs w:val="28"/>
          <w:lang w:val="ru-RU" w:eastAsia="ru-RU"/>
        </w:rPr>
      </w:pPr>
      <w:r w:rsidRPr="00EE4580">
        <w:rPr>
          <w:szCs w:val="28"/>
          <w:lang w:val="ru-RU" w:eastAsia="ru-RU"/>
        </w:rPr>
        <w:t>муниципального округа</w:t>
      </w:r>
      <w:r w:rsidRPr="00EE4580">
        <w:rPr>
          <w:szCs w:val="28"/>
          <w:lang w:val="ru-RU" w:eastAsia="ru-RU"/>
        </w:rPr>
        <w:tab/>
      </w:r>
      <w:r w:rsidR="003D1166">
        <w:rPr>
          <w:szCs w:val="28"/>
          <w:lang w:val="ru-RU" w:eastAsia="ru-RU"/>
        </w:rPr>
        <w:tab/>
      </w:r>
      <w:r w:rsidR="000657C5">
        <w:rPr>
          <w:szCs w:val="28"/>
          <w:lang w:val="ru-RU" w:eastAsia="ru-RU"/>
        </w:rPr>
        <w:tab/>
      </w:r>
      <w:r w:rsidR="000657C5">
        <w:rPr>
          <w:szCs w:val="28"/>
          <w:lang w:val="ru-RU" w:eastAsia="ru-RU"/>
        </w:rPr>
        <w:tab/>
      </w:r>
      <w:r w:rsidR="000657C5">
        <w:rPr>
          <w:szCs w:val="28"/>
          <w:lang w:val="ru-RU" w:eastAsia="ru-RU"/>
        </w:rPr>
        <w:tab/>
      </w:r>
      <w:r w:rsidR="000657C5">
        <w:rPr>
          <w:szCs w:val="28"/>
          <w:lang w:val="ru-RU" w:eastAsia="ru-RU"/>
        </w:rPr>
        <w:tab/>
      </w:r>
      <w:r w:rsidR="00D27B70">
        <w:rPr>
          <w:szCs w:val="28"/>
          <w:lang w:val="ru-RU" w:eastAsia="ru-RU"/>
        </w:rPr>
        <w:t xml:space="preserve">А.Н. </w:t>
      </w:r>
      <w:proofErr w:type="spellStart"/>
      <w:r w:rsidR="00D27B70">
        <w:rPr>
          <w:szCs w:val="28"/>
          <w:lang w:val="ru-RU" w:eastAsia="ru-RU"/>
        </w:rPr>
        <w:t>Зелёнкин</w:t>
      </w:r>
      <w:proofErr w:type="spellEnd"/>
      <w:r w:rsidR="003D1166">
        <w:rPr>
          <w:szCs w:val="28"/>
          <w:lang w:val="ru-RU" w:eastAsia="ru-RU"/>
        </w:rPr>
        <w:t xml:space="preserve">                 </w:t>
      </w:r>
      <w:r w:rsidR="00D27B70">
        <w:rPr>
          <w:szCs w:val="28"/>
          <w:lang w:val="ru-RU" w:eastAsia="ru-RU"/>
        </w:rPr>
        <w:t xml:space="preserve">        </w:t>
      </w:r>
    </w:p>
    <w:p w:rsidR="00561D39" w:rsidRDefault="00561D39">
      <w:pPr>
        <w:rPr>
          <w:sz w:val="28"/>
          <w:szCs w:val="28"/>
        </w:rPr>
      </w:pPr>
    </w:p>
    <w:sectPr w:rsidR="00561D39" w:rsidSect="00D27B70">
      <w:footerReference w:type="default" r:id="rId10"/>
      <w:pgSz w:w="11906" w:h="16838" w:code="9"/>
      <w:pgMar w:top="1134" w:right="567" w:bottom="0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FFD" w:rsidRDefault="00D85FFD">
      <w:r>
        <w:separator/>
      </w:r>
    </w:p>
  </w:endnote>
  <w:endnote w:type="continuationSeparator" w:id="0">
    <w:p w:rsidR="00D85FFD" w:rsidRDefault="00D85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9CE" w:rsidRDefault="009169CE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FFD" w:rsidRDefault="00D85FFD">
      <w:r>
        <w:separator/>
      </w:r>
    </w:p>
  </w:footnote>
  <w:footnote w:type="continuationSeparator" w:id="0">
    <w:p w:rsidR="00D85FFD" w:rsidRDefault="00D85F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D1688"/>
    <w:multiLevelType w:val="multilevel"/>
    <w:tmpl w:val="21A6530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3D1B7482"/>
    <w:multiLevelType w:val="multilevel"/>
    <w:tmpl w:val="E2E2787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20472"/>
    <w:rsid w:val="000563CA"/>
    <w:rsid w:val="000657C5"/>
    <w:rsid w:val="000862DA"/>
    <w:rsid w:val="000D2784"/>
    <w:rsid w:val="00121CF1"/>
    <w:rsid w:val="00167C4F"/>
    <w:rsid w:val="001B16E5"/>
    <w:rsid w:val="001D02CD"/>
    <w:rsid w:val="00243E9D"/>
    <w:rsid w:val="00285B39"/>
    <w:rsid w:val="002C37BB"/>
    <w:rsid w:val="0031396A"/>
    <w:rsid w:val="00344940"/>
    <w:rsid w:val="00355C39"/>
    <w:rsid w:val="00360208"/>
    <w:rsid w:val="00360E96"/>
    <w:rsid w:val="00371F42"/>
    <w:rsid w:val="003D1166"/>
    <w:rsid w:val="00470FB3"/>
    <w:rsid w:val="00482A25"/>
    <w:rsid w:val="00502140"/>
    <w:rsid w:val="00502F9B"/>
    <w:rsid w:val="00536FED"/>
    <w:rsid w:val="00540146"/>
    <w:rsid w:val="00561D39"/>
    <w:rsid w:val="005823C6"/>
    <w:rsid w:val="005919F3"/>
    <w:rsid w:val="005B7C2C"/>
    <w:rsid w:val="006155F3"/>
    <w:rsid w:val="00615DA1"/>
    <w:rsid w:val="00637B08"/>
    <w:rsid w:val="0064117D"/>
    <w:rsid w:val="00655732"/>
    <w:rsid w:val="0066436B"/>
    <w:rsid w:val="006960C6"/>
    <w:rsid w:val="00743DAE"/>
    <w:rsid w:val="00754B5F"/>
    <w:rsid w:val="0078616F"/>
    <w:rsid w:val="007B79B7"/>
    <w:rsid w:val="007E4ADC"/>
    <w:rsid w:val="0081735F"/>
    <w:rsid w:val="00817ACA"/>
    <w:rsid w:val="008B1016"/>
    <w:rsid w:val="008D16CB"/>
    <w:rsid w:val="008E0B66"/>
    <w:rsid w:val="008E6337"/>
    <w:rsid w:val="009169CE"/>
    <w:rsid w:val="009869AD"/>
    <w:rsid w:val="00997F4C"/>
    <w:rsid w:val="009D2749"/>
    <w:rsid w:val="00AF1655"/>
    <w:rsid w:val="00B115B0"/>
    <w:rsid w:val="00B1278C"/>
    <w:rsid w:val="00B40D6C"/>
    <w:rsid w:val="00BB0CD5"/>
    <w:rsid w:val="00BB6EA3"/>
    <w:rsid w:val="00C04B4A"/>
    <w:rsid w:val="00C80448"/>
    <w:rsid w:val="00C9435A"/>
    <w:rsid w:val="00CD520A"/>
    <w:rsid w:val="00D16298"/>
    <w:rsid w:val="00D27B70"/>
    <w:rsid w:val="00D85FFD"/>
    <w:rsid w:val="00DD25F7"/>
    <w:rsid w:val="00E55D54"/>
    <w:rsid w:val="00E731B8"/>
    <w:rsid w:val="00EB54EA"/>
    <w:rsid w:val="00EE4580"/>
    <w:rsid w:val="00F0391D"/>
    <w:rsid w:val="00F72695"/>
    <w:rsid w:val="00FB5662"/>
    <w:rsid w:val="00FC1030"/>
    <w:rsid w:val="00FF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1A1D09"/>
  <w15:chartTrackingRefBased/>
  <w15:docId w15:val="{86FC75FD-780E-41EA-AB2D-551BCC81D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  <w:lang w:val="x-none" w:eastAsia="x-none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  <w:lang w:val="x-none" w:eastAsia="x-none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character" w:styleId="ad">
    <w:name w:val="Hyperlink"/>
    <w:basedOn w:val="a0"/>
    <w:rsid w:val="00360208"/>
    <w:rPr>
      <w:color w:val="0563C1" w:themeColor="hyperlink"/>
      <w:u w:val="single"/>
    </w:rPr>
  </w:style>
  <w:style w:type="table" w:styleId="ae">
    <w:name w:val="Table Grid"/>
    <w:basedOn w:val="a1"/>
    <w:rsid w:val="00561D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ui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Матынова Маруза Мирзаевна</cp:lastModifiedBy>
  <cp:revision>4</cp:revision>
  <cp:lastPrinted>1899-12-31T19:00:00Z</cp:lastPrinted>
  <dcterms:created xsi:type="dcterms:W3CDTF">2025-03-18T11:51:00Z</dcterms:created>
  <dcterms:modified xsi:type="dcterms:W3CDTF">2025-03-19T10:03:00Z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