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61B8" w14:textId="49811132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 xml:space="preserve">ского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980"/>
        <w:gridCol w:w="5381"/>
      </w:tblGrid>
      <w:tr w:rsidR="00BE045F" w:rsidRPr="00BE045F" w14:paraId="1BED6F4B" w14:textId="77777777" w:rsidTr="006E6FF1">
        <w:trPr>
          <w:trHeight w:val="13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6DC" w14:textId="77777777" w:rsidR="00BE045F" w:rsidRPr="00BE045F" w:rsidRDefault="00BE045F" w:rsidP="00BE045F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45F">
              <w:rPr>
                <w:rFonts w:ascii="Times New Roman" w:hAnsi="Times New Roman"/>
                <w:b/>
                <w:bCs/>
                <w:sz w:val="24"/>
                <w:szCs w:val="24"/>
              </w:rPr>
              <w:t>Кадастровые номера земельных участков (при их наличии), в отношении которых подано ходатайство об 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183" w:type="dxa"/>
              <w:tblLayout w:type="fixed"/>
              <w:tblLook w:val="04A0" w:firstRow="1" w:lastRow="0" w:firstColumn="1" w:lastColumn="0" w:noHBand="0" w:noVBand="1"/>
            </w:tblPr>
            <w:tblGrid>
              <w:gridCol w:w="5183"/>
            </w:tblGrid>
            <w:tr w:rsidR="00BE045F" w:rsidRPr="00BE045F" w14:paraId="1550C35F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0531A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59:36:0210001:17 - край Пермский, р-н Уинский, д. Сосновка, пер.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Карагаш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дом 2;</w:t>
                  </w:r>
                </w:p>
              </w:tc>
            </w:tr>
            <w:tr w:rsidR="00BE045F" w:rsidRPr="00BE045F" w14:paraId="4DA78024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3CC75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59:36:0210001:23 - Пермский край, р-н Уинский, д Сосновка,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ул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Полевая, д 8;</w:t>
                  </w:r>
                </w:p>
              </w:tc>
            </w:tr>
            <w:tr w:rsidR="00BE045F" w:rsidRPr="00BE045F" w14:paraId="48DFA558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BC48A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59:36:0210001:24 - Пермский край, Уинский район, д. Сосновка, ул. Полевая, д. 10;</w:t>
                  </w:r>
                </w:p>
              </w:tc>
            </w:tr>
            <w:tr w:rsidR="00BE045F" w:rsidRPr="00BE045F" w14:paraId="3FFC0D66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6F82F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59:36:0210003:26 - Пермский край, Уинский район,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д.Сосновка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ул.Нижняя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д.8;</w:t>
                  </w:r>
                </w:p>
              </w:tc>
            </w:tr>
            <w:tr w:rsidR="00BE045F" w:rsidRPr="00BE045F" w14:paraId="257FE28C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9AD23A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59:36:0210004:50 - Пермский край, Уинский район,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д.Сосновка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ул.Центральная</w:t>
                  </w:r>
                  <w:proofErr w:type="spellEnd"/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 д.6;</w:t>
                  </w:r>
                </w:p>
              </w:tc>
            </w:tr>
            <w:tr w:rsidR="00BE045F" w:rsidRPr="00BE045F" w14:paraId="744904EA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22E8C8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59:36:0210005:7 - край Пермский, р-н Уинский, д. Сосновка, ул. Центральная, дом 17;</w:t>
                  </w:r>
                </w:p>
              </w:tc>
            </w:tr>
            <w:tr w:rsidR="00BE045F" w:rsidRPr="00BE045F" w14:paraId="4C53FD3A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4E710E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59:36:0190007:35 - Пермский край, Уинский район, д. Красногорка, ул. Центральная, д. 12.;</w:t>
                  </w:r>
                </w:p>
              </w:tc>
            </w:tr>
            <w:tr w:rsidR="00BE045F" w:rsidRPr="00BE045F" w14:paraId="58A692E4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67D6D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59:36:0190016:23 - край Пермский, р-н Уинский, д. Красногорка, ул. Молодежная, дом 9;</w:t>
                  </w:r>
                </w:p>
              </w:tc>
            </w:tr>
            <w:tr w:rsidR="00BE045F" w:rsidRPr="00BE045F" w14:paraId="7A6250E6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5E1BEF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59:36:0190006:3 - край Пермский, р-н Уинский, д. Красногорка, ул. Центральная;</w:t>
                  </w:r>
                </w:p>
              </w:tc>
            </w:tr>
            <w:tr w:rsidR="00BE045F" w:rsidRPr="00BE045F" w14:paraId="632D90FA" w14:textId="77777777" w:rsidTr="006E6FF1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686C9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59:36:0190016:171 - Российская Федерация, Пермский край, муниципальный округ Уинский, деревня Красногорка, улица Молодежная;</w:t>
                  </w:r>
                </w:p>
              </w:tc>
            </w:tr>
            <w:tr w:rsidR="00BE045F" w:rsidRPr="00BE045F" w14:paraId="6AB03388" w14:textId="77777777" w:rsidTr="006E6FF1">
              <w:trPr>
                <w:trHeight w:val="6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1FBD5B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59:36:0190009:125 - Российская Федерация, Пермский край, муниципальный округ Уинский, деревня Красногорка, улица Нижняя, з/у 2;</w:t>
                  </w:r>
                </w:p>
              </w:tc>
            </w:tr>
            <w:tr w:rsidR="00BE045F" w:rsidRPr="00BE045F" w14:paraId="50C6648F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5E2B1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59:36:0940001:550 - Пермский край, Уинский м.о., д. Сосновка, ул. Молодежная;</w:t>
                  </w:r>
                </w:p>
              </w:tc>
            </w:tr>
            <w:tr w:rsidR="00BE045F" w:rsidRPr="00BE045F" w14:paraId="0F7BE6A2" w14:textId="77777777" w:rsidTr="006E6FF1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CADFE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59:36:0190017:150 - Пермский край, Уинский муниципальный округ, вблизи д. Красногорка;</w:t>
                  </w:r>
                </w:p>
              </w:tc>
            </w:tr>
            <w:tr w:rsidR="00BE045F" w:rsidRPr="00BE045F" w14:paraId="2F1037D2" w14:textId="77777777" w:rsidTr="00BE045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B83E9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59:36:0000000:86 - край Пермский, р-н Уинский;</w:t>
                  </w:r>
                </w:p>
              </w:tc>
            </w:tr>
            <w:tr w:rsidR="00BE045F" w:rsidRPr="00BE045F" w14:paraId="7FCE0946" w14:textId="77777777" w:rsidTr="00BE045F">
              <w:trPr>
                <w:trHeight w:val="300"/>
              </w:trPr>
              <w:tc>
                <w:tcPr>
                  <w:tcW w:w="5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A3348" w14:textId="77777777" w:rsidR="00BE045F" w:rsidRPr="00BE045F" w:rsidRDefault="00BE045F" w:rsidP="00BE045F">
                  <w:pPr>
                    <w:spacing w:after="0" w:line="276" w:lineRule="auto"/>
                    <w:ind w:firstLine="70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045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59:36:0000000:85 - Пермский край, р-н Уинский</w:t>
                  </w:r>
                  <w:bookmarkStart w:id="0" w:name="_GoBack"/>
                  <w:bookmarkEnd w:id="0"/>
                </w:p>
              </w:tc>
            </w:tr>
          </w:tbl>
          <w:p w14:paraId="1E46C482" w14:textId="77777777" w:rsidR="00BE045F" w:rsidRPr="00BE045F" w:rsidRDefault="00BE045F" w:rsidP="00BE045F">
            <w:pPr>
              <w:spacing w:after="0" w:line="276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7D8526" w14:textId="77777777" w:rsidR="00765BFE" w:rsidRDefault="00765BFE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A802E16" w14:textId="577F287A" w:rsidR="00A7062F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9C5D1C" w:rsidRPr="009C5D1C">
        <w:rPr>
          <w:rFonts w:ascii="Times New Roman" w:hAnsi="Times New Roman"/>
          <w:sz w:val="28"/>
          <w:szCs w:val="28"/>
        </w:rPr>
        <w:t xml:space="preserve">эксплуатации существующего объекта электросетевого хозяйства </w:t>
      </w:r>
      <w:r w:rsidR="00E349BF" w:rsidRPr="00E349BF">
        <w:rPr>
          <w:rFonts w:ascii="Times New Roman" w:hAnsi="Times New Roman"/>
          <w:sz w:val="28"/>
          <w:szCs w:val="28"/>
        </w:rPr>
        <w:t>«ВЛ-0,4кВ Ф-3 ЭСК "Аспа"»</w:t>
      </w:r>
      <w:r w:rsidR="00A7062F" w:rsidRPr="00B7077F">
        <w:rPr>
          <w:rFonts w:ascii="Times New Roman" w:hAnsi="Times New Roman"/>
          <w:sz w:val="28"/>
          <w:szCs w:val="28"/>
        </w:rPr>
        <w:t>.</w:t>
      </w:r>
    </w:p>
    <w:p w14:paraId="2CC765D5" w14:textId="417A4399" w:rsidR="00C31D88" w:rsidRPr="003A56BE" w:rsidRDefault="00C31D88" w:rsidP="009C5D1C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lastRenderedPageBreak/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Уинского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Уинского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., Уинский р-н, с. Уинское,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 w15:restartNumberingAfterBreak="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 w15:restartNumberingAfterBreak="0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7" w15:restartNumberingAfterBreak="0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 w15:restartNumberingAfterBreak="0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 w15:restartNumberingAfterBreak="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 w15:restartNumberingAfterBreak="0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3" w15:restartNumberingAfterBreak="0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6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0"/>
  </w:num>
  <w:num w:numId="2">
    <w:abstractNumId w:val="14"/>
  </w:num>
  <w:num w:numId="3">
    <w:abstractNumId w:val="27"/>
  </w:num>
  <w:num w:numId="4">
    <w:abstractNumId w:val="16"/>
  </w:num>
  <w:num w:numId="5">
    <w:abstractNumId w:val="15"/>
  </w:num>
  <w:num w:numId="6">
    <w:abstractNumId w:val="35"/>
  </w:num>
  <w:num w:numId="7">
    <w:abstractNumId w:val="26"/>
  </w:num>
  <w:num w:numId="8">
    <w:abstractNumId w:val="1"/>
  </w:num>
  <w:num w:numId="9">
    <w:abstractNumId w:val="29"/>
  </w:num>
  <w:num w:numId="10">
    <w:abstractNumId w:val="31"/>
  </w:num>
  <w:num w:numId="11">
    <w:abstractNumId w:val="32"/>
  </w:num>
  <w:num w:numId="12">
    <w:abstractNumId w:val="11"/>
  </w:num>
  <w:num w:numId="13">
    <w:abstractNumId w:val="9"/>
  </w:num>
  <w:num w:numId="14">
    <w:abstractNumId w:val="36"/>
  </w:num>
  <w:num w:numId="15">
    <w:abstractNumId w:val="20"/>
  </w:num>
  <w:num w:numId="16">
    <w:abstractNumId w:val="33"/>
  </w:num>
  <w:num w:numId="17">
    <w:abstractNumId w:val="5"/>
  </w:num>
  <w:num w:numId="18">
    <w:abstractNumId w:val="22"/>
  </w:num>
  <w:num w:numId="19">
    <w:abstractNumId w:val="17"/>
  </w:num>
  <w:num w:numId="20">
    <w:abstractNumId w:val="19"/>
  </w:num>
  <w:num w:numId="21">
    <w:abstractNumId w:val="34"/>
  </w:num>
  <w:num w:numId="22">
    <w:abstractNumId w:val="21"/>
  </w:num>
  <w:num w:numId="23">
    <w:abstractNumId w:val="0"/>
  </w:num>
  <w:num w:numId="24">
    <w:abstractNumId w:val="25"/>
  </w:num>
  <w:num w:numId="25">
    <w:abstractNumId w:val="13"/>
  </w:num>
  <w:num w:numId="26">
    <w:abstractNumId w:val="6"/>
  </w:num>
  <w:num w:numId="27">
    <w:abstractNumId w:val="37"/>
  </w:num>
  <w:num w:numId="28">
    <w:abstractNumId w:val="10"/>
  </w:num>
  <w:num w:numId="29">
    <w:abstractNumId w:val="8"/>
  </w:num>
  <w:num w:numId="30">
    <w:abstractNumId w:val="7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224D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2E37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2B57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6E47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5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E7D36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5BF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4B1D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C5D1C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062F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062C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077F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045F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01D8"/>
    <w:rsid w:val="00D435F3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49BF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3697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c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c">
    <w:name w:val="Заголовок Знак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d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F475A-E47E-4CD5-89D9-A2A41043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33</cp:revision>
  <cp:lastPrinted>2024-06-19T04:53:00Z</cp:lastPrinted>
  <dcterms:created xsi:type="dcterms:W3CDTF">2024-06-19T04:56:00Z</dcterms:created>
  <dcterms:modified xsi:type="dcterms:W3CDTF">2025-04-28T10:09:00Z</dcterms:modified>
</cp:coreProperties>
</file>