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4B5E49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3038475" cy="19907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F5C" w:rsidRDefault="001F5F5C" w:rsidP="00FD5DFE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от 18.10.2022 № 259-01-03-421 «Об утверждении </w:t>
                            </w:r>
                            <w:r w:rsidRPr="00A90C50">
                              <w:t>Типово</w:t>
                            </w:r>
                            <w:r>
                              <w:t>го положения</w:t>
                            </w:r>
                            <w:r w:rsidRPr="00A90C50">
                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                      </w:r>
                            <w:proofErr w:type="spellStart"/>
                            <w:r w:rsidRPr="00A90C50">
                              <w:t>Уинского</w:t>
                            </w:r>
                            <w:proofErr w:type="spellEnd"/>
                            <w:r w:rsidRPr="00A90C50">
                              <w:t xml:space="preserve"> муниципального округа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9.2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iurAIAAKsFAAAOAAAAZHJzL2Uyb0RvYy54bWysVF1vmzAUfZ+0/2D5nQIpSQCVVG0I06Tu&#10;Q2r3AxxjgjWwme0Eumn/fdcmpGmrSdM2HtDFvj4+597Dvboe2gYdmNJcigyHFwFGTFBZcrHL8JeH&#10;wosx0oaIkjRSsAw/Mo2vV2/fXPVdymaylk3JFAIQodO+y3BtTJf6vqY1a4m+kB0TsFlJ1RIDn2rn&#10;l4r0gN42/iwIFn4vVdkpSZnWsJqPm3jl8KuKUfOpqjQzqMkwcDPurdx7a9/+6oqkO0W6mtMjDfIX&#10;LFrCBVx6gsqJIWiv+CuollMltazMBZWtL6uKU+Y0gJoweKHmviYdc1qgOLo7lUn/P1j68fBZIV5C&#10;76A8grTQowc2GHQrBxTa8vSdTiHrvoM8M8AypDqpuruT9KtGQq5rInbsRinZ14yUQM+d9M+Ojjja&#10;gmz7D7KEa8jeSAc0VKq1tYNqIEAHHo+n1lgqFBYvg8s4Ws4xorAXJkmwnM0tO5+k0/FOafOOyRbZ&#10;IMMKeu/gyeFOmzF1SrG3CVnwpnH9b8SzBcAcV+ByOGr3LA3Xzh9JkGziTRx50Wyx8aIgz72bYh15&#10;iyJczvPLfL3Ow5/23jBKa16WTNhrJmuF0Z+17mjy0RQnc2nZ8NLCWUpa7bbrRqEDAWsX7jkW5CzN&#10;f07D1Qu0vJAUzqLgdpZ4xSJeelERzb1kGcReECa3ySKIkigvnku644L9uyTUZziZQx+dnN9qC9zz&#10;WhtJW25geDS8zXB8SiKp9eBGlK61hvBmjM9KYek/lQLaPTXaOdaadLSrGbYDoFgbb2X5CN5VEpwF&#10;BoWJB0Et1XeMepgeGdbf9kQxjJr3AvxvR80UqCnYTgERFI5m2GA0hmszjqR9p/iuBuTxDxPyBv6R&#10;ijv3PrEA6vYDJoITcZxeduScf7uspxm7+gUAAP//AwBQSwMEFAAGAAgAAAAhAD5XAM3eAAAACwEA&#10;AA8AAABkcnMvZG93bnJldi54bWxMj8FOwzAQRO9I/IO1SNyoDSKhhDhVVcEJCZGGA0cn3iZR43Ua&#10;u234e7YnuO1onmZn8tXsBnHCKfSeNNwvFAikxtueWg1f1dvdEkSIhqwZPKGGHwywKq6vcpNZf6YS&#10;T9vYCg6hkBkNXYxjJmVoOnQmLPyIxN7OT85EllMr7WTOHO4G+aBUKp3piT90ZsRNh81+e3Qa1t9U&#10;vvaHj/qz3JV9VT0rek/3Wt/ezOsXEBHn+AfDpT5Xh4I71f5INoiB9VOSMKohUY88iok0uRy1hiV7&#10;IItc/t9Q/AIAAP//AwBQSwECLQAUAAYACAAAACEAtoM4kv4AAADhAQAAEwAAAAAAAAAAAAAAAAAA&#10;AAAAW0NvbnRlbnRfVHlwZXNdLnhtbFBLAQItABQABgAIAAAAIQA4/SH/1gAAAJQBAAALAAAAAAAA&#10;AAAAAAAAAC8BAABfcmVscy8ucmVsc1BLAQItABQABgAIAAAAIQCeMliurAIAAKsFAAAOAAAAAAAA&#10;AAAAAAAAAC4CAABkcnMvZTJvRG9jLnhtbFBLAQItABQABgAIAAAAIQA+VwDN3gAAAAsBAAAPAAAA&#10;AAAAAAAAAAAAAAYFAABkcnMvZG93bnJldi54bWxQSwUGAAAAAAQABADzAAAAEQYAAAAA&#10;" filled="f" stroked="f">
                <v:textbox inset="0,0,0,0">
                  <w:txbxContent>
                    <w:p w:rsidR="001F5F5C" w:rsidRDefault="001F5F5C" w:rsidP="00FD5DFE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Уинского муниципального округа Пермского края от 18.10.2022 № 259-01-03-421 «Об утверждении </w:t>
                      </w:r>
                      <w:r w:rsidRPr="00A90C50">
                        <w:t>Типово</w:t>
                      </w:r>
                      <w:r>
                        <w:t>го положения</w:t>
                      </w:r>
                      <w:r w:rsidRPr="00A90C50">
          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Уинского муниципального округа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E49">
        <w:tab/>
      </w:r>
      <w:r w:rsidR="004B5E49">
        <w:tab/>
      </w:r>
      <w:r w:rsidR="004B5E49">
        <w:tab/>
      </w:r>
      <w:r w:rsidR="004B5E49">
        <w:tab/>
      </w:r>
      <w:r w:rsidR="004B5E49">
        <w:tab/>
      </w:r>
      <w:r w:rsidR="004B5E49">
        <w:tab/>
      </w:r>
      <w:r w:rsidR="004B5E49">
        <w:tab/>
      </w:r>
      <w:r w:rsidR="004B5E49">
        <w:rPr>
          <w:lang w:val="ru-RU"/>
        </w:rPr>
        <w:t xml:space="preserve">              </w:t>
      </w:r>
      <w:bookmarkStart w:id="0" w:name="_GoBack"/>
      <w:bookmarkEnd w:id="0"/>
      <w:r w:rsidR="004B5E49" w:rsidRPr="004B5E49">
        <w:rPr>
          <w:b/>
          <w:lang w:val="ru-RU"/>
        </w:rPr>
        <w:t>30.04.2025    259-01-01-02-106</w:t>
      </w:r>
    </w:p>
    <w:p w:rsidR="004662ED" w:rsidRDefault="009C199A" w:rsidP="009C19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0795" w:rsidRPr="00E40795">
        <w:rPr>
          <w:sz w:val="28"/>
          <w:szCs w:val="28"/>
        </w:rPr>
        <w:t xml:space="preserve">В </w:t>
      </w:r>
      <w:r w:rsidR="00A35082" w:rsidRPr="00A35082">
        <w:rPr>
          <w:sz w:val="28"/>
          <w:szCs w:val="28"/>
        </w:rPr>
        <w:t xml:space="preserve">целях оптимизации закупочной </w:t>
      </w:r>
      <w:proofErr w:type="gramStart"/>
      <w:r w:rsidR="00A35082" w:rsidRPr="00A35082">
        <w:rPr>
          <w:sz w:val="28"/>
          <w:szCs w:val="28"/>
        </w:rPr>
        <w:t>деятельности</w:t>
      </w:r>
      <w:r w:rsidR="00A4799D">
        <w:rPr>
          <w:sz w:val="28"/>
          <w:szCs w:val="28"/>
        </w:rPr>
        <w:t xml:space="preserve">, </w:t>
      </w:r>
      <w:r w:rsidR="00517331">
        <w:rPr>
          <w:color w:val="000000"/>
          <w:sz w:val="28"/>
          <w:szCs w:val="28"/>
        </w:rPr>
        <w:t xml:space="preserve"> </w:t>
      </w:r>
      <w:r w:rsidR="004662ED" w:rsidRPr="00517331">
        <w:rPr>
          <w:sz w:val="28"/>
          <w:szCs w:val="28"/>
        </w:rPr>
        <w:t>администрация</w:t>
      </w:r>
      <w:proofErr w:type="gramEnd"/>
      <w:r w:rsidR="004662ED" w:rsidRPr="00517331">
        <w:rPr>
          <w:sz w:val="28"/>
          <w:szCs w:val="28"/>
        </w:rPr>
        <w:t xml:space="preserve"> </w:t>
      </w:r>
      <w:proofErr w:type="spellStart"/>
      <w:r w:rsidR="004662ED" w:rsidRPr="00517331">
        <w:rPr>
          <w:sz w:val="28"/>
          <w:szCs w:val="28"/>
        </w:rPr>
        <w:t>Уинского</w:t>
      </w:r>
      <w:proofErr w:type="spellEnd"/>
      <w:r w:rsidR="004662ED" w:rsidRPr="00517331">
        <w:rPr>
          <w:sz w:val="28"/>
          <w:szCs w:val="28"/>
        </w:rPr>
        <w:t xml:space="preserve"> муниципального</w:t>
      </w:r>
      <w:r w:rsidR="004662ED">
        <w:rPr>
          <w:sz w:val="28"/>
          <w:szCs w:val="28"/>
        </w:rPr>
        <w:t xml:space="preserve"> округа </w:t>
      </w:r>
    </w:p>
    <w:p w:rsidR="004662ED" w:rsidRDefault="004662ED" w:rsidP="00466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0E5AA3">
        <w:rPr>
          <w:sz w:val="28"/>
          <w:szCs w:val="28"/>
        </w:rPr>
        <w:t>:</w:t>
      </w:r>
    </w:p>
    <w:p w:rsidR="002C24BD" w:rsidRPr="002C24BD" w:rsidRDefault="00881C1B" w:rsidP="00881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24BD">
        <w:rPr>
          <w:sz w:val="28"/>
          <w:szCs w:val="28"/>
        </w:rPr>
        <w:t xml:space="preserve">1. </w:t>
      </w:r>
      <w:r w:rsidR="002C24BD" w:rsidRPr="002C24BD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2C24BD" w:rsidRPr="002C24BD">
        <w:rPr>
          <w:sz w:val="28"/>
          <w:szCs w:val="28"/>
        </w:rPr>
        <w:t>Уинского</w:t>
      </w:r>
      <w:proofErr w:type="spellEnd"/>
      <w:r w:rsidR="002C24BD" w:rsidRPr="002C24BD">
        <w:rPr>
          <w:sz w:val="28"/>
          <w:szCs w:val="28"/>
        </w:rPr>
        <w:t xml:space="preserve"> муниципального округа Пермского края 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2C24BD" w:rsidRPr="002C24BD">
        <w:rPr>
          <w:sz w:val="28"/>
          <w:szCs w:val="28"/>
        </w:rPr>
        <w:t>Уинского</w:t>
      </w:r>
      <w:proofErr w:type="spellEnd"/>
      <w:r w:rsidR="002C24BD" w:rsidRPr="002C24BD">
        <w:rPr>
          <w:sz w:val="28"/>
          <w:szCs w:val="28"/>
        </w:rPr>
        <w:t xml:space="preserve"> муниципального округа»</w:t>
      </w:r>
      <w:r w:rsidR="0073256A">
        <w:rPr>
          <w:sz w:val="28"/>
          <w:szCs w:val="28"/>
        </w:rPr>
        <w:t xml:space="preserve"> (в редакции от </w:t>
      </w:r>
      <w:r w:rsidR="0009726B">
        <w:rPr>
          <w:sz w:val="28"/>
          <w:szCs w:val="28"/>
        </w:rPr>
        <w:t>10</w:t>
      </w:r>
      <w:r w:rsidR="0073256A">
        <w:rPr>
          <w:sz w:val="28"/>
          <w:szCs w:val="28"/>
        </w:rPr>
        <w:t>.</w:t>
      </w:r>
      <w:r w:rsidR="0009726B">
        <w:rPr>
          <w:sz w:val="28"/>
          <w:szCs w:val="28"/>
        </w:rPr>
        <w:t>02</w:t>
      </w:r>
      <w:r w:rsidR="0073256A">
        <w:rPr>
          <w:sz w:val="28"/>
          <w:szCs w:val="28"/>
        </w:rPr>
        <w:t>.202</w:t>
      </w:r>
      <w:r w:rsidR="0009726B">
        <w:rPr>
          <w:sz w:val="28"/>
          <w:szCs w:val="28"/>
        </w:rPr>
        <w:t>5</w:t>
      </w:r>
      <w:r w:rsidR="0073256A">
        <w:rPr>
          <w:sz w:val="28"/>
          <w:szCs w:val="28"/>
        </w:rPr>
        <w:t xml:space="preserve"> № 259-01-</w:t>
      </w:r>
      <w:r w:rsidR="0009726B">
        <w:rPr>
          <w:sz w:val="28"/>
          <w:szCs w:val="28"/>
        </w:rPr>
        <w:t>01-02-22</w:t>
      </w:r>
      <w:r w:rsidR="0073256A">
        <w:rPr>
          <w:sz w:val="28"/>
          <w:szCs w:val="28"/>
        </w:rPr>
        <w:t>)</w:t>
      </w:r>
      <w:r w:rsidR="002C24BD">
        <w:rPr>
          <w:sz w:val="28"/>
          <w:szCs w:val="28"/>
        </w:rPr>
        <w:t xml:space="preserve"> следующие изменения</w:t>
      </w:r>
      <w:r w:rsidR="0038135B" w:rsidRPr="0038135B">
        <w:rPr>
          <w:sz w:val="28"/>
          <w:szCs w:val="28"/>
        </w:rPr>
        <w:t xml:space="preserve"> </w:t>
      </w:r>
      <w:r w:rsidR="0038135B">
        <w:rPr>
          <w:sz w:val="28"/>
          <w:szCs w:val="28"/>
        </w:rPr>
        <w:t>и дополнения</w:t>
      </w:r>
      <w:r w:rsidR="002C24BD">
        <w:rPr>
          <w:sz w:val="28"/>
          <w:szCs w:val="28"/>
        </w:rPr>
        <w:t>:</w:t>
      </w:r>
    </w:p>
    <w:p w:rsidR="0009726B" w:rsidRDefault="002C24BD" w:rsidP="00097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49F1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6549F1">
        <w:rPr>
          <w:sz w:val="28"/>
          <w:szCs w:val="28"/>
        </w:rPr>
        <w:t xml:space="preserve"> в </w:t>
      </w:r>
      <w:r w:rsidR="0009726B">
        <w:rPr>
          <w:sz w:val="28"/>
          <w:szCs w:val="28"/>
        </w:rPr>
        <w:t xml:space="preserve">пункт 3.2.2 </w:t>
      </w:r>
      <w:r w:rsidR="006549F1" w:rsidRPr="002C24BD">
        <w:rPr>
          <w:sz w:val="28"/>
          <w:szCs w:val="28"/>
        </w:rPr>
        <w:t>Типово</w:t>
      </w:r>
      <w:r w:rsidR="0009726B">
        <w:rPr>
          <w:sz w:val="28"/>
          <w:szCs w:val="28"/>
        </w:rPr>
        <w:t>го</w:t>
      </w:r>
      <w:r w:rsidR="006549F1" w:rsidRPr="002C24BD">
        <w:rPr>
          <w:sz w:val="28"/>
          <w:szCs w:val="28"/>
        </w:rPr>
        <w:t xml:space="preserve"> </w:t>
      </w:r>
      <w:r w:rsidR="0009726B">
        <w:rPr>
          <w:sz w:val="28"/>
          <w:szCs w:val="28"/>
        </w:rPr>
        <w:t>положения</w:t>
      </w:r>
      <w:r w:rsidRPr="002C24BD">
        <w:rPr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C24BD">
        <w:rPr>
          <w:sz w:val="28"/>
          <w:szCs w:val="28"/>
        </w:rPr>
        <w:t xml:space="preserve"> (далее - Типовое положение о закупке)</w:t>
      </w:r>
      <w:r>
        <w:rPr>
          <w:sz w:val="28"/>
          <w:szCs w:val="28"/>
        </w:rPr>
        <w:t xml:space="preserve"> внести </w:t>
      </w:r>
      <w:r w:rsidR="0009726B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09726B">
        <w:rPr>
          <w:sz w:val="28"/>
          <w:szCs w:val="28"/>
        </w:rPr>
        <w:t>: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09726B">
        <w:rPr>
          <w:sz w:val="28"/>
          <w:szCs w:val="28"/>
        </w:rPr>
        <w:t xml:space="preserve"> в подпункте 17 после слов «транспортное» дополнить словами </w:t>
      </w:r>
      <w:r w:rsidRPr="0009726B">
        <w:rPr>
          <w:sz w:val="28"/>
          <w:szCs w:val="28"/>
        </w:rPr>
        <w:br/>
        <w:t>«и медицинское»;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>1.</w:t>
      </w:r>
      <w:r w:rsidR="00CA589A">
        <w:rPr>
          <w:sz w:val="28"/>
          <w:szCs w:val="28"/>
        </w:rPr>
        <w:t>1.</w:t>
      </w:r>
      <w:r w:rsidRPr="0009726B">
        <w:rPr>
          <w:sz w:val="28"/>
          <w:szCs w:val="28"/>
        </w:rPr>
        <w:t xml:space="preserve">2. подпункт 23 дополнить словами «,а также с оказанием услуг </w:t>
      </w:r>
      <w:r w:rsidRPr="0009726B">
        <w:rPr>
          <w:sz w:val="28"/>
          <w:szCs w:val="28"/>
        </w:rPr>
        <w:br/>
        <w:t xml:space="preserve">по обеспечению условий для проведения мероприятий заказчика </w:t>
      </w:r>
      <w:r w:rsidRPr="0009726B">
        <w:rPr>
          <w:sz w:val="28"/>
          <w:szCs w:val="28"/>
        </w:rPr>
        <w:br/>
        <w:t>на сценических площадках»;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>1.</w:t>
      </w:r>
      <w:r w:rsidR="00CA589A">
        <w:rPr>
          <w:sz w:val="28"/>
          <w:szCs w:val="28"/>
        </w:rPr>
        <w:t>1.</w:t>
      </w:r>
      <w:r w:rsidRPr="0009726B">
        <w:rPr>
          <w:sz w:val="28"/>
          <w:szCs w:val="28"/>
        </w:rPr>
        <w:t>3. подпункт 35 изложить в следующей редакции: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 xml:space="preserve">«35) заключение договора с конкретным физическим лицом или конкретным юридическим лицом на создание произведения литературы или </w:t>
      </w:r>
      <w:r w:rsidRPr="0009726B">
        <w:rPr>
          <w:sz w:val="28"/>
          <w:szCs w:val="28"/>
        </w:rPr>
        <w:lastRenderedPageBreak/>
        <w:t>искусства, программы для ЭВМ, базы данных или иного произведения, создаваемого по заказу, либо с конкретным физическим лицом или конкретным юридическим лицом, осуществляющими концертную или театральную деятельность, в том числе концертным коллективом (танцевальным коллективом, хоровым коллективом, оркестром, ансамблем), на исполнение, в том числе на участие в репетиционном процессе, мастер-классах, тренингах, либо с физическим лицом или юридическим лицом</w:t>
      </w:r>
      <w:r w:rsidRPr="0009726B">
        <w:rPr>
          <w:sz w:val="28"/>
          <w:szCs w:val="28"/>
        </w:rPr>
        <w:br/>
        <w:t>на изготовление и поставку декораций, сценической мебели, сценических костюмов (в том числе головных уборов, обуви и фурнитуры) и необходимых для создания декораций и костюмов материалов, а также театрального (концертного) реквизита, музыкальных инструментов, бутафории, грима, постижерских изделий, театральных кукол, необходимых для создания и (или) исполнения произведений;»;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>1.</w:t>
      </w:r>
      <w:r w:rsidR="00CA589A">
        <w:rPr>
          <w:sz w:val="28"/>
          <w:szCs w:val="28"/>
        </w:rPr>
        <w:t>1.</w:t>
      </w:r>
      <w:r w:rsidRPr="0009726B">
        <w:rPr>
          <w:sz w:val="28"/>
          <w:szCs w:val="28"/>
        </w:rPr>
        <w:t>4. подпункт 41 изложить в следующей редакции:</w:t>
      </w:r>
    </w:p>
    <w:p w:rsidR="0009726B" w:rsidRPr="0009726B" w:rsidRDefault="0009726B" w:rsidP="000972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726B">
        <w:rPr>
          <w:sz w:val="28"/>
          <w:szCs w:val="28"/>
        </w:rPr>
        <w:t xml:space="preserve">«41) заключение договора на оказание услуг по судейству </w:t>
      </w:r>
      <w:r w:rsidRPr="0009726B">
        <w:rPr>
          <w:sz w:val="28"/>
          <w:szCs w:val="28"/>
        </w:rPr>
        <w:br/>
        <w:t xml:space="preserve">на мероприятиях, услуг по обслуживанию зрителей (посетителей) </w:t>
      </w:r>
      <w:r w:rsidRPr="0009726B">
        <w:rPr>
          <w:sz w:val="28"/>
          <w:szCs w:val="28"/>
        </w:rPr>
        <w:br/>
        <w:t>на мероприятиях заказчика;».</w:t>
      </w:r>
    </w:p>
    <w:p w:rsidR="00881C1B" w:rsidRDefault="002C24BD" w:rsidP="00097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9F1">
        <w:rPr>
          <w:sz w:val="28"/>
          <w:szCs w:val="28"/>
        </w:rPr>
        <w:t xml:space="preserve">          </w:t>
      </w:r>
      <w:r w:rsidR="00881C1B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881C1B">
        <w:rPr>
          <w:sz w:val="28"/>
          <w:szCs w:val="28"/>
        </w:rPr>
        <w:t xml:space="preserve"> </w:t>
      </w:r>
      <w:r w:rsidR="006549F1">
        <w:rPr>
          <w:sz w:val="28"/>
          <w:szCs w:val="28"/>
        </w:rPr>
        <w:t>пункт 3 постановления</w:t>
      </w:r>
      <w:r w:rsidR="00881C1B" w:rsidRPr="00881C1B">
        <w:rPr>
          <w:sz w:val="28"/>
          <w:szCs w:val="28"/>
        </w:rPr>
        <w:t xml:space="preserve"> администрации </w:t>
      </w:r>
      <w:proofErr w:type="spellStart"/>
      <w:r w:rsidR="00881C1B" w:rsidRPr="00881C1B">
        <w:rPr>
          <w:sz w:val="28"/>
          <w:szCs w:val="28"/>
        </w:rPr>
        <w:t>Уинского</w:t>
      </w:r>
      <w:proofErr w:type="spellEnd"/>
      <w:r w:rsidR="00881C1B" w:rsidRPr="00881C1B">
        <w:rPr>
          <w:sz w:val="28"/>
          <w:szCs w:val="28"/>
        </w:rPr>
        <w:t xml:space="preserve"> муниципального округа Пермского края 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881C1B" w:rsidRPr="00881C1B">
        <w:rPr>
          <w:sz w:val="28"/>
          <w:szCs w:val="28"/>
        </w:rPr>
        <w:t>Уинского</w:t>
      </w:r>
      <w:proofErr w:type="spellEnd"/>
      <w:r w:rsidR="00881C1B" w:rsidRPr="00881C1B">
        <w:rPr>
          <w:sz w:val="28"/>
          <w:szCs w:val="28"/>
        </w:rPr>
        <w:t xml:space="preserve"> муниципального округа</w:t>
      </w:r>
      <w:r w:rsidR="00881C1B">
        <w:rPr>
          <w:sz w:val="28"/>
          <w:szCs w:val="28"/>
        </w:rPr>
        <w:t xml:space="preserve">» </w:t>
      </w:r>
      <w:r w:rsidR="0073256A">
        <w:rPr>
          <w:sz w:val="28"/>
          <w:szCs w:val="28"/>
        </w:rPr>
        <w:t xml:space="preserve">(в редакции </w:t>
      </w:r>
      <w:r w:rsidR="00CA589A">
        <w:rPr>
          <w:sz w:val="28"/>
          <w:szCs w:val="28"/>
        </w:rPr>
        <w:t>от 10.02.2025 № 259-01-01-02-22</w:t>
      </w:r>
      <w:r w:rsidR="0073256A">
        <w:rPr>
          <w:sz w:val="28"/>
          <w:szCs w:val="28"/>
        </w:rPr>
        <w:t xml:space="preserve">) </w:t>
      </w:r>
      <w:r>
        <w:rPr>
          <w:sz w:val="28"/>
          <w:szCs w:val="28"/>
        </w:rPr>
        <w:t>изложить</w:t>
      </w:r>
      <w:r w:rsidR="006549F1">
        <w:rPr>
          <w:sz w:val="28"/>
          <w:szCs w:val="28"/>
        </w:rPr>
        <w:t xml:space="preserve"> в следующей редакции</w:t>
      </w:r>
      <w:r w:rsidR="00881C1B">
        <w:rPr>
          <w:sz w:val="28"/>
          <w:szCs w:val="28"/>
        </w:rPr>
        <w:t>:</w:t>
      </w:r>
    </w:p>
    <w:p w:rsidR="006549F1" w:rsidRPr="00881C1B" w:rsidRDefault="006549F1" w:rsidP="00881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 Муниципальным автономным учреждениям, муниципальным бюджетным учреждениям и муниципальным унитарным предприятиям </w:t>
      </w:r>
      <w:proofErr w:type="spellStart"/>
      <w:r w:rsidRPr="00AC5F1B">
        <w:rPr>
          <w:sz w:val="28"/>
          <w:szCs w:val="28"/>
        </w:rPr>
        <w:t>Уинского</w:t>
      </w:r>
      <w:proofErr w:type="spellEnd"/>
      <w:r w:rsidRPr="00AC5F1B">
        <w:rPr>
          <w:sz w:val="28"/>
          <w:szCs w:val="28"/>
        </w:rPr>
        <w:t xml:space="preserve"> муниципального округа, осуществляющим закупки в соответствии с Федеральным </w:t>
      </w:r>
      <w:hyperlink r:id="rId10" w:history="1">
        <w:r w:rsidRPr="00AC5F1B">
          <w:rPr>
            <w:sz w:val="28"/>
            <w:szCs w:val="28"/>
          </w:rPr>
          <w:t>законом</w:t>
        </w:r>
      </w:hyperlink>
      <w:r w:rsidRPr="00AC5F1B">
        <w:rPr>
          <w:sz w:val="28"/>
          <w:szCs w:val="28"/>
        </w:rPr>
        <w:t xml:space="preserve"> от 18 июля </w:t>
      </w:r>
      <w:r>
        <w:rPr>
          <w:sz w:val="28"/>
          <w:szCs w:val="28"/>
        </w:rPr>
        <w:t xml:space="preserve">2011 г. N 223-ФЗ "О закупках товаров, работ, услуг отдельными видами юридических лиц", до </w:t>
      </w:r>
      <w:r w:rsidR="00CA589A">
        <w:rPr>
          <w:sz w:val="28"/>
          <w:szCs w:val="28"/>
        </w:rPr>
        <w:t>16</w:t>
      </w:r>
      <w:r w:rsidR="00C77FBD">
        <w:rPr>
          <w:sz w:val="28"/>
          <w:szCs w:val="28"/>
        </w:rPr>
        <w:t xml:space="preserve"> </w:t>
      </w:r>
      <w:r w:rsidR="00CA589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A36197">
        <w:rPr>
          <w:sz w:val="28"/>
          <w:szCs w:val="28"/>
        </w:rPr>
        <w:t>5</w:t>
      </w:r>
      <w:r>
        <w:rPr>
          <w:sz w:val="28"/>
          <w:szCs w:val="28"/>
        </w:rPr>
        <w:t xml:space="preserve"> г. обеспечить утверждение Положения о закупке или внесение изменений в Положение о закупке в соответствии с Типовым положением о закупке.»</w:t>
      </w:r>
    </w:p>
    <w:p w:rsidR="00486186" w:rsidRPr="00486186" w:rsidRDefault="00881C1B" w:rsidP="002C24BD">
      <w:pPr>
        <w:jc w:val="both"/>
        <w:rPr>
          <w:sz w:val="28"/>
          <w:szCs w:val="28"/>
        </w:rPr>
      </w:pPr>
      <w:r w:rsidRPr="002C24BD">
        <w:rPr>
          <w:sz w:val="28"/>
          <w:szCs w:val="28"/>
        </w:rPr>
        <w:t xml:space="preserve">         </w:t>
      </w:r>
      <w:r w:rsidR="002C24BD">
        <w:rPr>
          <w:sz w:val="28"/>
          <w:szCs w:val="28"/>
        </w:rPr>
        <w:t xml:space="preserve"> </w:t>
      </w:r>
      <w:r w:rsidR="002C24BD" w:rsidRPr="002C24BD">
        <w:rPr>
          <w:sz w:val="28"/>
          <w:szCs w:val="28"/>
        </w:rPr>
        <w:t>2</w:t>
      </w:r>
      <w:r w:rsidR="003712C6" w:rsidRPr="002C24BD">
        <w:rPr>
          <w:sz w:val="28"/>
          <w:szCs w:val="28"/>
        </w:rPr>
        <w:t>.</w:t>
      </w:r>
      <w:r w:rsidR="003712C6">
        <w:rPr>
          <w:sz w:val="28"/>
          <w:szCs w:val="28"/>
        </w:rPr>
        <w:t xml:space="preserve"> </w:t>
      </w:r>
      <w:r w:rsidR="00486186" w:rsidRPr="00486186">
        <w:rPr>
          <w:sz w:val="28"/>
          <w:szCs w:val="28"/>
        </w:rPr>
        <w:t xml:space="preserve">Настоящее </w:t>
      </w:r>
      <w:r w:rsidR="00172122">
        <w:rPr>
          <w:sz w:val="28"/>
          <w:szCs w:val="28"/>
        </w:rPr>
        <w:t>постановление вступает в силу с даты размещения</w:t>
      </w:r>
      <w:r w:rsidR="00A273BD" w:rsidRPr="007E040A">
        <w:rPr>
          <w:sz w:val="28"/>
          <w:szCs w:val="28"/>
        </w:rPr>
        <w:t xml:space="preserve"> в сетевом издании - официальном сайте администрации </w:t>
      </w:r>
      <w:proofErr w:type="spellStart"/>
      <w:r w:rsidR="00A273BD" w:rsidRPr="007E040A">
        <w:rPr>
          <w:sz w:val="28"/>
          <w:szCs w:val="28"/>
        </w:rPr>
        <w:t>Уинского</w:t>
      </w:r>
      <w:proofErr w:type="spellEnd"/>
      <w:r w:rsidR="00A273BD" w:rsidRPr="007E040A">
        <w:rPr>
          <w:sz w:val="28"/>
          <w:szCs w:val="28"/>
        </w:rPr>
        <w:t xml:space="preserve"> муниципального округа (http://uinsk.ru).</w:t>
      </w:r>
    </w:p>
    <w:p w:rsidR="004662ED" w:rsidRDefault="004662ED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24BD">
        <w:rPr>
          <w:sz w:val="28"/>
          <w:szCs w:val="28"/>
        </w:rPr>
        <w:t xml:space="preserve"> </w:t>
      </w:r>
      <w:hyperlink r:id="rId11" w:history="1">
        <w:r w:rsidR="002C24BD">
          <w:rPr>
            <w:sz w:val="28"/>
            <w:szCs w:val="28"/>
          </w:rPr>
          <w:t>3</w:t>
        </w:r>
      </w:hyperlink>
      <w:r w:rsidR="00CA589A">
        <w:rPr>
          <w:sz w:val="28"/>
          <w:szCs w:val="28"/>
        </w:rPr>
        <w:t>.  Контроль з</w:t>
      </w:r>
      <w:r>
        <w:rPr>
          <w:sz w:val="28"/>
          <w:szCs w:val="28"/>
        </w:rPr>
        <w:t>а исполнением п</w:t>
      </w:r>
      <w:r w:rsidRPr="00353621">
        <w:rPr>
          <w:sz w:val="28"/>
          <w:szCs w:val="28"/>
        </w:rPr>
        <w:t xml:space="preserve">остановления </w:t>
      </w:r>
      <w:r w:rsidR="00AC5F1B" w:rsidRPr="00AC5F1B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AC5F1B" w:rsidRPr="00AC5F1B">
        <w:rPr>
          <w:sz w:val="28"/>
          <w:szCs w:val="28"/>
        </w:rPr>
        <w:t>Уинского</w:t>
      </w:r>
      <w:proofErr w:type="spellEnd"/>
      <w:r w:rsidR="00AC5F1B" w:rsidRPr="00AC5F1B">
        <w:rPr>
          <w:sz w:val="28"/>
          <w:szCs w:val="28"/>
        </w:rPr>
        <w:t xml:space="preserve"> муниципального округа.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172122" w:rsidRDefault="00172122" w:rsidP="004662ED">
      <w:pPr>
        <w:jc w:val="both"/>
        <w:rPr>
          <w:sz w:val="28"/>
          <w:szCs w:val="28"/>
        </w:rPr>
      </w:pP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глава администрации </w:t>
      </w:r>
      <w:proofErr w:type="spellStart"/>
      <w:r w:rsidRPr="001C4FBC">
        <w:rPr>
          <w:sz w:val="28"/>
          <w:szCs w:val="28"/>
        </w:rPr>
        <w:t>Уинского</w:t>
      </w:r>
      <w:proofErr w:type="spellEnd"/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Пермского края                                           А.Н. </w:t>
      </w:r>
      <w:proofErr w:type="spellStart"/>
      <w:r w:rsidRPr="001C4FBC">
        <w:rPr>
          <w:sz w:val="28"/>
          <w:szCs w:val="28"/>
        </w:rPr>
        <w:t>Зелёнкин</w:t>
      </w:r>
      <w:proofErr w:type="spellEnd"/>
    </w:p>
    <w:p w:rsidR="00AE035E" w:rsidRDefault="00AE035E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Pr="004B5E49" w:rsidRDefault="00486186" w:rsidP="00C00DCE">
      <w:pPr>
        <w:jc w:val="both"/>
        <w:rPr>
          <w:sz w:val="28"/>
          <w:szCs w:val="28"/>
        </w:rPr>
      </w:pPr>
    </w:p>
    <w:sectPr w:rsidR="00486186" w:rsidRPr="004B5E49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5C" w:rsidRDefault="001F5F5C">
      <w:r>
        <w:separator/>
      </w:r>
    </w:p>
  </w:endnote>
  <w:endnote w:type="continuationSeparator" w:id="0">
    <w:p w:rsidR="001F5F5C" w:rsidRDefault="001F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5C" w:rsidRDefault="001F5F5C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5C" w:rsidRDefault="001F5F5C">
      <w:r>
        <w:separator/>
      </w:r>
    </w:p>
  </w:footnote>
  <w:footnote w:type="continuationSeparator" w:id="0">
    <w:p w:rsidR="001F5F5C" w:rsidRDefault="001F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193"/>
    <w:multiLevelType w:val="hybridMultilevel"/>
    <w:tmpl w:val="ACF6F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5AE8"/>
    <w:multiLevelType w:val="multilevel"/>
    <w:tmpl w:val="51823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DF21F8"/>
    <w:multiLevelType w:val="hybridMultilevel"/>
    <w:tmpl w:val="600868FE"/>
    <w:lvl w:ilvl="0" w:tplc="6AF6F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D365B19"/>
    <w:multiLevelType w:val="hybridMultilevel"/>
    <w:tmpl w:val="F808F39E"/>
    <w:lvl w:ilvl="0" w:tplc="796A35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B2FEB"/>
    <w:multiLevelType w:val="multilevel"/>
    <w:tmpl w:val="69D22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12714"/>
    <w:multiLevelType w:val="hybridMultilevel"/>
    <w:tmpl w:val="FEB2BF06"/>
    <w:lvl w:ilvl="0" w:tplc="7E2A9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1158BD"/>
    <w:multiLevelType w:val="multilevel"/>
    <w:tmpl w:val="8410E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9D25A7A"/>
    <w:multiLevelType w:val="hybridMultilevel"/>
    <w:tmpl w:val="9A924E2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44CA9"/>
    <w:multiLevelType w:val="hybridMultilevel"/>
    <w:tmpl w:val="C9F65EE8"/>
    <w:lvl w:ilvl="0" w:tplc="4760A4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A3584F"/>
    <w:multiLevelType w:val="hybridMultilevel"/>
    <w:tmpl w:val="173A5600"/>
    <w:lvl w:ilvl="0" w:tplc="FFFFFFFF">
      <w:start w:val="3"/>
      <w:numFmt w:val="decimal"/>
      <w:lvlText w:val="14.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75BF"/>
    <w:multiLevelType w:val="multilevel"/>
    <w:tmpl w:val="1C207B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970766"/>
    <w:multiLevelType w:val="multilevel"/>
    <w:tmpl w:val="0E2AE5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09D369C"/>
    <w:multiLevelType w:val="multilevel"/>
    <w:tmpl w:val="106A04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8C7"/>
    <w:rsid w:val="000176E1"/>
    <w:rsid w:val="00020472"/>
    <w:rsid w:val="0006035C"/>
    <w:rsid w:val="000621C8"/>
    <w:rsid w:val="00076F56"/>
    <w:rsid w:val="000862DA"/>
    <w:rsid w:val="0009726B"/>
    <w:rsid w:val="000D61DD"/>
    <w:rsid w:val="000F652E"/>
    <w:rsid w:val="00141419"/>
    <w:rsid w:val="00156EB3"/>
    <w:rsid w:val="00172122"/>
    <w:rsid w:val="001D02CD"/>
    <w:rsid w:val="001F5F5C"/>
    <w:rsid w:val="002027F0"/>
    <w:rsid w:val="0021164F"/>
    <w:rsid w:val="00223D0E"/>
    <w:rsid w:val="0023577B"/>
    <w:rsid w:val="002753DA"/>
    <w:rsid w:val="002B5419"/>
    <w:rsid w:val="002B6D92"/>
    <w:rsid w:val="002C24BD"/>
    <w:rsid w:val="002C37BB"/>
    <w:rsid w:val="002C745A"/>
    <w:rsid w:val="003137BF"/>
    <w:rsid w:val="00342F7A"/>
    <w:rsid w:val="00344940"/>
    <w:rsid w:val="00351CA8"/>
    <w:rsid w:val="003548BC"/>
    <w:rsid w:val="003712C6"/>
    <w:rsid w:val="00373EA3"/>
    <w:rsid w:val="0038135B"/>
    <w:rsid w:val="003E652E"/>
    <w:rsid w:val="00420F6B"/>
    <w:rsid w:val="004662ED"/>
    <w:rsid w:val="00470FB3"/>
    <w:rsid w:val="00482A25"/>
    <w:rsid w:val="00486186"/>
    <w:rsid w:val="00487A05"/>
    <w:rsid w:val="004B3D61"/>
    <w:rsid w:val="004B5E49"/>
    <w:rsid w:val="00502F9B"/>
    <w:rsid w:val="00517331"/>
    <w:rsid w:val="00523514"/>
    <w:rsid w:val="00536FED"/>
    <w:rsid w:val="00590854"/>
    <w:rsid w:val="00592A03"/>
    <w:rsid w:val="005943BB"/>
    <w:rsid w:val="005B7C2C"/>
    <w:rsid w:val="005E4874"/>
    <w:rsid w:val="006155F3"/>
    <w:rsid w:val="00624DC5"/>
    <w:rsid w:val="00637B08"/>
    <w:rsid w:val="006549F1"/>
    <w:rsid w:val="0066436B"/>
    <w:rsid w:val="00666566"/>
    <w:rsid w:val="006E76E5"/>
    <w:rsid w:val="00730458"/>
    <w:rsid w:val="0073256A"/>
    <w:rsid w:val="0078616F"/>
    <w:rsid w:val="007E4ADC"/>
    <w:rsid w:val="00812229"/>
    <w:rsid w:val="0081735F"/>
    <w:rsid w:val="00817ACA"/>
    <w:rsid w:val="00843D62"/>
    <w:rsid w:val="00881C1B"/>
    <w:rsid w:val="008B1016"/>
    <w:rsid w:val="008D16CB"/>
    <w:rsid w:val="008F5670"/>
    <w:rsid w:val="009169CE"/>
    <w:rsid w:val="00925EAE"/>
    <w:rsid w:val="009331DD"/>
    <w:rsid w:val="009617B8"/>
    <w:rsid w:val="00971F0B"/>
    <w:rsid w:val="009925CA"/>
    <w:rsid w:val="00992EEB"/>
    <w:rsid w:val="00997F4C"/>
    <w:rsid w:val="009A7179"/>
    <w:rsid w:val="009C199A"/>
    <w:rsid w:val="00A06C8A"/>
    <w:rsid w:val="00A273BD"/>
    <w:rsid w:val="00A35082"/>
    <w:rsid w:val="00A36197"/>
    <w:rsid w:val="00A46124"/>
    <w:rsid w:val="00A4799D"/>
    <w:rsid w:val="00A90C50"/>
    <w:rsid w:val="00AC5F1B"/>
    <w:rsid w:val="00AE035E"/>
    <w:rsid w:val="00B1278C"/>
    <w:rsid w:val="00BB0CD5"/>
    <w:rsid w:val="00BB6EA3"/>
    <w:rsid w:val="00BC1AD0"/>
    <w:rsid w:val="00C00DCE"/>
    <w:rsid w:val="00C24953"/>
    <w:rsid w:val="00C3043B"/>
    <w:rsid w:val="00C41F37"/>
    <w:rsid w:val="00C676C2"/>
    <w:rsid w:val="00C77FBD"/>
    <w:rsid w:val="00C80448"/>
    <w:rsid w:val="00CA589A"/>
    <w:rsid w:val="00CA6900"/>
    <w:rsid w:val="00CC1208"/>
    <w:rsid w:val="00D266F4"/>
    <w:rsid w:val="00D27866"/>
    <w:rsid w:val="00D34786"/>
    <w:rsid w:val="00D56F92"/>
    <w:rsid w:val="00DB08FF"/>
    <w:rsid w:val="00E40795"/>
    <w:rsid w:val="00E55D54"/>
    <w:rsid w:val="00EB54EA"/>
    <w:rsid w:val="00EC441D"/>
    <w:rsid w:val="00ED1AF2"/>
    <w:rsid w:val="00F44E5F"/>
    <w:rsid w:val="00F90453"/>
    <w:rsid w:val="00FC1030"/>
    <w:rsid w:val="00FC1103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94ED1DE"/>
  <w15:docId w15:val="{701B4D7B-8902-4805-A36D-1CA34F9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8F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E652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617B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10">
    <w:name w:val="Заголовок 1 Знак"/>
    <w:basedOn w:val="a0"/>
    <w:link w:val="1"/>
    <w:rsid w:val="00DB08FF"/>
    <w:rPr>
      <w:rFonts w:ascii="Cambria" w:hAnsi="Cambria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B08FF"/>
  </w:style>
  <w:style w:type="paragraph" w:customStyle="1" w:styleId="af">
    <w:name w:val="Адресат"/>
    <w:basedOn w:val="a"/>
    <w:rsid w:val="00DB08FF"/>
    <w:pPr>
      <w:suppressAutoHyphens/>
      <w:spacing w:line="240" w:lineRule="exact"/>
    </w:pPr>
    <w:rPr>
      <w:sz w:val="28"/>
      <w:szCs w:val="20"/>
    </w:rPr>
  </w:style>
  <w:style w:type="character" w:styleId="af0">
    <w:name w:val="page number"/>
    <w:rsid w:val="00DB08FF"/>
  </w:style>
  <w:style w:type="paragraph" w:styleId="af1">
    <w:name w:val="Signature"/>
    <w:basedOn w:val="a"/>
    <w:next w:val="a4"/>
    <w:link w:val="af2"/>
    <w:rsid w:val="00DB08FF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rsid w:val="00DB08FF"/>
    <w:rPr>
      <w:sz w:val="28"/>
    </w:rPr>
  </w:style>
  <w:style w:type="paragraph" w:customStyle="1" w:styleId="af3">
    <w:name w:val="Подпись на  бланке должностного лица"/>
    <w:basedOn w:val="a"/>
    <w:next w:val="a4"/>
    <w:rsid w:val="00DB08FF"/>
    <w:pPr>
      <w:spacing w:before="480" w:line="240" w:lineRule="exact"/>
      <w:ind w:left="7088"/>
    </w:pPr>
    <w:rPr>
      <w:sz w:val="28"/>
      <w:szCs w:val="20"/>
    </w:rPr>
  </w:style>
  <w:style w:type="paragraph" w:customStyle="1" w:styleId="af4">
    <w:name w:val="Приложение"/>
    <w:basedOn w:val="a4"/>
    <w:rsid w:val="00DB08FF"/>
    <w:pPr>
      <w:tabs>
        <w:tab w:val="left" w:pos="1673"/>
      </w:tabs>
      <w:suppressAutoHyphens/>
      <w:spacing w:before="240" w:line="240" w:lineRule="exact"/>
      <w:ind w:left="1985" w:hanging="1985"/>
    </w:pPr>
    <w:rPr>
      <w:szCs w:val="20"/>
      <w:lang w:val="ru-RU" w:eastAsia="ru-RU"/>
    </w:rPr>
  </w:style>
  <w:style w:type="character" w:styleId="af5">
    <w:name w:val="Hyperlink"/>
    <w:uiPriority w:val="99"/>
    <w:rsid w:val="00DB08FF"/>
    <w:rPr>
      <w:color w:val="0563C1"/>
      <w:u w:val="single"/>
    </w:rPr>
  </w:style>
  <w:style w:type="paragraph" w:styleId="af6">
    <w:name w:val="footnote text"/>
    <w:basedOn w:val="a"/>
    <w:link w:val="af7"/>
    <w:uiPriority w:val="99"/>
    <w:rsid w:val="00DB08FF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DB08FF"/>
  </w:style>
  <w:style w:type="character" w:styleId="af8">
    <w:name w:val="footnote reference"/>
    <w:uiPriority w:val="99"/>
    <w:rsid w:val="00DB08FF"/>
    <w:rPr>
      <w:vertAlign w:val="superscript"/>
    </w:rPr>
  </w:style>
  <w:style w:type="paragraph" w:styleId="af9">
    <w:name w:val="Document Map"/>
    <w:basedOn w:val="a"/>
    <w:link w:val="afa"/>
    <w:rsid w:val="00DB08FF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DB08FF"/>
    <w:rPr>
      <w:rFonts w:ascii="Tahoma" w:hAnsi="Tahoma" w:cs="Tahoma"/>
      <w:sz w:val="16"/>
      <w:szCs w:val="16"/>
    </w:rPr>
  </w:style>
  <w:style w:type="character" w:customStyle="1" w:styleId="blk">
    <w:name w:val="blk"/>
    <w:rsid w:val="00DB08FF"/>
  </w:style>
  <w:style w:type="paragraph" w:customStyle="1" w:styleId="afb">
    <w:name w:val="Основной"/>
    <w:basedOn w:val="a"/>
    <w:link w:val="afc"/>
    <w:qFormat/>
    <w:rsid w:val="00DB08FF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fc">
    <w:name w:val="Основной Знак"/>
    <w:link w:val="afb"/>
    <w:rsid w:val="00DB08FF"/>
    <w:rPr>
      <w:rFonts w:ascii="Arial" w:hAnsi="Arial" w:cs="Arial"/>
      <w:sz w:val="16"/>
      <w:szCs w:val="16"/>
    </w:rPr>
  </w:style>
  <w:style w:type="paragraph" w:styleId="afd">
    <w:name w:val="Revision"/>
    <w:hidden/>
    <w:uiPriority w:val="99"/>
    <w:semiHidden/>
    <w:rsid w:val="00DB08FF"/>
    <w:rPr>
      <w:sz w:val="28"/>
    </w:rPr>
  </w:style>
  <w:style w:type="character" w:styleId="afe">
    <w:name w:val="annotation reference"/>
    <w:uiPriority w:val="99"/>
    <w:unhideWhenUsed/>
    <w:rsid w:val="00DB08FF"/>
    <w:rPr>
      <w:sz w:val="18"/>
      <w:szCs w:val="18"/>
    </w:rPr>
  </w:style>
  <w:style w:type="paragraph" w:styleId="aff">
    <w:name w:val="annotation text"/>
    <w:basedOn w:val="a"/>
    <w:link w:val="aff0"/>
    <w:uiPriority w:val="99"/>
    <w:unhideWhenUsed/>
    <w:rsid w:val="00DB08FF"/>
  </w:style>
  <w:style w:type="character" w:customStyle="1" w:styleId="aff0">
    <w:name w:val="Текст примечания Знак"/>
    <w:basedOn w:val="a0"/>
    <w:link w:val="aff"/>
    <w:uiPriority w:val="99"/>
    <w:rsid w:val="00DB08FF"/>
    <w:rPr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unhideWhenUsed/>
    <w:rsid w:val="00DB08FF"/>
    <w:rPr>
      <w:b/>
      <w:bCs/>
      <w:sz w:val="20"/>
      <w:szCs w:val="20"/>
    </w:rPr>
  </w:style>
  <w:style w:type="character" w:customStyle="1" w:styleId="aff2">
    <w:name w:val="Тема примечания Знак"/>
    <w:basedOn w:val="aff0"/>
    <w:link w:val="aff1"/>
    <w:uiPriority w:val="99"/>
    <w:rsid w:val="00DB08F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8D47F19034F3C95E17EFC04BD55EAAAB4373DD86DD4414E0219FF7AAD2FC9E64A6C1D834C76F40533FC33Ck6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55A9315847A9A297B06B0D5965D3ED0748F0B9BF493EFB953CFF354966F00E6FC612B0396382DDF900D9A8EDk2XC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DDB7-0F32-4AAA-AD0D-485B8F99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3527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2025-04-29T09:28:00Z</cp:lastPrinted>
  <dcterms:created xsi:type="dcterms:W3CDTF">2025-04-30T07:06:00Z</dcterms:created>
  <dcterms:modified xsi:type="dcterms:W3CDTF">2025-04-30T07:06:00Z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