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65D2" w14:textId="77777777" w:rsidR="003C3309" w:rsidRPr="003C3309" w:rsidRDefault="003C3309" w:rsidP="003C3309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3C3309">
        <w:rPr>
          <w:color w:val="000000"/>
          <w:sz w:val="28"/>
          <w:szCs w:val="28"/>
        </w:rPr>
        <w:t>Фонд «Защитники Отечества» продолжает работу по поддержке ветеранов СВО </w:t>
      </w:r>
    </w:p>
    <w:p w14:paraId="2EF453F0" w14:textId="4AEA41AA" w:rsidR="003C3309" w:rsidRPr="003C3309" w:rsidRDefault="003C3309" w:rsidP="003C3309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3C3309">
        <w:rPr>
          <w:color w:val="000000"/>
          <w:sz w:val="28"/>
          <w:szCs w:val="28"/>
        </w:rPr>
        <w:t>Мы предлагаем содействие в поиске вакансий и устройстве на работу, включая обучение и повышение квалификации.</w:t>
      </w:r>
    </w:p>
    <w:p w14:paraId="637C5DC9" w14:textId="25785955" w:rsidR="003C3309" w:rsidRPr="003C3309" w:rsidRDefault="003C3309" w:rsidP="003C3309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3C3309">
        <w:rPr>
          <w:color w:val="000000"/>
          <w:sz w:val="28"/>
          <w:szCs w:val="28"/>
        </w:rPr>
        <w:t>15 мая региональный филиал фонда приглашает ветеранов СВО на встречу с представителями крупных работодателей региона. Вы сможете узнать о вакансиях и перспективах трудоустройства в энергетическом комплексе, группе «Лукойл», РЖД и других</w:t>
      </w:r>
      <w:r w:rsidR="00381C84">
        <w:rPr>
          <w:color w:val="000000"/>
          <w:sz w:val="28"/>
          <w:szCs w:val="28"/>
        </w:rPr>
        <w:t xml:space="preserve">, всего более 20 предприятий. </w:t>
      </w:r>
      <w:r w:rsidRPr="003C3309">
        <w:rPr>
          <w:color w:val="000000"/>
          <w:sz w:val="28"/>
          <w:szCs w:val="28"/>
        </w:rPr>
        <w:t xml:space="preserve"> </w:t>
      </w:r>
    </w:p>
    <w:p w14:paraId="3526E2D4" w14:textId="6AB4517B" w:rsidR="003C3309" w:rsidRPr="003C3309" w:rsidRDefault="003C3309" w:rsidP="003C3309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3C3309">
        <w:rPr>
          <w:color w:val="000000"/>
          <w:sz w:val="28"/>
          <w:szCs w:val="28"/>
        </w:rPr>
        <w:t xml:space="preserve">Консультации проведут специалисты центра занятости, кадровые службы предприятий и представители </w:t>
      </w:r>
      <w:r w:rsidR="00381C84">
        <w:rPr>
          <w:color w:val="000000"/>
          <w:sz w:val="28"/>
          <w:szCs w:val="28"/>
        </w:rPr>
        <w:t xml:space="preserve">9 </w:t>
      </w:r>
      <w:bookmarkStart w:id="0" w:name="_GoBack"/>
      <w:bookmarkEnd w:id="0"/>
      <w:r w:rsidRPr="003C3309">
        <w:rPr>
          <w:color w:val="000000"/>
          <w:sz w:val="28"/>
          <w:szCs w:val="28"/>
        </w:rPr>
        <w:t>учебных заведений. Встреча состоится 15 мая с 15 до 18 часов по адресу: г. Пермь, ул. Сибирская, 59.</w:t>
      </w:r>
    </w:p>
    <w:p w14:paraId="2FD8ADB1" w14:textId="77777777" w:rsidR="003C3309" w:rsidRPr="003C3309" w:rsidRDefault="003C3309" w:rsidP="003C3309">
      <w:pPr>
        <w:pStyle w:val="a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3C3309">
        <w:rPr>
          <w:color w:val="000000"/>
          <w:sz w:val="28"/>
          <w:szCs w:val="28"/>
        </w:rPr>
        <w:t>«Фонд активно помогает бойцам СВО и их семьям с трудоустройством. Мы приглашаем не только ветеранов и их близких, но и действующих участников спецоперации. Они смогут узнать о новых вакансиях, а их дети — о возможностях обучения. Такие встречи позволяют напрямую пообщаться с работодателями и задать вопросы», — сказала Надежда Никольская, заместитель руководителя филиала фонда по социальному сопровождению.</w:t>
      </w:r>
    </w:p>
    <w:p w14:paraId="268C2E80" w14:textId="77777777" w:rsidR="003C3309" w:rsidRPr="003C3309" w:rsidRDefault="003C3309" w:rsidP="003C3309">
      <w:pPr>
        <w:pStyle w:val="a3"/>
        <w:shd w:val="clear" w:color="auto" w:fill="FFFFFF"/>
        <w:spacing w:before="0" w:after="0" w:afterAutospacing="0"/>
        <w:rPr>
          <w:color w:val="000000"/>
          <w:sz w:val="28"/>
          <w:szCs w:val="28"/>
        </w:rPr>
      </w:pPr>
      <w:r w:rsidRPr="003C3309">
        <w:rPr>
          <w:color w:val="000000"/>
          <w:sz w:val="28"/>
          <w:szCs w:val="28"/>
        </w:rPr>
        <w:t>Отметим, содействие в трудоустройстве является одной из приоритетных</w:t>
      </w:r>
      <w:r w:rsidRPr="003C3309">
        <w:rPr>
          <w:color w:val="000000"/>
          <w:sz w:val="28"/>
          <w:szCs w:val="28"/>
        </w:rPr>
        <w:br/>
        <w:t>задач фонда «Защитники Отечества».   Региональный филиал активно сотрудничает с центром занятости и другими организациями, чтобы обеспечить ветеранов рабочими местами и возможностями для дальнейшего обучения и карьерного роста.</w:t>
      </w:r>
    </w:p>
    <w:p w14:paraId="1D52B2C6" w14:textId="08A11D57" w:rsidR="003C3309" w:rsidRPr="003C3309" w:rsidRDefault="003C3309" w:rsidP="00CB3A2D">
      <w:pPr>
        <w:rPr>
          <w:rFonts w:ascii="Times New Roman" w:hAnsi="Times New Roman" w:cs="Times New Roman"/>
          <w:sz w:val="28"/>
          <w:szCs w:val="28"/>
        </w:rPr>
      </w:pPr>
    </w:p>
    <w:p w14:paraId="67DC530C" w14:textId="085F56AB" w:rsidR="00CB3A2D" w:rsidRPr="003C3309" w:rsidRDefault="00CB3A2D" w:rsidP="00CB3A2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3309">
        <w:rPr>
          <w:rFonts w:ascii="Times New Roman" w:hAnsi="Times New Roman" w:cs="Times New Roman"/>
          <w:sz w:val="28"/>
          <w:szCs w:val="28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— заместитель Министра обороны РФ Анна Цивилева. Филиалы фонда работают во всех регионах России.</w:t>
      </w:r>
    </w:p>
    <w:p w14:paraId="0A6AE34E" w14:textId="77777777" w:rsidR="00CB3A2D" w:rsidRPr="003C3309" w:rsidRDefault="00CB3A2D" w:rsidP="00CB3A2D">
      <w:pPr>
        <w:rPr>
          <w:rFonts w:ascii="Times New Roman" w:hAnsi="Times New Roman" w:cs="Times New Roman"/>
          <w:sz w:val="28"/>
          <w:szCs w:val="28"/>
        </w:rPr>
      </w:pPr>
    </w:p>
    <w:p w14:paraId="52F6F9DC" w14:textId="77777777" w:rsidR="00CB3A2D" w:rsidRPr="003C3309" w:rsidRDefault="00CB3A2D" w:rsidP="00CB3A2D">
      <w:pPr>
        <w:rPr>
          <w:rFonts w:ascii="Times New Roman" w:hAnsi="Times New Roman" w:cs="Times New Roman"/>
          <w:sz w:val="28"/>
          <w:szCs w:val="28"/>
        </w:rPr>
      </w:pPr>
    </w:p>
    <w:sectPr w:rsidR="00CB3A2D" w:rsidRPr="003C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0C"/>
    <w:rsid w:val="0022420C"/>
    <w:rsid w:val="00381C84"/>
    <w:rsid w:val="003C3309"/>
    <w:rsid w:val="00C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871D"/>
  <w15:chartTrackingRefBased/>
  <w15:docId w15:val="{EE0A815C-293C-42E6-94D6-47BF2B7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4</cp:revision>
  <cp:lastPrinted>2025-05-12T05:46:00Z</cp:lastPrinted>
  <dcterms:created xsi:type="dcterms:W3CDTF">2025-05-12T05:19:00Z</dcterms:created>
  <dcterms:modified xsi:type="dcterms:W3CDTF">2025-05-12T05:47:00Z</dcterms:modified>
</cp:coreProperties>
</file>