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328F5" w14:textId="7236ED28" w:rsidR="00C6371A" w:rsidRDefault="00C6371A" w:rsidP="00C637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35138A" w14:textId="3C644C03" w:rsidR="00C6371A" w:rsidRDefault="00C6371A" w:rsidP="00C637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Уинского района поддержала государственное обвинение по уголовному делу в отношении </w:t>
      </w:r>
      <w:r w:rsidR="00D822B3">
        <w:rPr>
          <w:rFonts w:ascii="Times New Roman" w:hAnsi="Times New Roman" w:cs="Times New Roman"/>
          <w:sz w:val="28"/>
          <w:szCs w:val="28"/>
        </w:rPr>
        <w:t xml:space="preserve">ранее судимого </w:t>
      </w:r>
      <w:r w:rsidR="00D750B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-летнего </w:t>
      </w:r>
      <w:r w:rsidR="00D750BB">
        <w:rPr>
          <w:rFonts w:ascii="Times New Roman" w:hAnsi="Times New Roman" w:cs="Times New Roman"/>
          <w:sz w:val="28"/>
          <w:szCs w:val="28"/>
        </w:rPr>
        <w:t>местного жителя.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0BB">
        <w:rPr>
          <w:rFonts w:ascii="Times New Roman" w:hAnsi="Times New Roman" w:cs="Times New Roman"/>
          <w:sz w:val="28"/>
          <w:szCs w:val="28"/>
        </w:rPr>
        <w:t>Он признан виновным в совершении преступлений, предусмотренных ч. 2 ст. 116.1 УК РФ</w:t>
      </w:r>
      <w:r w:rsidR="00D822B3">
        <w:rPr>
          <w:rFonts w:ascii="Times New Roman" w:hAnsi="Times New Roman" w:cs="Times New Roman"/>
          <w:sz w:val="28"/>
          <w:szCs w:val="28"/>
        </w:rPr>
        <w:t xml:space="preserve"> (нанесение побоев или совершение иных насильственных действий, причинивших физическую боль, лицом, имеющим судимость за преступление, совершенное с применением насилия)</w:t>
      </w:r>
      <w:r w:rsidR="00D750BB">
        <w:rPr>
          <w:rFonts w:ascii="Times New Roman" w:hAnsi="Times New Roman" w:cs="Times New Roman"/>
          <w:sz w:val="28"/>
          <w:szCs w:val="28"/>
        </w:rPr>
        <w:t>, ч. 1 ст. 111 УК РФ</w:t>
      </w:r>
      <w:r w:rsidR="00D822B3">
        <w:rPr>
          <w:rFonts w:ascii="Times New Roman" w:hAnsi="Times New Roman" w:cs="Times New Roman"/>
          <w:sz w:val="28"/>
          <w:szCs w:val="28"/>
        </w:rPr>
        <w:t xml:space="preserve"> (причинение тяжкого вреда здоровью, опасного для жизни человека)</w:t>
      </w:r>
      <w:r w:rsidR="00D750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4E60AC" w14:textId="2AF832AA" w:rsidR="00D822B3" w:rsidRDefault="00C6371A" w:rsidP="00C637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в</w:t>
      </w:r>
      <w:r w:rsidR="00D750BB">
        <w:rPr>
          <w:rFonts w:ascii="Times New Roman" w:hAnsi="Times New Roman" w:cs="Times New Roman"/>
          <w:sz w:val="28"/>
          <w:szCs w:val="28"/>
        </w:rPr>
        <w:t xml:space="preserve"> вечернее время 08.03.2025 между употреблявшими спиртные напитки подсудимым</w:t>
      </w:r>
      <w:r w:rsidR="00D822B3">
        <w:rPr>
          <w:rFonts w:ascii="Times New Roman" w:hAnsi="Times New Roman" w:cs="Times New Roman"/>
          <w:sz w:val="28"/>
          <w:szCs w:val="28"/>
        </w:rPr>
        <w:t xml:space="preserve"> и</w:t>
      </w:r>
      <w:r w:rsidR="00D750BB">
        <w:rPr>
          <w:rFonts w:ascii="Times New Roman" w:hAnsi="Times New Roman" w:cs="Times New Roman"/>
          <w:sz w:val="28"/>
          <w:szCs w:val="28"/>
        </w:rPr>
        <w:t xml:space="preserve"> двумя потерпевшими в доме, расположенном в одной из деревень Уинского муниципального округа, произошел конфликт</w:t>
      </w:r>
      <w:r w:rsidR="00D822B3">
        <w:rPr>
          <w:rFonts w:ascii="Times New Roman" w:hAnsi="Times New Roman" w:cs="Times New Roman"/>
          <w:sz w:val="28"/>
          <w:szCs w:val="28"/>
        </w:rPr>
        <w:t>.</w:t>
      </w:r>
      <w:r w:rsidR="00D750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FAF90" w14:textId="031C5061" w:rsidR="00D750BB" w:rsidRDefault="00D822B3" w:rsidP="00C637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конфликта</w:t>
      </w:r>
      <w:r w:rsidR="00D750BB">
        <w:rPr>
          <w:rFonts w:ascii="Times New Roman" w:hAnsi="Times New Roman" w:cs="Times New Roman"/>
          <w:sz w:val="28"/>
          <w:szCs w:val="28"/>
        </w:rPr>
        <w:t xml:space="preserve"> подсудимый умышленно нанес одному из мужчин удары в область головы и тела, причинив тем самым</w:t>
      </w:r>
      <w:r>
        <w:rPr>
          <w:rFonts w:ascii="Times New Roman" w:hAnsi="Times New Roman" w:cs="Times New Roman"/>
          <w:sz w:val="28"/>
          <w:szCs w:val="28"/>
        </w:rPr>
        <w:t xml:space="preserve"> повреждения в виде закрытой черепно-мозговой травмы, </w:t>
      </w:r>
      <w:r w:rsidR="00BB2809">
        <w:rPr>
          <w:rFonts w:ascii="Times New Roman" w:hAnsi="Times New Roman" w:cs="Times New Roman"/>
          <w:sz w:val="28"/>
          <w:szCs w:val="28"/>
        </w:rPr>
        <w:t>закрытой тупой травмы груди.</w:t>
      </w:r>
    </w:p>
    <w:p w14:paraId="6C45B521" w14:textId="4FC7FA98" w:rsidR="00D822B3" w:rsidRDefault="00D822B3" w:rsidP="00C637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Второму потерпевшему мужчине в ходе ссоры подсудимый нанес удары в область лица, причинив тем самым физическую боль.</w:t>
      </w:r>
    </w:p>
    <w:p w14:paraId="45E5809F" w14:textId="70444BD0" w:rsidR="00D822B3" w:rsidRDefault="00D822B3" w:rsidP="00C637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учитывая позицию государственного обвинителя назначил подсудимому наказание в виде лишения свободы сроком на 5 лет с отбыванием наказания в колонии общего режима.  </w:t>
      </w:r>
    </w:p>
    <w:p w14:paraId="0E2848EA" w14:textId="5DD9B10A" w:rsidR="00BB2809" w:rsidRDefault="00BB2809" w:rsidP="00C637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p w14:paraId="26324D34" w14:textId="72C87D0F" w:rsidR="00C6371A" w:rsidRDefault="00C6371A" w:rsidP="00C6371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07298FF" w14:textId="17641B86" w:rsidR="00C6371A" w:rsidRDefault="00C6371A" w:rsidP="00C63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808F96" w14:textId="72AC60B3" w:rsidR="00C6371A" w:rsidRDefault="00C6371A" w:rsidP="00C63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Уинского района </w:t>
      </w:r>
    </w:p>
    <w:p w14:paraId="0BF2BEC8" w14:textId="77777777" w:rsidR="00C6371A" w:rsidRPr="00C6371A" w:rsidRDefault="00C6371A" w:rsidP="00C63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C1BDA7" w14:textId="77777777" w:rsidR="00C6371A" w:rsidRDefault="00C6371A"/>
    <w:sectPr w:rsidR="00C6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24"/>
    <w:rsid w:val="00367A03"/>
    <w:rsid w:val="00541F6C"/>
    <w:rsid w:val="00911FDB"/>
    <w:rsid w:val="00BA321B"/>
    <w:rsid w:val="00BB2809"/>
    <w:rsid w:val="00C6371A"/>
    <w:rsid w:val="00D31124"/>
    <w:rsid w:val="00D750BB"/>
    <w:rsid w:val="00D8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9A21"/>
  <w15:chartTrackingRefBased/>
  <w15:docId w15:val="{0AA65724-3E12-4B37-9A81-2F9BA5F9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Штенцова Анастасия Олеговна</dc:creator>
  <cp:keywords/>
  <dc:description/>
  <cp:lastModifiedBy>Штенцова Анастасия Олеговна</cp:lastModifiedBy>
  <cp:revision>7</cp:revision>
  <cp:lastPrinted>2025-05-28T03:40:00Z</cp:lastPrinted>
  <dcterms:created xsi:type="dcterms:W3CDTF">2025-05-28T02:57:00Z</dcterms:created>
  <dcterms:modified xsi:type="dcterms:W3CDTF">2025-05-28T03:54:00Z</dcterms:modified>
</cp:coreProperties>
</file>