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4" w:rsidRPr="00093023" w:rsidRDefault="00093023" w:rsidP="009A2BE8">
      <w:pPr>
        <w:pStyle w:val="a4"/>
        <w:ind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3124200</wp:posOffset>
                </wp:positionV>
                <wp:extent cx="2570480" cy="19240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AE1" w:rsidRDefault="00D57C13" w:rsidP="00D57C13">
                            <w:pPr>
                              <w:pStyle w:val="a4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О внесении изменений в постановление администрации </w:t>
                            </w:r>
                            <w:r w:rsidRPr="00D57C13">
                              <w:rPr>
                                <w:b/>
                                <w:szCs w:val="20"/>
                              </w:rPr>
                              <w:t xml:space="preserve">Уинского муниципального округа </w:t>
                            </w:r>
                            <w:r w:rsidR="009146E9">
                              <w:rPr>
                                <w:b/>
                                <w:szCs w:val="20"/>
                              </w:rPr>
                              <w:t>от 21.05.2020 № 259-01-03-185</w:t>
                            </w:r>
                            <w:r w:rsidRPr="00D57C13">
                              <w:rPr>
                                <w:b/>
                                <w:szCs w:val="20"/>
                              </w:rPr>
                              <w:t xml:space="preserve"> «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84F50" w:rsidRPr="00D57C13">
                              <w:rPr>
                                <w:b/>
                              </w:rPr>
                              <w:t>п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оложения </w:t>
                            </w:r>
                            <w:r w:rsidR="009146E9">
                              <w:rPr>
                                <w:b/>
                              </w:rPr>
                              <w:t>о Галерее Трудовой Славы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 </w:t>
                            </w:r>
                            <w:r w:rsidR="00D26944" w:rsidRPr="00D57C13">
                              <w:rPr>
                                <w:b/>
                              </w:rPr>
                              <w:t>Уинского муниципального округа</w:t>
                            </w:r>
                            <w:r w:rsidRPr="00D57C13">
                              <w:rPr>
                                <w:b/>
                              </w:rP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6pt;width:202.4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" filled="f" stroked="f">
                <v:textbox inset="0,0,0,0">
                  <w:txbxContent>
                    <w:p w:rsidR="00CC2AE1" w:rsidRDefault="00D57C13" w:rsidP="00D57C13">
                      <w:pPr>
                        <w:pStyle w:val="a4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b/>
                          <w:szCs w:val="20"/>
                        </w:rPr>
                        <w:t xml:space="preserve">О внесении изменений в постановление администрации </w:t>
                      </w:r>
                      <w:r w:rsidRPr="00D57C13">
                        <w:rPr>
                          <w:b/>
                          <w:szCs w:val="20"/>
                        </w:rPr>
                        <w:t xml:space="preserve">Уинского муниципального округа </w:t>
                      </w:r>
                      <w:r w:rsidR="009146E9">
                        <w:rPr>
                          <w:b/>
                          <w:szCs w:val="20"/>
                        </w:rPr>
                        <w:t>от 21.05.2020 № 259-01-03-185</w:t>
                      </w:r>
                      <w:r w:rsidRPr="00D57C13">
                        <w:rPr>
                          <w:b/>
                          <w:szCs w:val="20"/>
                        </w:rPr>
                        <w:t xml:space="preserve"> «</w:t>
                      </w:r>
                      <w:r w:rsidR="00CC2AE1" w:rsidRPr="00D57C13">
                        <w:rPr>
                          <w:b/>
                        </w:rPr>
                        <w:t xml:space="preserve">Об утверждении </w:t>
                      </w:r>
                      <w:r w:rsidR="00884F50" w:rsidRPr="00D57C13">
                        <w:rPr>
                          <w:b/>
                        </w:rPr>
                        <w:t>п</w:t>
                      </w:r>
                      <w:r w:rsidR="00D26944" w:rsidRPr="00D57C13">
                        <w:rPr>
                          <w:b/>
                        </w:rPr>
                        <w:t xml:space="preserve">оложения </w:t>
                      </w:r>
                      <w:r w:rsidR="009146E9">
                        <w:rPr>
                          <w:b/>
                        </w:rPr>
                        <w:t>о Галерее Трудовой Славы</w:t>
                      </w:r>
                      <w:r w:rsidR="00CC2AE1" w:rsidRPr="00D57C13">
                        <w:rPr>
                          <w:b/>
                        </w:rPr>
                        <w:t xml:space="preserve"> </w:t>
                      </w:r>
                      <w:r w:rsidR="00D26944" w:rsidRPr="00D57C13">
                        <w:rPr>
                          <w:b/>
                        </w:rPr>
                        <w:t>Уинского муниципального округа</w:t>
                      </w:r>
                      <w:r w:rsidRPr="00D57C13">
                        <w:rPr>
                          <w:b/>
                        </w:rP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3023">
        <w:rPr>
          <w:b/>
        </w:rPr>
        <w:t>03.06.2025    259-01-01-02-129</w:t>
      </w:r>
    </w:p>
    <w:p w:rsidR="002B1EED" w:rsidRDefault="002B1EED" w:rsidP="009A2BE8">
      <w:pPr>
        <w:pStyle w:val="a4"/>
        <w:ind w:firstLine="708"/>
      </w:pPr>
    </w:p>
    <w:p w:rsidR="006475D7" w:rsidRDefault="006475D7" w:rsidP="009A2BE8">
      <w:pPr>
        <w:pStyle w:val="a4"/>
        <w:ind w:firstLine="708"/>
        <w:rPr>
          <w:noProof/>
        </w:rPr>
      </w:pPr>
    </w:p>
    <w:p w:rsidR="006475D7" w:rsidRDefault="006475D7" w:rsidP="009A2BE8">
      <w:pPr>
        <w:pStyle w:val="a4"/>
        <w:ind w:firstLine="708"/>
        <w:rPr>
          <w:noProof/>
        </w:rPr>
      </w:pPr>
    </w:p>
    <w:p w:rsidR="00CC2AE1" w:rsidRDefault="0081735F" w:rsidP="009A2BE8">
      <w:pPr>
        <w:pStyle w:val="a4"/>
        <w:ind w:firstLine="708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56CE2F" wp14:editId="1F30CD33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2E3CD520" wp14:editId="6EC8FDEB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6E9">
        <w:rPr>
          <w:noProof/>
        </w:rPr>
        <w:t xml:space="preserve">В </w:t>
      </w:r>
      <w:r w:rsidR="00466EEF">
        <w:rPr>
          <w:noProof/>
        </w:rPr>
        <w:t>связи с кадровыми изменениями</w:t>
      </w:r>
      <w:r w:rsidR="009146E9">
        <w:rPr>
          <w:noProof/>
        </w:rPr>
        <w:t>,</w:t>
      </w:r>
      <w:r w:rsidR="00CC2AE1">
        <w:t xml:space="preserve"> администрация Уинского муниципального округа</w:t>
      </w:r>
      <w:r w:rsidR="009A2BE8">
        <w:t xml:space="preserve"> Пермского края</w:t>
      </w:r>
    </w:p>
    <w:p w:rsidR="00CC2AE1" w:rsidRDefault="00CC2AE1" w:rsidP="00CC2AE1">
      <w:pPr>
        <w:pStyle w:val="a4"/>
      </w:pPr>
      <w:r>
        <w:t>ПОСТАНОВЛЯЕТ:</w:t>
      </w:r>
    </w:p>
    <w:p w:rsidR="00D57C13" w:rsidRDefault="00D57C13" w:rsidP="00D57C1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Внести изменения в постановление администрации Уинского муниципального округа</w:t>
      </w:r>
      <w:r w:rsidR="00D87A18" w:rsidRPr="00D87A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9146E9">
        <w:rPr>
          <w:rFonts w:ascii="Times New Roman" w:hAnsi="Times New Roman" w:cs="Times New Roman"/>
          <w:sz w:val="28"/>
          <w:szCs w:val="28"/>
          <w:lang w:val="ru-RU" w:eastAsia="ru-RU"/>
        </w:rPr>
        <w:t>21.05.2020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259-01-03-</w:t>
      </w:r>
      <w:r w:rsidR="009146E9">
        <w:rPr>
          <w:rFonts w:ascii="Times New Roman" w:hAnsi="Times New Roman" w:cs="Times New Roman"/>
          <w:sz w:val="28"/>
          <w:szCs w:val="28"/>
          <w:lang w:val="ru-RU" w:eastAsia="ru-RU"/>
        </w:rPr>
        <w:t>185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положения </w:t>
      </w:r>
      <w:r w:rsidR="009146E9">
        <w:rPr>
          <w:rFonts w:ascii="Times New Roman" w:hAnsi="Times New Roman" w:cs="Times New Roman"/>
          <w:sz w:val="28"/>
          <w:szCs w:val="28"/>
          <w:lang w:val="ru-RU"/>
        </w:rPr>
        <w:t>о Галерее Трудовой Славы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именно: состав </w:t>
      </w:r>
      <w:r w:rsidR="0031734C">
        <w:rPr>
          <w:rFonts w:ascii="Times New Roman" w:hAnsi="Times New Roman" w:cs="Times New Roman"/>
          <w:sz w:val="28"/>
          <w:szCs w:val="28"/>
          <w:lang w:val="ru-RU"/>
        </w:rPr>
        <w:t>комиссии по предварительному рассмотрению кандидатур для занесения в Галерею Трудовой Славы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 xml:space="preserve"> Уинского муниципального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F31C33" w:rsidRPr="00F31C33" w:rsidRDefault="000C0169" w:rsidP="00CC2AE1">
      <w:pPr>
        <w:suppressAutoHyphens/>
        <w:ind w:firstLine="708"/>
        <w:jc w:val="both"/>
        <w:rPr>
          <w:rFonts w:eastAsia="Liberation Mono"/>
          <w:sz w:val="28"/>
          <w:szCs w:val="28"/>
          <w:lang w:eastAsia="zh-CN" w:bidi="hi-IN"/>
        </w:rPr>
      </w:pPr>
      <w:r>
        <w:rPr>
          <w:sz w:val="28"/>
          <w:szCs w:val="28"/>
        </w:rPr>
        <w:t>2</w:t>
      </w:r>
      <w:r w:rsidR="00D26944">
        <w:rPr>
          <w:sz w:val="28"/>
          <w:szCs w:val="28"/>
        </w:rPr>
        <w:t xml:space="preserve">. </w:t>
      </w:r>
      <w:r w:rsidR="00F31C33">
        <w:rPr>
          <w:sz w:val="28"/>
          <w:szCs w:val="28"/>
        </w:rPr>
        <w:t xml:space="preserve">Считать утратившим силу </w:t>
      </w:r>
      <w:r w:rsidR="0031734C">
        <w:rPr>
          <w:sz w:val="28"/>
          <w:szCs w:val="28"/>
        </w:rPr>
        <w:t xml:space="preserve">пункт 1.3. </w:t>
      </w:r>
      <w:r w:rsidR="00F31C33">
        <w:rPr>
          <w:sz w:val="28"/>
          <w:szCs w:val="28"/>
        </w:rPr>
        <w:t>постановлени</w:t>
      </w:r>
      <w:r w:rsidR="0031734C">
        <w:rPr>
          <w:sz w:val="28"/>
          <w:szCs w:val="28"/>
        </w:rPr>
        <w:t>я</w:t>
      </w:r>
      <w:r w:rsidR="00F31C33" w:rsidRPr="00F31C33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 xml:space="preserve">администрации Уинского муниципального округа </w:t>
      </w:r>
      <w:r w:rsidR="00D87A18">
        <w:rPr>
          <w:sz w:val="28"/>
          <w:szCs w:val="28"/>
        </w:rPr>
        <w:t xml:space="preserve">от </w:t>
      </w:r>
      <w:r w:rsidR="0031734C">
        <w:rPr>
          <w:sz w:val="28"/>
          <w:szCs w:val="28"/>
        </w:rPr>
        <w:t>03</w:t>
      </w:r>
      <w:r w:rsidR="00D87A18" w:rsidRPr="00D87A18">
        <w:rPr>
          <w:sz w:val="28"/>
          <w:szCs w:val="28"/>
        </w:rPr>
        <w:t>.0</w:t>
      </w:r>
      <w:r w:rsidR="0031734C">
        <w:rPr>
          <w:sz w:val="28"/>
          <w:szCs w:val="28"/>
        </w:rPr>
        <w:t>9</w:t>
      </w:r>
      <w:r w:rsidR="00D87A18" w:rsidRPr="00D87A18">
        <w:rPr>
          <w:sz w:val="28"/>
          <w:szCs w:val="28"/>
        </w:rPr>
        <w:t>.202</w:t>
      </w:r>
      <w:r w:rsidR="0031734C">
        <w:rPr>
          <w:sz w:val="28"/>
          <w:szCs w:val="28"/>
        </w:rPr>
        <w:t>0</w:t>
      </w:r>
      <w:r w:rsidR="00D87A18">
        <w:rPr>
          <w:sz w:val="28"/>
          <w:szCs w:val="28"/>
        </w:rPr>
        <w:t xml:space="preserve"> № </w:t>
      </w:r>
      <w:r w:rsidR="0031734C">
        <w:rPr>
          <w:sz w:val="28"/>
          <w:szCs w:val="28"/>
        </w:rPr>
        <w:t>259-01-03</w:t>
      </w:r>
      <w:r w:rsidR="00D87A18" w:rsidRPr="00D87A18">
        <w:rPr>
          <w:sz w:val="28"/>
          <w:szCs w:val="28"/>
        </w:rPr>
        <w:t>-</w:t>
      </w:r>
      <w:r w:rsidR="0031734C">
        <w:rPr>
          <w:sz w:val="28"/>
          <w:szCs w:val="28"/>
        </w:rPr>
        <w:t>385</w:t>
      </w:r>
      <w:r w:rsidR="00F31C33" w:rsidRPr="004A3CA6">
        <w:rPr>
          <w:sz w:val="28"/>
          <w:szCs w:val="28"/>
        </w:rPr>
        <w:t xml:space="preserve"> </w:t>
      </w:r>
      <w:r w:rsidR="00F31C33" w:rsidRPr="00F31C33">
        <w:rPr>
          <w:rFonts w:eastAsia="Liberation Mono"/>
          <w:sz w:val="28"/>
          <w:szCs w:val="28"/>
          <w:lang w:eastAsia="zh-CN" w:bidi="hi-IN"/>
        </w:rPr>
        <w:t xml:space="preserve">«О внесении изменений в постановление администрации Уинского муниципального округа </w:t>
      </w:r>
      <w:r w:rsidR="0031734C">
        <w:rPr>
          <w:rFonts w:eastAsia="Liberation Mono"/>
          <w:sz w:val="28"/>
          <w:szCs w:val="28"/>
          <w:lang w:eastAsia="zh-CN" w:bidi="hi-IN"/>
        </w:rPr>
        <w:t xml:space="preserve">от </w:t>
      </w:r>
      <w:r w:rsidR="0031734C">
        <w:rPr>
          <w:sz w:val="28"/>
          <w:szCs w:val="28"/>
        </w:rPr>
        <w:t xml:space="preserve">21.05.2020 </w:t>
      </w:r>
      <w:r w:rsidR="0031734C" w:rsidRPr="004A3CA6">
        <w:rPr>
          <w:sz w:val="28"/>
          <w:szCs w:val="28"/>
        </w:rPr>
        <w:t>№ 259-01-03-</w:t>
      </w:r>
      <w:r w:rsidR="0031734C">
        <w:rPr>
          <w:sz w:val="28"/>
          <w:szCs w:val="28"/>
        </w:rPr>
        <w:t>185</w:t>
      </w:r>
      <w:r w:rsidR="0031734C" w:rsidRPr="004A3CA6">
        <w:rPr>
          <w:sz w:val="28"/>
          <w:szCs w:val="28"/>
        </w:rPr>
        <w:t xml:space="preserve"> «</w:t>
      </w:r>
      <w:r w:rsidR="0031734C" w:rsidRPr="00D57C13">
        <w:rPr>
          <w:sz w:val="28"/>
          <w:szCs w:val="28"/>
        </w:rPr>
        <w:t xml:space="preserve">Об утверждении положения </w:t>
      </w:r>
      <w:r w:rsidR="0031734C">
        <w:rPr>
          <w:sz w:val="28"/>
          <w:szCs w:val="28"/>
        </w:rPr>
        <w:t>о Галерее Трудовой Славы Уинского муниципального округа</w:t>
      </w:r>
      <w:r w:rsidR="00F31C33" w:rsidRPr="00F31C33">
        <w:rPr>
          <w:rFonts w:eastAsia="Liberation Mono"/>
          <w:sz w:val="28"/>
          <w:szCs w:val="28"/>
          <w:lang w:eastAsia="zh-CN" w:bidi="hi-IN"/>
        </w:rPr>
        <w:t>»</w:t>
      </w:r>
      <w:r w:rsidR="00F31C33">
        <w:rPr>
          <w:rFonts w:eastAsia="Liberation Mono"/>
          <w:sz w:val="28"/>
          <w:szCs w:val="28"/>
          <w:lang w:eastAsia="zh-CN" w:bidi="hi-IN"/>
        </w:rPr>
        <w:t>.</w:t>
      </w:r>
    </w:p>
    <w:p w:rsidR="00CC2AE1" w:rsidRPr="00CC2AE1" w:rsidRDefault="00F31C33" w:rsidP="00CC2AE1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 подписания</w:t>
      </w:r>
      <w:r w:rsidR="00D26944" w:rsidRPr="00D57C13">
        <w:rPr>
          <w:rFonts w:eastAsia="Liberation Mono"/>
          <w:sz w:val="28"/>
          <w:szCs w:val="28"/>
          <w:lang w:eastAsia="zh-CN" w:bidi="hi-IN"/>
        </w:rPr>
        <w:t xml:space="preserve"> и</w:t>
      </w:r>
      <w:r w:rsidR="00D26944">
        <w:rPr>
          <w:color w:val="000000"/>
          <w:sz w:val="28"/>
          <w:szCs w:val="28"/>
        </w:rPr>
        <w:t xml:space="preserve"> подлежит размещению</w:t>
      </w:r>
      <w:r>
        <w:rPr>
          <w:color w:val="000000"/>
          <w:sz w:val="28"/>
          <w:szCs w:val="28"/>
        </w:rPr>
        <w:t xml:space="preserve"> в сетевом издании –</w:t>
      </w:r>
      <w:r w:rsidR="00D26944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9" w:history="1">
        <w:r w:rsidR="00D26944" w:rsidRPr="0097753A">
          <w:rPr>
            <w:rStyle w:val="af"/>
            <w:sz w:val="28"/>
            <w:szCs w:val="28"/>
          </w:rPr>
          <w:t>https://uinsk.ru/</w:t>
        </w:r>
      </w:hyperlink>
      <w:r w:rsidR="00D26944">
        <w:rPr>
          <w:color w:val="000000"/>
          <w:sz w:val="28"/>
          <w:szCs w:val="28"/>
        </w:rPr>
        <w:t>)</w:t>
      </w:r>
      <w:r w:rsidR="009A2BE8">
        <w:rPr>
          <w:color w:val="000000"/>
          <w:sz w:val="28"/>
          <w:szCs w:val="28"/>
        </w:rPr>
        <w:t>.</w:t>
      </w:r>
    </w:p>
    <w:p w:rsidR="00344940" w:rsidRDefault="00F31C33" w:rsidP="00CC2AE1">
      <w:pPr>
        <w:pStyle w:val="a4"/>
      </w:pPr>
      <w:r>
        <w:lastRenderedPageBreak/>
        <w:t>4</w:t>
      </w:r>
      <w:r w:rsidR="00CC2AE1">
        <w:t xml:space="preserve">. Контроль </w:t>
      </w:r>
      <w:r w:rsidR="00466EEF">
        <w:t>за</w:t>
      </w:r>
      <w:r w:rsidR="00CC2AE1">
        <w:t xml:space="preserve">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7E4ADC" w:rsidRDefault="007E4ADC" w:rsidP="00562FA7">
      <w:pPr>
        <w:pStyle w:val="a4"/>
        <w:ind w:firstLine="0"/>
      </w:pPr>
    </w:p>
    <w:p w:rsidR="00F31C33" w:rsidRDefault="00F31C33" w:rsidP="00562FA7">
      <w:pPr>
        <w:pStyle w:val="a4"/>
        <w:ind w:firstLine="0"/>
      </w:pPr>
    </w:p>
    <w:p w:rsidR="00562FA7" w:rsidRDefault="00D57C13" w:rsidP="00562FA7">
      <w:pPr>
        <w:pStyle w:val="a4"/>
        <w:ind w:firstLine="0"/>
      </w:pPr>
      <w:r>
        <w:t>Г</w:t>
      </w:r>
      <w:r w:rsidR="00562FA7">
        <w:t>лав</w:t>
      </w:r>
      <w:r>
        <w:t>а</w:t>
      </w:r>
      <w:r w:rsidR="00562FA7">
        <w:t xml:space="preserve"> муниципального округа – </w:t>
      </w:r>
    </w:p>
    <w:p w:rsidR="00562FA7" w:rsidRDefault="00562FA7" w:rsidP="00562FA7">
      <w:pPr>
        <w:pStyle w:val="a4"/>
        <w:ind w:firstLine="0"/>
      </w:pPr>
      <w:r>
        <w:t>глав</w:t>
      </w:r>
      <w:r w:rsidR="00D57C13">
        <w:t>а</w:t>
      </w:r>
      <w:r>
        <w:t xml:space="preserve"> администрации Уинского </w:t>
      </w:r>
    </w:p>
    <w:p w:rsidR="00562FA7" w:rsidRDefault="00D26944" w:rsidP="00562FA7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C13">
        <w:tab/>
        <w:t>А.Н. Зелёнкин</w:t>
      </w:r>
    </w:p>
    <w:p w:rsidR="00562FA7" w:rsidRDefault="00562FA7" w:rsidP="00562FA7">
      <w:pPr>
        <w:pStyle w:val="a4"/>
        <w:ind w:firstLine="0"/>
        <w:sectPr w:rsidR="00562FA7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9A2BE8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Приложение к постановлению </w:t>
      </w:r>
    </w:p>
    <w:p w:rsidR="004D0F3F" w:rsidRPr="00562FA7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9A2BE8" w:rsidRDefault="00093023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</w:t>
      </w:r>
      <w:bookmarkStart w:id="0" w:name="_GoBack"/>
      <w:bookmarkEnd w:id="0"/>
      <w:r>
        <w:rPr>
          <w:b/>
          <w:szCs w:val="28"/>
        </w:rPr>
        <w:t>03.06.2025   259-01-01-02-129</w:t>
      </w:r>
    </w:p>
    <w:p w:rsidR="008B370D" w:rsidRDefault="008B370D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562FA7" w:rsidRPr="00C835F1" w:rsidRDefault="00562FA7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562FA7" w:rsidRDefault="0031734C" w:rsidP="0031734C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31734C">
        <w:rPr>
          <w:b/>
          <w:szCs w:val="28"/>
        </w:rPr>
        <w:t>комиссии по предварительному рассмотрению кандидатур для занесения в Галерею Трудовой Славы Уинского муниципального округа</w:t>
      </w:r>
    </w:p>
    <w:p w:rsidR="0031734C" w:rsidRPr="0031734C" w:rsidRDefault="0031734C" w:rsidP="0031734C">
      <w:pPr>
        <w:pStyle w:val="a4"/>
        <w:spacing w:line="240" w:lineRule="auto"/>
        <w:ind w:firstLine="0"/>
        <w:jc w:val="center"/>
        <w:rPr>
          <w:b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520"/>
      </w:tblGrid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520" w:type="dxa"/>
          </w:tcPr>
          <w:p w:rsidR="009A2BE8" w:rsidRPr="00A6092C" w:rsidRDefault="009A2BE8" w:rsidP="0031734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глава муниципального округа – глава администрации Уинского муниципального округа, председатель комиссии;</w:t>
            </w:r>
          </w:p>
        </w:tc>
      </w:tr>
      <w:tr w:rsidR="009A2BE8" w:rsidTr="009A2BE8">
        <w:tc>
          <w:tcPr>
            <w:tcW w:w="3227" w:type="dxa"/>
          </w:tcPr>
          <w:p w:rsidR="0031734C" w:rsidRDefault="00D87A1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Ефремова </w:t>
            </w:r>
          </w:p>
          <w:p w:rsidR="009A2BE8" w:rsidRPr="00A6092C" w:rsidRDefault="00D87A1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Ольга Владимировна</w:t>
            </w:r>
          </w:p>
        </w:tc>
        <w:tc>
          <w:tcPr>
            <w:tcW w:w="6520" w:type="dxa"/>
          </w:tcPr>
          <w:p w:rsidR="009A2BE8" w:rsidRPr="00A6092C" w:rsidRDefault="009A2BE8" w:rsidP="0031734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9A2BE8" w:rsidRPr="00A6092C" w:rsidRDefault="009A2BE8" w:rsidP="0031734C">
            <w:pPr>
              <w:pStyle w:val="PreformattedText"/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ущий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 отдела делопроизводства и муниципальной службы администрации Уинского муниципального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31734C" w:rsidTr="009A2BE8">
        <w:tc>
          <w:tcPr>
            <w:tcW w:w="3227" w:type="dxa"/>
          </w:tcPr>
          <w:p w:rsidR="0031734C" w:rsidRDefault="0031734C" w:rsidP="0031734C">
            <w:pPr>
              <w:pStyle w:val="a4"/>
              <w:spacing w:line="240" w:lineRule="auto"/>
              <w:ind w:firstLine="0"/>
              <w:jc w:val="left"/>
            </w:pPr>
            <w:r>
              <w:t xml:space="preserve">Матынова </w:t>
            </w:r>
          </w:p>
          <w:p w:rsidR="0031734C" w:rsidRDefault="0031734C" w:rsidP="0031734C">
            <w:pPr>
              <w:pStyle w:val="a4"/>
              <w:spacing w:line="240" w:lineRule="auto"/>
              <w:ind w:firstLine="0"/>
              <w:jc w:val="left"/>
            </w:pPr>
            <w:r>
              <w:t>Юлия Азатовна</w:t>
            </w:r>
          </w:p>
        </w:tc>
        <w:tc>
          <w:tcPr>
            <w:tcW w:w="6520" w:type="dxa"/>
          </w:tcPr>
          <w:p w:rsidR="0031734C" w:rsidRDefault="0031734C" w:rsidP="0031734C">
            <w:pPr>
              <w:pStyle w:val="a4"/>
              <w:spacing w:after="120" w:line="240" w:lineRule="auto"/>
              <w:ind w:firstLine="0"/>
              <w:jc w:val="left"/>
            </w:pPr>
            <w:r>
              <w:t xml:space="preserve">- </w:t>
            </w:r>
            <w:r w:rsidRPr="00A6092C">
              <w:rPr>
                <w:szCs w:val="28"/>
              </w:rPr>
              <w:t>заместитель главы администрации Уинского муниципального округа</w:t>
            </w:r>
            <w:r>
              <w:t>;</w:t>
            </w:r>
          </w:p>
        </w:tc>
      </w:tr>
      <w:tr w:rsidR="00562FA7" w:rsidTr="009A2BE8">
        <w:tc>
          <w:tcPr>
            <w:tcW w:w="3227" w:type="dxa"/>
          </w:tcPr>
          <w:p w:rsidR="0031734C" w:rsidRDefault="0031734C" w:rsidP="009A2BE8">
            <w:pPr>
              <w:pStyle w:val="a4"/>
              <w:spacing w:line="240" w:lineRule="auto"/>
              <w:ind w:firstLine="0"/>
              <w:jc w:val="left"/>
            </w:pPr>
            <w:r>
              <w:t xml:space="preserve">Чернобровина </w:t>
            </w:r>
          </w:p>
          <w:p w:rsidR="00562FA7" w:rsidRDefault="0031734C" w:rsidP="009A2BE8">
            <w:pPr>
              <w:pStyle w:val="a4"/>
              <w:spacing w:line="240" w:lineRule="auto"/>
              <w:ind w:firstLine="0"/>
              <w:jc w:val="left"/>
            </w:pPr>
            <w:r>
              <w:t>Вера Павловна</w:t>
            </w:r>
          </w:p>
        </w:tc>
        <w:tc>
          <w:tcPr>
            <w:tcW w:w="6520" w:type="dxa"/>
          </w:tcPr>
          <w:p w:rsidR="00562FA7" w:rsidRDefault="00562FA7" w:rsidP="0031734C">
            <w:pPr>
              <w:pStyle w:val="a4"/>
              <w:spacing w:after="120" w:line="240" w:lineRule="auto"/>
              <w:ind w:firstLine="0"/>
              <w:jc w:val="left"/>
            </w:pPr>
            <w:r>
              <w:t xml:space="preserve">- </w:t>
            </w:r>
            <w:r w:rsidR="0031734C">
              <w:t xml:space="preserve">руководитель аппарата </w:t>
            </w:r>
            <w:r w:rsidR="0031734C" w:rsidRPr="00A6092C">
              <w:rPr>
                <w:szCs w:val="28"/>
              </w:rPr>
              <w:t>администрации Уинского муниципального округа</w:t>
            </w:r>
            <w:r>
              <w:t>;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a4"/>
              <w:spacing w:line="240" w:lineRule="auto"/>
              <w:ind w:firstLine="0"/>
              <w:jc w:val="left"/>
            </w:pPr>
            <w:r>
              <w:t xml:space="preserve">Копытова </w:t>
            </w:r>
          </w:p>
          <w:p w:rsidR="009A2BE8" w:rsidRPr="004D0F3F" w:rsidRDefault="009A2BE8" w:rsidP="004E28AF">
            <w:pPr>
              <w:pStyle w:val="a4"/>
              <w:spacing w:line="240" w:lineRule="auto"/>
              <w:ind w:firstLine="0"/>
              <w:jc w:val="left"/>
            </w:pPr>
            <w:r>
              <w:t>Наталья Николаевна</w:t>
            </w:r>
          </w:p>
        </w:tc>
        <w:tc>
          <w:tcPr>
            <w:tcW w:w="6520" w:type="dxa"/>
          </w:tcPr>
          <w:p w:rsidR="009A2BE8" w:rsidRDefault="009A2BE8" w:rsidP="0031734C">
            <w:pPr>
              <w:pStyle w:val="a4"/>
              <w:spacing w:after="120" w:line="240" w:lineRule="auto"/>
              <w:ind w:firstLine="0"/>
              <w:jc w:val="left"/>
            </w:pPr>
            <w: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9A2BE8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 xml:space="preserve">Кочетова </w:t>
            </w:r>
          </w:p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Надежда Ивановна</w:t>
            </w:r>
          </w:p>
        </w:tc>
        <w:tc>
          <w:tcPr>
            <w:tcW w:w="6520" w:type="dxa"/>
          </w:tcPr>
          <w:p w:rsidR="00562FA7" w:rsidRDefault="00562FA7" w:rsidP="0031734C">
            <w:pPr>
              <w:pStyle w:val="a4"/>
              <w:spacing w:after="120" w:line="240" w:lineRule="auto"/>
              <w:ind w:firstLine="0"/>
              <w:jc w:val="left"/>
            </w:pPr>
            <w:r>
              <w:t>- начальник управления культуры, спорта и молодежной политики администрации Уинского муниципального округа</w:t>
            </w:r>
            <w:r w:rsidR="009A2BE8">
              <w:t xml:space="preserve"> (по согласованию);</w:t>
            </w:r>
          </w:p>
        </w:tc>
      </w:tr>
      <w:tr w:rsidR="00725F78" w:rsidTr="009A2BE8">
        <w:tc>
          <w:tcPr>
            <w:tcW w:w="3227" w:type="dxa"/>
          </w:tcPr>
          <w:p w:rsidR="0031734C" w:rsidRDefault="0031734C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Зукраева </w:t>
            </w:r>
          </w:p>
          <w:p w:rsidR="00725F78" w:rsidRPr="00A6092C" w:rsidRDefault="0031734C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Люциана Хафизовна</w:t>
            </w:r>
          </w:p>
        </w:tc>
        <w:tc>
          <w:tcPr>
            <w:tcW w:w="6520" w:type="dxa"/>
          </w:tcPr>
          <w:p w:rsidR="00725F78" w:rsidRPr="00A6092C" w:rsidRDefault="00725F78" w:rsidP="0031734C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3173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начальника управления по экономике и сельскому хозяйству администрации </w:t>
            </w:r>
            <w:r w:rsidR="0031734C"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 w:rsidR="00A80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62FA7" w:rsidRPr="004D1EAE" w:rsidRDefault="00562FA7" w:rsidP="00562FA7">
      <w:pPr>
        <w:pStyle w:val="a4"/>
        <w:spacing w:line="240" w:lineRule="auto"/>
        <w:ind w:firstLine="0"/>
      </w:pPr>
    </w:p>
    <w:p w:rsidR="002C37BB" w:rsidRDefault="00093023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3F" w:rsidRDefault="00DD7D3F">
      <w:r>
        <w:separator/>
      </w:r>
    </w:p>
  </w:endnote>
  <w:endnote w:type="continuationSeparator" w:id="0">
    <w:p w:rsidR="00DD7D3F" w:rsidRDefault="00DD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3F" w:rsidRDefault="00DD7D3F">
      <w:r>
        <w:separator/>
      </w:r>
    </w:p>
  </w:footnote>
  <w:footnote w:type="continuationSeparator" w:id="0">
    <w:p w:rsidR="00DD7D3F" w:rsidRDefault="00DD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26264E3"/>
    <w:multiLevelType w:val="hybridMultilevel"/>
    <w:tmpl w:val="F5182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" w15:restartNumberingAfterBreak="0">
    <w:nsid w:val="79EC18F5"/>
    <w:multiLevelType w:val="hybridMultilevel"/>
    <w:tmpl w:val="FC54B3DE"/>
    <w:lvl w:ilvl="0" w:tplc="FFFFFFFF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93023"/>
    <w:rsid w:val="000C0169"/>
    <w:rsid w:val="0012728C"/>
    <w:rsid w:val="00197E9A"/>
    <w:rsid w:val="001B529F"/>
    <w:rsid w:val="001D02CD"/>
    <w:rsid w:val="00201FB9"/>
    <w:rsid w:val="002229D2"/>
    <w:rsid w:val="002517F4"/>
    <w:rsid w:val="002576F0"/>
    <w:rsid w:val="002B1EED"/>
    <w:rsid w:val="002C37BB"/>
    <w:rsid w:val="002C756A"/>
    <w:rsid w:val="0031734C"/>
    <w:rsid w:val="00326EF7"/>
    <w:rsid w:val="0033133F"/>
    <w:rsid w:val="00344940"/>
    <w:rsid w:val="003F7AEB"/>
    <w:rsid w:val="00404BDB"/>
    <w:rsid w:val="00460164"/>
    <w:rsid w:val="00466EEF"/>
    <w:rsid w:val="00470FB3"/>
    <w:rsid w:val="00482458"/>
    <w:rsid w:val="00482A25"/>
    <w:rsid w:val="004D0F3F"/>
    <w:rsid w:val="00502F9B"/>
    <w:rsid w:val="0051127F"/>
    <w:rsid w:val="0051273B"/>
    <w:rsid w:val="00517ECE"/>
    <w:rsid w:val="00536FED"/>
    <w:rsid w:val="00562FA7"/>
    <w:rsid w:val="005A7EE7"/>
    <w:rsid w:val="005B7C2C"/>
    <w:rsid w:val="0060516C"/>
    <w:rsid w:val="006155F3"/>
    <w:rsid w:val="00637B08"/>
    <w:rsid w:val="006475D7"/>
    <w:rsid w:val="0066436B"/>
    <w:rsid w:val="006871E1"/>
    <w:rsid w:val="0068793D"/>
    <w:rsid w:val="006B0853"/>
    <w:rsid w:val="00725F78"/>
    <w:rsid w:val="0078616F"/>
    <w:rsid w:val="007E4ADC"/>
    <w:rsid w:val="008162E3"/>
    <w:rsid w:val="0081735F"/>
    <w:rsid w:val="00817ACA"/>
    <w:rsid w:val="008439DF"/>
    <w:rsid w:val="0087723E"/>
    <w:rsid w:val="00884F50"/>
    <w:rsid w:val="008B1016"/>
    <w:rsid w:val="008B370D"/>
    <w:rsid w:val="008D16CB"/>
    <w:rsid w:val="009146E9"/>
    <w:rsid w:val="009169CE"/>
    <w:rsid w:val="009677FA"/>
    <w:rsid w:val="0099070B"/>
    <w:rsid w:val="00997F4C"/>
    <w:rsid w:val="009A2BE8"/>
    <w:rsid w:val="00A80FCD"/>
    <w:rsid w:val="00B1278C"/>
    <w:rsid w:val="00B24438"/>
    <w:rsid w:val="00B326A0"/>
    <w:rsid w:val="00B80D01"/>
    <w:rsid w:val="00BB0CD5"/>
    <w:rsid w:val="00BB6EA3"/>
    <w:rsid w:val="00C75A3A"/>
    <w:rsid w:val="00C80448"/>
    <w:rsid w:val="00C85977"/>
    <w:rsid w:val="00CC2AE1"/>
    <w:rsid w:val="00D02C19"/>
    <w:rsid w:val="00D26944"/>
    <w:rsid w:val="00D31E3B"/>
    <w:rsid w:val="00D57C13"/>
    <w:rsid w:val="00D87A18"/>
    <w:rsid w:val="00DD7D3F"/>
    <w:rsid w:val="00DF1E09"/>
    <w:rsid w:val="00E55D54"/>
    <w:rsid w:val="00EB54EA"/>
    <w:rsid w:val="00EC6498"/>
    <w:rsid w:val="00F27A0D"/>
    <w:rsid w:val="00F31C33"/>
    <w:rsid w:val="00F3782E"/>
    <w:rsid w:val="00F87635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057E3B"/>
  <w15:docId w15:val="{5841A7B7-141E-44B7-89A2-3DF2C18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562FA7"/>
    <w:pPr>
      <w:spacing w:before="100" w:beforeAutospacing="1" w:after="100" w:afterAutospacing="1"/>
    </w:pPr>
  </w:style>
  <w:style w:type="table" w:styleId="ae">
    <w:name w:val="Table Grid"/>
    <w:basedOn w:val="a1"/>
    <w:rsid w:val="0056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9A2BE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D26944"/>
    <w:rPr>
      <w:color w:val="0563C1" w:themeColor="hyperlink"/>
      <w:u w:val="single"/>
    </w:rPr>
  </w:style>
  <w:style w:type="paragraph" w:customStyle="1" w:styleId="ConsPlusNormal">
    <w:name w:val="ConsPlusNormal"/>
    <w:rsid w:val="00D26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Основной текст2"/>
    <w:basedOn w:val="a"/>
    <w:rsid w:val="00D26944"/>
    <w:pPr>
      <w:widowControl w:val="0"/>
      <w:shd w:val="clear" w:color="auto" w:fill="FFFFFF"/>
      <w:spacing w:line="326" w:lineRule="exact"/>
      <w:ind w:hanging="300"/>
    </w:pPr>
    <w:rPr>
      <w:color w:val="000000"/>
      <w:spacing w:val="-1"/>
      <w:sz w:val="26"/>
      <w:szCs w:val="26"/>
      <w:lang w:eastAsia="en-US"/>
    </w:rPr>
  </w:style>
  <w:style w:type="paragraph" w:customStyle="1" w:styleId="Default">
    <w:name w:val="Default"/>
    <w:qFormat/>
    <w:rsid w:val="00D269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2025-06-03T05:23:00Z</dcterms:created>
  <dcterms:modified xsi:type="dcterms:W3CDTF">2025-06-03T05:23:00Z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