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D" w:rsidRPr="00E569AF" w:rsidRDefault="00AB764E" w:rsidP="002A3224">
      <w:pPr>
        <w:tabs>
          <w:tab w:val="left" w:pos="2715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F7CC8" wp14:editId="2202B6DC">
                <wp:simplePos x="0" y="0"/>
                <wp:positionH relativeFrom="page">
                  <wp:posOffset>1114425</wp:posOffset>
                </wp:positionH>
                <wp:positionV relativeFrom="page">
                  <wp:posOffset>2990850</wp:posOffset>
                </wp:positionV>
                <wp:extent cx="2724150" cy="29622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595991" w:rsidRDefault="00F120C3" w:rsidP="0067337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9D15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 w:rsidR="00AE73E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AE73E8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24B67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259-01-03-</w:t>
                            </w:r>
                            <w:r w:rsidR="00AE73E8">
                              <w:rPr>
                                <w:b/>
                                <w:sz w:val="28"/>
                                <w:szCs w:val="28"/>
                              </w:rPr>
                              <w:t>353</w:t>
                            </w:r>
                            <w:r w:rsidR="00AB764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AF51C1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По</w:t>
                            </w:r>
                            <w:r w:rsidR="00AE73E8">
                              <w:rPr>
                                <w:b/>
                                <w:sz w:val="28"/>
                                <w:szCs w:val="28"/>
                              </w:rPr>
                              <w:t>рядка уведомления представителя нанимателя (работодателя) о возникшем  конфликте интересов или о возможности его возникновения муниципальными  служащими администрации Уинского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F7C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35.5pt;width:214.5pt;height:2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IJrAIAAKs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" filled="f" stroked="f">
                <v:textbox inset="0,0,0,0">
                  <w:txbxContent>
                    <w:p w:rsidR="00CC7A5D" w:rsidRPr="00595991" w:rsidRDefault="00F120C3" w:rsidP="0067337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9D15FC"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 w:rsidR="00AE73E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AE73E8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24B67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№ 259-01-03-</w:t>
                      </w:r>
                      <w:r w:rsidR="00AE73E8">
                        <w:rPr>
                          <w:b/>
                          <w:sz w:val="28"/>
                          <w:szCs w:val="28"/>
                        </w:rPr>
                        <w:t>353</w:t>
                      </w:r>
                      <w:r w:rsidR="00AB764E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AF51C1">
                        <w:rPr>
                          <w:b/>
                          <w:sz w:val="28"/>
                          <w:szCs w:val="28"/>
                        </w:rPr>
                        <w:t>Об утверждении По</w:t>
                      </w:r>
                      <w:r w:rsidR="00AE73E8">
                        <w:rPr>
                          <w:b/>
                          <w:sz w:val="28"/>
                          <w:szCs w:val="28"/>
                        </w:rPr>
                        <w:t>рядка уведомления представителя нанимателя (работодателя) о возникшем  конфликте интересов или о возможности его возникновения муниципальными  служащими администрации Уинского муниципального округа Пермского края</w:t>
                      </w:r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324B8">
        <w:rPr>
          <w:noProof/>
        </w:rPr>
        <w:drawing>
          <wp:anchor distT="0" distB="0" distL="114300" distR="114300" simplePos="0" relativeHeight="251665408" behindDoc="0" locked="0" layoutInCell="1" allowOverlap="1" wp14:anchorId="3DDC6D9A" wp14:editId="4C65715B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98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9AF">
        <w:tab/>
      </w:r>
      <w:r w:rsidR="00E569AF">
        <w:tab/>
      </w:r>
      <w:r w:rsidR="00E569AF">
        <w:tab/>
      </w:r>
      <w:r w:rsidR="00E569AF">
        <w:tab/>
      </w:r>
      <w:r w:rsidR="00E569AF">
        <w:tab/>
      </w:r>
      <w:bookmarkStart w:id="0" w:name="_GoBack"/>
      <w:bookmarkEnd w:id="0"/>
      <w:r w:rsidR="00E569AF" w:rsidRPr="00E569AF">
        <w:rPr>
          <w:sz w:val="28"/>
          <w:szCs w:val="28"/>
        </w:rPr>
        <w:t xml:space="preserve">           </w:t>
      </w:r>
      <w:r w:rsidR="00E569AF" w:rsidRPr="00E569AF">
        <w:rPr>
          <w:b/>
          <w:sz w:val="28"/>
          <w:szCs w:val="28"/>
        </w:rPr>
        <w:t>17.06.2025   259-01-01-02-142</w:t>
      </w:r>
      <w:r w:rsidR="00C9615C" w:rsidRPr="00E569AF">
        <w:rPr>
          <w:b/>
          <w:sz w:val="28"/>
          <w:szCs w:val="28"/>
        </w:rPr>
        <w:t xml:space="preserve">      </w:t>
      </w:r>
    </w:p>
    <w:p w:rsidR="00A2750C" w:rsidRDefault="00A2750C" w:rsidP="00AB764E">
      <w:pPr>
        <w:widowControl w:val="0"/>
        <w:autoSpaceDE w:val="0"/>
        <w:autoSpaceDN w:val="0"/>
        <w:adjustRightInd w:val="0"/>
        <w:ind w:firstLine="540"/>
        <w:jc w:val="both"/>
      </w:pPr>
    </w:p>
    <w:p w:rsidR="00673378" w:rsidRDefault="00F64F1A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t>В</w:t>
      </w:r>
      <w:r w:rsidR="00BD36DD">
        <w:rPr>
          <w:color w:val="000000" w:themeColor="text1"/>
          <w:sz w:val="28"/>
          <w:szCs w:val="28"/>
        </w:rPr>
        <w:t xml:space="preserve"> связи с кадровыми изменениями </w:t>
      </w:r>
      <w:r w:rsidR="00AF51C1" w:rsidRPr="00C324B8">
        <w:rPr>
          <w:color w:val="000000" w:themeColor="text1"/>
          <w:sz w:val="28"/>
          <w:szCs w:val="28"/>
        </w:rPr>
        <w:t xml:space="preserve">администрация Уинского муниципального округа </w:t>
      </w:r>
    </w:p>
    <w:p w:rsidR="00AF51C1" w:rsidRDefault="00AF51C1" w:rsidP="00AB764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ПОСТАНОВЛЯЕТ:</w:t>
      </w:r>
    </w:p>
    <w:p w:rsidR="00F64F1A" w:rsidRDefault="00F64F1A" w:rsidP="00F64F1A">
      <w:pPr>
        <w:pStyle w:val="aa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Cs w:val="28"/>
        </w:rPr>
      </w:pPr>
      <w:r w:rsidRPr="00F64F1A">
        <w:rPr>
          <w:color w:val="000000" w:themeColor="text1"/>
          <w:szCs w:val="28"/>
        </w:rPr>
        <w:t xml:space="preserve">Внести в постановление администрации Уинского муниципального округа </w:t>
      </w:r>
      <w:r w:rsidR="002D748F" w:rsidRPr="00F64F1A">
        <w:rPr>
          <w:color w:val="000000" w:themeColor="text1"/>
          <w:szCs w:val="28"/>
        </w:rPr>
        <w:t xml:space="preserve">от </w:t>
      </w:r>
      <w:r w:rsidR="00AE73E8">
        <w:rPr>
          <w:color w:val="000000" w:themeColor="text1"/>
          <w:szCs w:val="28"/>
        </w:rPr>
        <w:t>10</w:t>
      </w:r>
      <w:r w:rsidR="002D748F" w:rsidRPr="00F64F1A">
        <w:rPr>
          <w:color w:val="000000" w:themeColor="text1"/>
          <w:szCs w:val="28"/>
        </w:rPr>
        <w:t>.0</w:t>
      </w:r>
      <w:r w:rsidR="00AE73E8">
        <w:rPr>
          <w:color w:val="000000" w:themeColor="text1"/>
          <w:szCs w:val="28"/>
        </w:rPr>
        <w:t>8</w:t>
      </w:r>
      <w:r w:rsidR="002D748F" w:rsidRPr="00F64F1A">
        <w:rPr>
          <w:color w:val="000000" w:themeColor="text1"/>
          <w:szCs w:val="28"/>
        </w:rPr>
        <w:t>.202</w:t>
      </w:r>
      <w:r w:rsidR="00BC2357">
        <w:rPr>
          <w:color w:val="000000" w:themeColor="text1"/>
          <w:szCs w:val="28"/>
        </w:rPr>
        <w:t>0</w:t>
      </w:r>
      <w:r w:rsidR="002D748F" w:rsidRPr="00F64F1A">
        <w:rPr>
          <w:color w:val="000000" w:themeColor="text1"/>
          <w:szCs w:val="28"/>
        </w:rPr>
        <w:t xml:space="preserve"> №259-01-03-</w:t>
      </w:r>
      <w:r w:rsidR="00AE73E8">
        <w:rPr>
          <w:color w:val="000000" w:themeColor="text1"/>
          <w:szCs w:val="28"/>
        </w:rPr>
        <w:t>353</w:t>
      </w:r>
      <w:r w:rsidR="002D748F" w:rsidRPr="00F64F1A">
        <w:rPr>
          <w:color w:val="000000" w:themeColor="text1"/>
          <w:szCs w:val="28"/>
        </w:rPr>
        <w:t xml:space="preserve"> «Об утверждении По</w:t>
      </w:r>
      <w:r w:rsidR="00AE73E8">
        <w:rPr>
          <w:color w:val="000000" w:themeColor="text1"/>
          <w:szCs w:val="28"/>
        </w:rPr>
        <w:t>рядка уведомления представителя нанимателя (работодателя) о возникшем конфликте интересов  или о возможности его возникновения муниципальными служащими администрации Уинского муниципального округа Пермского края»</w:t>
      </w:r>
      <w:r w:rsidRPr="00F64F1A">
        <w:rPr>
          <w:color w:val="000000" w:themeColor="text1"/>
          <w:szCs w:val="28"/>
        </w:rPr>
        <w:t xml:space="preserve"> следующие изменения:</w:t>
      </w:r>
    </w:p>
    <w:p w:rsidR="00AE73E8" w:rsidRDefault="00BC2357" w:rsidP="008D0DB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1.1. </w:t>
      </w:r>
      <w:r w:rsidR="00AE7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пункт</w:t>
      </w:r>
      <w:r w:rsidR="00AE7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 </w:t>
      </w:r>
      <w:r w:rsidR="00AE73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исключить слово «Бородиной Т.М.».</w:t>
      </w:r>
    </w:p>
    <w:p w:rsidR="008D0DBA" w:rsidRPr="00476318" w:rsidRDefault="00AE73E8" w:rsidP="008D0D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1.2. п. 3 </w:t>
      </w:r>
      <w:r w:rsidR="00BC2357"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изложить в новой редакции</w:t>
      </w:r>
      <w:r w:rsidR="00BC2357" w:rsidRPr="008D0DBA">
        <w:rPr>
          <w:color w:val="000000" w:themeColor="text1"/>
          <w:szCs w:val="28"/>
          <w:lang w:val="ru-RU"/>
        </w:rPr>
        <w:t xml:space="preserve"> </w:t>
      </w:r>
      <w:r w:rsidR="008D0DBA" w:rsidRPr="008D0D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8D0DBA" w:rsidRPr="00476318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вступает в силу с даты подписания и подлежит размещению в сетевом издании - официальном сайте администрации Уинского муниципального округа (</w:t>
      </w:r>
      <w:hyperlink r:id="rId10" w:history="1"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uinsk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8D0DBA" w:rsidRPr="0047631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</w:hyperlink>
      <w:r w:rsidR="008D0DBA" w:rsidRPr="00476318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8D0DBA" w:rsidRPr="004763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73E8" w:rsidRDefault="00AE73E8" w:rsidP="00AE73E8">
      <w:pPr>
        <w:pStyle w:val="aa"/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 xml:space="preserve">1.3. </w:t>
      </w:r>
      <w:r>
        <w:rPr>
          <w:color w:val="000000" w:themeColor="text1"/>
          <w:szCs w:val="28"/>
        </w:rPr>
        <w:t>п</w:t>
      </w:r>
      <w:r w:rsidRPr="00F64F1A">
        <w:rPr>
          <w:color w:val="000000" w:themeColor="text1"/>
          <w:szCs w:val="28"/>
        </w:rPr>
        <w:t xml:space="preserve">ункт </w:t>
      </w:r>
      <w:r>
        <w:rPr>
          <w:color w:val="000000" w:themeColor="text1"/>
          <w:szCs w:val="28"/>
        </w:rPr>
        <w:t>5</w:t>
      </w:r>
      <w:r w:rsidRPr="00F64F1A">
        <w:rPr>
          <w:color w:val="000000" w:themeColor="text1"/>
          <w:szCs w:val="28"/>
        </w:rPr>
        <w:t xml:space="preserve"> изложить в новой редакции </w:t>
      </w:r>
      <w:r w:rsidRPr="00F64F1A">
        <w:rPr>
          <w:szCs w:val="28"/>
        </w:rPr>
        <w:t xml:space="preserve">«Контроль за  исполнением настоящего постановления возложить на руководителя аппарата администрации </w:t>
      </w:r>
      <w:r>
        <w:rPr>
          <w:szCs w:val="28"/>
        </w:rPr>
        <w:t>Уинского муниципального округа»;</w:t>
      </w:r>
    </w:p>
    <w:p w:rsidR="00AE73E8" w:rsidRPr="00F64F1A" w:rsidRDefault="00AE73E8" w:rsidP="00724DC6">
      <w:pPr>
        <w:pStyle w:val="aa"/>
        <w:autoSpaceDE w:val="0"/>
        <w:autoSpaceDN w:val="0"/>
        <w:adjustRightInd w:val="0"/>
        <w:ind w:left="0" w:firstLine="567"/>
        <w:rPr>
          <w:color w:val="000000" w:themeColor="text1"/>
          <w:szCs w:val="28"/>
        </w:rPr>
      </w:pPr>
    </w:p>
    <w:p w:rsidR="009C6F1A" w:rsidRPr="008D0DBA" w:rsidRDefault="008D0DBA" w:rsidP="008D0DBA">
      <w:pPr>
        <w:pStyle w:val="ConsPlusTitle"/>
        <w:ind w:firstLine="540"/>
        <w:jc w:val="both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2</w:t>
      </w:r>
      <w:r w:rsidR="009D59F5" w:rsidRPr="008D0DBA">
        <w:rPr>
          <w:b w:val="0"/>
          <w:color w:val="000000" w:themeColor="text1"/>
          <w:sz w:val="28"/>
          <w:szCs w:val="28"/>
        </w:rPr>
        <w:t>.</w:t>
      </w:r>
      <w:r w:rsidR="00B05135" w:rsidRPr="008D0DBA">
        <w:rPr>
          <w:b w:val="0"/>
          <w:color w:val="000000" w:themeColor="text1"/>
          <w:sz w:val="28"/>
          <w:szCs w:val="28"/>
        </w:rPr>
        <w:t xml:space="preserve"> </w:t>
      </w:r>
      <w:r w:rsidR="009C6F1A" w:rsidRPr="008D0DBA">
        <w:rPr>
          <w:b w:val="0"/>
          <w:sz w:val="28"/>
          <w:szCs w:val="28"/>
        </w:rPr>
        <w:t>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11" w:history="1">
        <w:r w:rsidR="009C6F1A" w:rsidRPr="008D0DBA">
          <w:rPr>
            <w:rStyle w:val="af6"/>
            <w:b w:val="0"/>
            <w:sz w:val="28"/>
            <w:szCs w:val="28"/>
            <w:lang w:val="en-US"/>
          </w:rPr>
          <w:t>http</w:t>
        </w:r>
        <w:r w:rsidR="009C6F1A" w:rsidRPr="008D0DBA">
          <w:rPr>
            <w:rStyle w:val="af6"/>
            <w:b w:val="0"/>
            <w:sz w:val="28"/>
            <w:szCs w:val="28"/>
          </w:rPr>
          <w:t>://</w:t>
        </w:r>
        <w:r w:rsidR="009C6F1A" w:rsidRPr="008D0DBA">
          <w:rPr>
            <w:rStyle w:val="af6"/>
            <w:b w:val="0"/>
            <w:sz w:val="28"/>
            <w:szCs w:val="28"/>
            <w:lang w:val="en-US"/>
          </w:rPr>
          <w:t>uinsk</w:t>
        </w:r>
        <w:r w:rsidR="009C6F1A" w:rsidRPr="008D0DBA">
          <w:rPr>
            <w:rStyle w:val="af6"/>
            <w:b w:val="0"/>
            <w:sz w:val="28"/>
            <w:szCs w:val="28"/>
          </w:rPr>
          <w:t>.</w:t>
        </w:r>
        <w:r w:rsidR="009C6F1A" w:rsidRPr="008D0DBA">
          <w:rPr>
            <w:rStyle w:val="af6"/>
            <w:b w:val="0"/>
            <w:sz w:val="28"/>
            <w:szCs w:val="28"/>
            <w:lang w:val="en-US"/>
          </w:rPr>
          <w:t>ru</w:t>
        </w:r>
      </w:hyperlink>
      <w:r w:rsidR="009C6F1A" w:rsidRPr="008D0DBA">
        <w:rPr>
          <w:b w:val="0"/>
          <w:sz w:val="28"/>
          <w:szCs w:val="28"/>
        </w:rPr>
        <w:t>).</w:t>
      </w:r>
    </w:p>
    <w:p w:rsidR="009D59F5" w:rsidRDefault="008D0DBA" w:rsidP="009C6F1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05135" w:rsidRPr="00C324B8">
        <w:rPr>
          <w:color w:val="000000" w:themeColor="text1"/>
          <w:sz w:val="28"/>
          <w:szCs w:val="28"/>
        </w:rPr>
        <w:t xml:space="preserve">. Контроль </w:t>
      </w:r>
      <w:r w:rsidR="00673378">
        <w:rPr>
          <w:color w:val="000000" w:themeColor="text1"/>
          <w:sz w:val="28"/>
          <w:szCs w:val="28"/>
        </w:rPr>
        <w:t>за</w:t>
      </w:r>
      <w:r w:rsidR="00B05135" w:rsidRPr="00C324B8">
        <w:rPr>
          <w:color w:val="000000" w:themeColor="text1"/>
          <w:sz w:val="28"/>
          <w:szCs w:val="28"/>
        </w:rPr>
        <w:t xml:space="preserve"> исполнением данного постановления возложить на руководителя аппарата администрации Уинского муниципального округа</w:t>
      </w:r>
      <w:r w:rsidR="00673378">
        <w:rPr>
          <w:color w:val="000000" w:themeColor="text1"/>
          <w:sz w:val="28"/>
          <w:szCs w:val="28"/>
        </w:rPr>
        <w:t>.</w:t>
      </w:r>
    </w:p>
    <w:p w:rsidR="00BD36DD" w:rsidRPr="00C324B8" w:rsidRDefault="00BD36DD" w:rsidP="006D18E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D47004" w:rsidRPr="00C324B8" w:rsidRDefault="00D47004" w:rsidP="009D365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Глава муниципального округа</w:t>
      </w:r>
    </w:p>
    <w:p w:rsidR="009D365D" w:rsidRPr="00C324B8" w:rsidRDefault="009D365D" w:rsidP="009D365D">
      <w:pPr>
        <w:jc w:val="both"/>
        <w:rPr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>-глава администрации Уинского</w:t>
      </w:r>
    </w:p>
    <w:p w:rsidR="00BD36DD" w:rsidRDefault="009D365D" w:rsidP="008D0DBA">
      <w:pPr>
        <w:jc w:val="both"/>
        <w:rPr>
          <w:b/>
          <w:color w:val="000000" w:themeColor="text1"/>
          <w:sz w:val="28"/>
          <w:szCs w:val="28"/>
        </w:rPr>
      </w:pPr>
      <w:r w:rsidRPr="00C324B8">
        <w:rPr>
          <w:color w:val="000000" w:themeColor="text1"/>
          <w:sz w:val="28"/>
          <w:szCs w:val="28"/>
        </w:rPr>
        <w:t xml:space="preserve">муниципального округа                                                            </w:t>
      </w:r>
      <w:r w:rsidR="00673378">
        <w:rPr>
          <w:color w:val="000000" w:themeColor="text1"/>
          <w:sz w:val="28"/>
          <w:szCs w:val="28"/>
        </w:rPr>
        <w:t xml:space="preserve">       </w:t>
      </w:r>
      <w:r w:rsidRPr="00C324B8">
        <w:rPr>
          <w:color w:val="000000" w:themeColor="text1"/>
          <w:sz w:val="28"/>
          <w:szCs w:val="28"/>
        </w:rPr>
        <w:t xml:space="preserve">    А.Н.Зелёнкин</w:t>
      </w: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CD72EB" w:rsidRDefault="00CD72EB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p w:rsidR="00BD36DD" w:rsidRDefault="00BD36DD" w:rsidP="005E2EAD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</w:p>
    <w:sectPr w:rsidR="00BD36DD" w:rsidSect="002D2B3D">
      <w:pgSz w:w="11906" w:h="16838" w:code="9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44" w:rsidRDefault="005C1644">
      <w:r>
        <w:separator/>
      </w:r>
    </w:p>
  </w:endnote>
  <w:endnote w:type="continuationSeparator" w:id="0">
    <w:p w:rsidR="005C1644" w:rsidRDefault="005C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44" w:rsidRDefault="005C1644">
      <w:r>
        <w:separator/>
      </w:r>
    </w:p>
  </w:footnote>
  <w:footnote w:type="continuationSeparator" w:id="0">
    <w:p w:rsidR="005C1644" w:rsidRDefault="005C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D263C4F"/>
    <w:multiLevelType w:val="multilevel"/>
    <w:tmpl w:val="D75C7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3134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1801C4"/>
    <w:multiLevelType w:val="multilevel"/>
    <w:tmpl w:val="D20472FC"/>
    <w:lvl w:ilvl="0">
      <w:start w:val="1"/>
      <w:numFmt w:val="decimal"/>
      <w:lvlText w:val="%1."/>
      <w:lvlJc w:val="left"/>
      <w:pPr>
        <w:ind w:left="166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9" w:hanging="1800"/>
      </w:pPr>
      <w:rPr>
        <w:rFonts w:hint="default"/>
      </w:rPr>
    </w:lvl>
  </w:abstractNum>
  <w:abstractNum w:abstractNumId="4" w15:restartNumberingAfterBreak="0">
    <w:nsid w:val="32A1753F"/>
    <w:multiLevelType w:val="multilevel"/>
    <w:tmpl w:val="95C29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2B1679A"/>
    <w:multiLevelType w:val="multilevel"/>
    <w:tmpl w:val="A894C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6C96031"/>
    <w:multiLevelType w:val="multilevel"/>
    <w:tmpl w:val="090A0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DE14AC7"/>
    <w:multiLevelType w:val="multilevel"/>
    <w:tmpl w:val="FBE06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6794"/>
    <w:rsid w:val="00055043"/>
    <w:rsid w:val="00063E01"/>
    <w:rsid w:val="00066232"/>
    <w:rsid w:val="000862DA"/>
    <w:rsid w:val="000938C6"/>
    <w:rsid w:val="000954CE"/>
    <w:rsid w:val="0009616D"/>
    <w:rsid w:val="000A3F0B"/>
    <w:rsid w:val="000A6ED9"/>
    <w:rsid w:val="000B5C03"/>
    <w:rsid w:val="000F44F3"/>
    <w:rsid w:val="00103821"/>
    <w:rsid w:val="00146D4C"/>
    <w:rsid w:val="00151A12"/>
    <w:rsid w:val="001610DE"/>
    <w:rsid w:val="00165D00"/>
    <w:rsid w:val="001726BA"/>
    <w:rsid w:val="00191235"/>
    <w:rsid w:val="001921EA"/>
    <w:rsid w:val="001A0875"/>
    <w:rsid w:val="001A11AE"/>
    <w:rsid w:val="001A648C"/>
    <w:rsid w:val="001B6211"/>
    <w:rsid w:val="001C2610"/>
    <w:rsid w:val="001D02CD"/>
    <w:rsid w:val="001D1371"/>
    <w:rsid w:val="00230C9C"/>
    <w:rsid w:val="00241A26"/>
    <w:rsid w:val="00251C48"/>
    <w:rsid w:val="002634F7"/>
    <w:rsid w:val="00273CDB"/>
    <w:rsid w:val="00282880"/>
    <w:rsid w:val="002A3224"/>
    <w:rsid w:val="002B0372"/>
    <w:rsid w:val="002C2458"/>
    <w:rsid w:val="002C37BB"/>
    <w:rsid w:val="002D2B3D"/>
    <w:rsid w:val="002D748F"/>
    <w:rsid w:val="002E2008"/>
    <w:rsid w:val="002F4CA1"/>
    <w:rsid w:val="00314CC1"/>
    <w:rsid w:val="00322D19"/>
    <w:rsid w:val="00342927"/>
    <w:rsid w:val="00344940"/>
    <w:rsid w:val="00354F59"/>
    <w:rsid w:val="00360D83"/>
    <w:rsid w:val="00361FAD"/>
    <w:rsid w:val="00364E57"/>
    <w:rsid w:val="00385045"/>
    <w:rsid w:val="0038692F"/>
    <w:rsid w:val="003A3756"/>
    <w:rsid w:val="003D76C3"/>
    <w:rsid w:val="00411B2A"/>
    <w:rsid w:val="00445835"/>
    <w:rsid w:val="00452A36"/>
    <w:rsid w:val="00466EB6"/>
    <w:rsid w:val="00470FB3"/>
    <w:rsid w:val="00482A25"/>
    <w:rsid w:val="004A2DFA"/>
    <w:rsid w:val="004B2C99"/>
    <w:rsid w:val="004B75A1"/>
    <w:rsid w:val="004D6ED8"/>
    <w:rsid w:val="004F0847"/>
    <w:rsid w:val="004F78AB"/>
    <w:rsid w:val="00502F9B"/>
    <w:rsid w:val="0051530E"/>
    <w:rsid w:val="00523D34"/>
    <w:rsid w:val="005279DC"/>
    <w:rsid w:val="00536FED"/>
    <w:rsid w:val="00540BBD"/>
    <w:rsid w:val="00555631"/>
    <w:rsid w:val="00556BF0"/>
    <w:rsid w:val="005707AC"/>
    <w:rsid w:val="005821A3"/>
    <w:rsid w:val="00587EAE"/>
    <w:rsid w:val="00595991"/>
    <w:rsid w:val="005B7C2C"/>
    <w:rsid w:val="005C1644"/>
    <w:rsid w:val="005C2E0B"/>
    <w:rsid w:val="005E2EAD"/>
    <w:rsid w:val="005F452A"/>
    <w:rsid w:val="005F508A"/>
    <w:rsid w:val="005F68F3"/>
    <w:rsid w:val="006155F3"/>
    <w:rsid w:val="00637B08"/>
    <w:rsid w:val="00637C28"/>
    <w:rsid w:val="006406FF"/>
    <w:rsid w:val="006615FB"/>
    <w:rsid w:val="006621CF"/>
    <w:rsid w:val="0066436B"/>
    <w:rsid w:val="006649AA"/>
    <w:rsid w:val="00670FC6"/>
    <w:rsid w:val="00673378"/>
    <w:rsid w:val="006739DB"/>
    <w:rsid w:val="006740BF"/>
    <w:rsid w:val="00675C11"/>
    <w:rsid w:val="0068192F"/>
    <w:rsid w:val="006972F1"/>
    <w:rsid w:val="006B0BE8"/>
    <w:rsid w:val="006B242B"/>
    <w:rsid w:val="006C7DD5"/>
    <w:rsid w:val="006D18E9"/>
    <w:rsid w:val="006E466D"/>
    <w:rsid w:val="00714403"/>
    <w:rsid w:val="007245D0"/>
    <w:rsid w:val="00724DC6"/>
    <w:rsid w:val="00741DFE"/>
    <w:rsid w:val="007712B6"/>
    <w:rsid w:val="007714B8"/>
    <w:rsid w:val="00782119"/>
    <w:rsid w:val="00783DB2"/>
    <w:rsid w:val="0078616F"/>
    <w:rsid w:val="00790FEF"/>
    <w:rsid w:val="007E1B7B"/>
    <w:rsid w:val="007E3F32"/>
    <w:rsid w:val="007E4ADC"/>
    <w:rsid w:val="007E74C6"/>
    <w:rsid w:val="008113F3"/>
    <w:rsid w:val="008117B5"/>
    <w:rsid w:val="0081735F"/>
    <w:rsid w:val="008175E2"/>
    <w:rsid w:val="00817ACA"/>
    <w:rsid w:val="00825347"/>
    <w:rsid w:val="00875AD9"/>
    <w:rsid w:val="00886942"/>
    <w:rsid w:val="00886B97"/>
    <w:rsid w:val="008A6EAB"/>
    <w:rsid w:val="008B1016"/>
    <w:rsid w:val="008B3963"/>
    <w:rsid w:val="008B6E2D"/>
    <w:rsid w:val="008D0DBA"/>
    <w:rsid w:val="008D16CB"/>
    <w:rsid w:val="008E677B"/>
    <w:rsid w:val="008F7125"/>
    <w:rsid w:val="00915E01"/>
    <w:rsid w:val="009169CE"/>
    <w:rsid w:val="00916FBE"/>
    <w:rsid w:val="009202FA"/>
    <w:rsid w:val="00925E73"/>
    <w:rsid w:val="00951FC3"/>
    <w:rsid w:val="00964EEB"/>
    <w:rsid w:val="00971A84"/>
    <w:rsid w:val="00997F4C"/>
    <w:rsid w:val="009A0F60"/>
    <w:rsid w:val="009C262E"/>
    <w:rsid w:val="009C695C"/>
    <w:rsid w:val="009C6F1A"/>
    <w:rsid w:val="009D15FC"/>
    <w:rsid w:val="009D365D"/>
    <w:rsid w:val="009D59F5"/>
    <w:rsid w:val="009E26CB"/>
    <w:rsid w:val="009F78FC"/>
    <w:rsid w:val="00A04C2A"/>
    <w:rsid w:val="00A07F8F"/>
    <w:rsid w:val="00A2750C"/>
    <w:rsid w:val="00A42995"/>
    <w:rsid w:val="00A45FF5"/>
    <w:rsid w:val="00A52E4B"/>
    <w:rsid w:val="00A56584"/>
    <w:rsid w:val="00A60AC4"/>
    <w:rsid w:val="00A71159"/>
    <w:rsid w:val="00A972EC"/>
    <w:rsid w:val="00A97D53"/>
    <w:rsid w:val="00AA56B1"/>
    <w:rsid w:val="00AB1E5B"/>
    <w:rsid w:val="00AB372D"/>
    <w:rsid w:val="00AB568A"/>
    <w:rsid w:val="00AB764E"/>
    <w:rsid w:val="00AC07AE"/>
    <w:rsid w:val="00AE4670"/>
    <w:rsid w:val="00AE73E8"/>
    <w:rsid w:val="00AF51C1"/>
    <w:rsid w:val="00B02670"/>
    <w:rsid w:val="00B0474A"/>
    <w:rsid w:val="00B05135"/>
    <w:rsid w:val="00B1278C"/>
    <w:rsid w:val="00B20736"/>
    <w:rsid w:val="00B21576"/>
    <w:rsid w:val="00B22D57"/>
    <w:rsid w:val="00B3128D"/>
    <w:rsid w:val="00B36857"/>
    <w:rsid w:val="00B43AA2"/>
    <w:rsid w:val="00B6632B"/>
    <w:rsid w:val="00B66D32"/>
    <w:rsid w:val="00BA5342"/>
    <w:rsid w:val="00BB0CD5"/>
    <w:rsid w:val="00BB6EA3"/>
    <w:rsid w:val="00BC2357"/>
    <w:rsid w:val="00BD36DD"/>
    <w:rsid w:val="00BE1F33"/>
    <w:rsid w:val="00BE41D1"/>
    <w:rsid w:val="00BE7FF9"/>
    <w:rsid w:val="00BF1A88"/>
    <w:rsid w:val="00BF71E1"/>
    <w:rsid w:val="00C20A81"/>
    <w:rsid w:val="00C228C9"/>
    <w:rsid w:val="00C274C6"/>
    <w:rsid w:val="00C324B8"/>
    <w:rsid w:val="00C37AA8"/>
    <w:rsid w:val="00C473AC"/>
    <w:rsid w:val="00C51ACF"/>
    <w:rsid w:val="00C60749"/>
    <w:rsid w:val="00C80448"/>
    <w:rsid w:val="00C83998"/>
    <w:rsid w:val="00C83D7F"/>
    <w:rsid w:val="00C91203"/>
    <w:rsid w:val="00C9615C"/>
    <w:rsid w:val="00CA3526"/>
    <w:rsid w:val="00CB2336"/>
    <w:rsid w:val="00CB7C30"/>
    <w:rsid w:val="00CC3475"/>
    <w:rsid w:val="00CC542D"/>
    <w:rsid w:val="00CC7A5D"/>
    <w:rsid w:val="00CD72EB"/>
    <w:rsid w:val="00CE2C2B"/>
    <w:rsid w:val="00CF7F02"/>
    <w:rsid w:val="00D11E69"/>
    <w:rsid w:val="00D211EE"/>
    <w:rsid w:val="00D47004"/>
    <w:rsid w:val="00D540C2"/>
    <w:rsid w:val="00D83887"/>
    <w:rsid w:val="00DB6887"/>
    <w:rsid w:val="00DC77D6"/>
    <w:rsid w:val="00DD2B3D"/>
    <w:rsid w:val="00DF204A"/>
    <w:rsid w:val="00E01711"/>
    <w:rsid w:val="00E134C3"/>
    <w:rsid w:val="00E23679"/>
    <w:rsid w:val="00E24B67"/>
    <w:rsid w:val="00E26C56"/>
    <w:rsid w:val="00E3389F"/>
    <w:rsid w:val="00E35F71"/>
    <w:rsid w:val="00E4208E"/>
    <w:rsid w:val="00E55D54"/>
    <w:rsid w:val="00E569AF"/>
    <w:rsid w:val="00E6601D"/>
    <w:rsid w:val="00E76FBC"/>
    <w:rsid w:val="00E813A8"/>
    <w:rsid w:val="00EB54EA"/>
    <w:rsid w:val="00EB5607"/>
    <w:rsid w:val="00F120C3"/>
    <w:rsid w:val="00F2163A"/>
    <w:rsid w:val="00F22273"/>
    <w:rsid w:val="00F365A1"/>
    <w:rsid w:val="00F37D9E"/>
    <w:rsid w:val="00F6332D"/>
    <w:rsid w:val="00F64F1A"/>
    <w:rsid w:val="00FA1E71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580434"/>
  <w15:docId w15:val="{342276CA-2539-4B75-B13A-C018FA1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B05135"/>
    <w:rPr>
      <w:color w:val="0563C1" w:themeColor="hyperlink"/>
      <w:u w:val="single"/>
    </w:rPr>
  </w:style>
  <w:style w:type="character" w:customStyle="1" w:styleId="af7">
    <w:name w:val="Основной текст_"/>
    <w:basedOn w:val="a0"/>
    <w:link w:val="12"/>
    <w:rsid w:val="00637C28"/>
    <w:rPr>
      <w:color w:val="2D3134"/>
      <w:sz w:val="28"/>
      <w:szCs w:val="28"/>
    </w:rPr>
  </w:style>
  <w:style w:type="paragraph" w:customStyle="1" w:styleId="12">
    <w:name w:val="Основной текст1"/>
    <w:basedOn w:val="a"/>
    <w:link w:val="af7"/>
    <w:rsid w:val="00637C28"/>
    <w:pPr>
      <w:widowControl w:val="0"/>
      <w:ind w:firstLine="400"/>
    </w:pPr>
    <w:rPr>
      <w:color w:val="2D313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7F19-5793-4923-9916-D2BB72A2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2025-03-11T12:09:00Z</cp:lastPrinted>
  <dcterms:created xsi:type="dcterms:W3CDTF">2025-06-17T10:50:00Z</dcterms:created>
  <dcterms:modified xsi:type="dcterms:W3CDTF">2025-06-17T10:50:00Z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