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26EDC" w:rsidRPr="00381EFE" w:rsidRDefault="001B0F5D" w:rsidP="00381EFE">
      <w:pPr>
        <w:pStyle w:val="aa"/>
        <w:ind w:firstLine="0"/>
        <w:jc w:val="right"/>
        <w:rPr>
          <w:b/>
          <w:szCs w:val="28"/>
        </w:rPr>
      </w:pPr>
      <w:r w:rsidRPr="00381EFE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25pt;width:207.75pt;height:228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:rsidR="00C26EDC" w:rsidRDefault="00C26EDC" w:rsidP="00C26EDC">
                  <w:pPr>
                    <w:spacing w:line="240" w:lineRule="exact"/>
                    <w:rPr>
                      <w:b/>
                      <w:sz w:val="28"/>
                      <w:szCs w:val="20"/>
                    </w:rPr>
                  </w:pPr>
                </w:p>
                <w:p w:rsidR="00C26EDC" w:rsidRPr="000F6333" w:rsidRDefault="00C26EDC" w:rsidP="00AB20AD">
                  <w:pPr>
                    <w:autoSpaceDE w:val="0"/>
                    <w:autoSpaceDN w:val="0"/>
                    <w:adjustRightInd w:val="0"/>
                    <w:spacing w:after="0" w:line="280" w:lineRule="exact"/>
                    <w:rPr>
                      <w:b/>
                      <w:sz w:val="28"/>
                      <w:szCs w:val="28"/>
                    </w:rPr>
                  </w:pPr>
                  <w:r w:rsidRPr="00C26E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 утверждении Административного регламента </w:t>
                  </w:r>
                  <w:r w:rsidR="003302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 утверждении Порядка заключения соглашения на выполнение работ по содержанию объектов, реализованных в рамках проектов инициативного бюджетирования и мероприятий с участием средств самообложения граждан </w:t>
                  </w:r>
                  <w:r w:rsidR="00716B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 территории Уинского муниц</w:t>
                  </w:r>
                  <w:r w:rsidR="008F31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ипального округа Пермского края</w:t>
                  </w:r>
                </w:p>
              </w:txbxContent>
            </v:textbox>
            <w10:wrap type="topAndBottom" anchorx="page" anchory="page"/>
          </v:shape>
        </w:pict>
      </w:r>
      <w:r w:rsidR="009A6D57" w:rsidRPr="00381EFE">
        <w:rPr>
          <w:b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-325755</wp:posOffset>
            </wp:positionV>
            <wp:extent cx="6106160" cy="320040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EDC" w:rsidRPr="00381EFE"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80035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1EFE" w:rsidRPr="00381EFE">
        <w:rPr>
          <w:b/>
          <w:szCs w:val="28"/>
        </w:rPr>
        <w:t>30.06.2025   259-01-01-02-155</w:t>
      </w:r>
      <w:r w:rsidR="00C26EDC" w:rsidRPr="00381EFE">
        <w:rPr>
          <w:b/>
          <w:szCs w:val="28"/>
        </w:rPr>
        <w:t xml:space="preserve">         </w:t>
      </w:r>
    </w:p>
    <w:p w:rsidR="003302AD" w:rsidRDefault="00077E31" w:rsidP="0007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302AD" w:rsidRDefault="003302AD" w:rsidP="0007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F72" w:rsidRPr="00895003" w:rsidRDefault="008F31DC" w:rsidP="0089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50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3A08" w:rsidRPr="00895003">
        <w:rPr>
          <w:rFonts w:ascii="Times New Roman" w:hAnsi="Times New Roman" w:cs="Times New Roman"/>
          <w:sz w:val="28"/>
          <w:szCs w:val="28"/>
        </w:rPr>
        <w:t>В соответствии со статьей 64 Федерального закона от 20.03.2025 № 33-ФЗ «Об общих принципах организации местного самоуправления в единой системе публичной власти», Правилами благоустройства территории Уинского муниципального округа Пермского края, утвержденными решением Думы Уинского муниципального округа от 26.03.2020 № 95, администрация Уинского муниципального округа</w:t>
      </w:r>
    </w:p>
    <w:p w:rsidR="00C26EDC" w:rsidRPr="00895003" w:rsidRDefault="00C26EDC" w:rsidP="00895003">
      <w:pPr>
        <w:pStyle w:val="aa"/>
        <w:spacing w:line="240" w:lineRule="auto"/>
        <w:ind w:firstLine="0"/>
        <w:rPr>
          <w:szCs w:val="28"/>
        </w:rPr>
      </w:pPr>
      <w:r w:rsidRPr="00895003">
        <w:rPr>
          <w:szCs w:val="28"/>
        </w:rPr>
        <w:t>ПОСТАНОВЛЯЕТ:</w:t>
      </w:r>
    </w:p>
    <w:p w:rsidR="00895003" w:rsidRDefault="00895003" w:rsidP="00895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1E0B" w:rsidRPr="00895003">
        <w:rPr>
          <w:rFonts w:ascii="Times New Roman" w:hAnsi="Times New Roman" w:cs="Times New Roman"/>
          <w:sz w:val="28"/>
          <w:szCs w:val="28"/>
        </w:rPr>
        <w:t xml:space="preserve">1. </w:t>
      </w:r>
      <w:r w:rsidR="002D18B5" w:rsidRPr="00895003">
        <w:rPr>
          <w:rFonts w:ascii="Times New Roman" w:hAnsi="Times New Roman" w:cs="Times New Roman"/>
          <w:sz w:val="28"/>
          <w:szCs w:val="28"/>
        </w:rPr>
        <w:t>Утвердить прилагаемый Порядок заключения соглашения на выполнение работ по содержанию объектов, реализованных в рамках проектов инициативного бюджетирования и мероприятий с участием средств самообложения граждан на территории Уинского муниципального округа</w:t>
      </w:r>
      <w:r w:rsidR="007F5B51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F80B94">
        <w:rPr>
          <w:rFonts w:ascii="Times New Roman" w:hAnsi="Times New Roman" w:cs="Times New Roman"/>
          <w:sz w:val="28"/>
          <w:szCs w:val="28"/>
        </w:rPr>
        <w:t>.</w:t>
      </w:r>
      <w:r w:rsidR="002D18B5" w:rsidRPr="00895003">
        <w:rPr>
          <w:rFonts w:ascii="Times New Roman" w:hAnsi="Times New Roman" w:cs="Times New Roman"/>
          <w:sz w:val="28"/>
          <w:szCs w:val="28"/>
        </w:rPr>
        <w:t xml:space="preserve"> </w:t>
      </w:r>
      <w:r w:rsidRPr="008950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95003" w:rsidRPr="00895003" w:rsidRDefault="00895003" w:rsidP="00895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00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размещения</w:t>
      </w:r>
      <w:r w:rsidRPr="00895003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 сетевом издании - официальном сайте администрации Уинского муниципального округа Пермского края(http://uinsk.ru)</w:t>
      </w:r>
      <w:r w:rsidRPr="00895003">
        <w:rPr>
          <w:rFonts w:ascii="Times New Roman" w:hAnsi="Times New Roman" w:cs="Times New Roman"/>
          <w:sz w:val="28"/>
          <w:szCs w:val="28"/>
        </w:rPr>
        <w:t>.</w:t>
      </w:r>
    </w:p>
    <w:p w:rsidR="00895003" w:rsidRDefault="00895003" w:rsidP="00895003">
      <w:pPr>
        <w:pStyle w:val="aa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</w:t>
      </w:r>
    </w:p>
    <w:p w:rsidR="00895003" w:rsidRPr="00895003" w:rsidRDefault="008F59FD" w:rsidP="00895003">
      <w:pPr>
        <w:pStyle w:val="aa"/>
        <w:spacing w:line="240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    </w:t>
      </w:r>
      <w:r w:rsidR="00895003">
        <w:rPr>
          <w:szCs w:val="28"/>
        </w:rPr>
        <w:t>3</w:t>
      </w:r>
      <w:r w:rsidR="00895003" w:rsidRPr="00895003">
        <w:rPr>
          <w:szCs w:val="28"/>
        </w:rPr>
        <w:t>. Контроль над исполнением постановления возложить на начальника муниципального казенного учреждения «Управление по благоустройству Уинского муниципального округа Пермского края»  Хасанову Э.Г.</w:t>
      </w:r>
    </w:p>
    <w:p w:rsidR="00C26EDC" w:rsidRPr="00C26EDC" w:rsidRDefault="00C26EDC" w:rsidP="00895003">
      <w:pPr>
        <w:pStyle w:val="aa"/>
        <w:spacing w:line="240" w:lineRule="auto"/>
        <w:rPr>
          <w:szCs w:val="28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color w:val="333333"/>
          <w:szCs w:val="28"/>
          <w:shd w:val="clear" w:color="auto" w:fill="FFFFFF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>Глава муниципального округа –</w:t>
      </w: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 xml:space="preserve">глава администрации Уинского                                                       А.Н.Зелёнкин  муниципального округа </w:t>
      </w:r>
    </w:p>
    <w:p w:rsidR="00E9760A" w:rsidRDefault="00E9760A" w:rsidP="00077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6BA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21320" w:rsidRPr="00221320" w:rsidRDefault="00221320" w:rsidP="00221320">
      <w:pPr>
        <w:pStyle w:val="ConsPlusNormal"/>
        <w:spacing w:line="240" w:lineRule="exact"/>
        <w:ind w:left="5387"/>
        <w:jc w:val="right"/>
        <w:rPr>
          <w:sz w:val="24"/>
          <w:szCs w:val="24"/>
        </w:rPr>
      </w:pPr>
      <w:r w:rsidRPr="00221320">
        <w:rPr>
          <w:sz w:val="24"/>
          <w:szCs w:val="24"/>
        </w:rPr>
        <w:t>Приложение к постановлению</w:t>
      </w:r>
    </w:p>
    <w:p w:rsidR="00221320" w:rsidRPr="00221320" w:rsidRDefault="00221320" w:rsidP="00221320">
      <w:pPr>
        <w:pStyle w:val="ConsPlusNormal"/>
        <w:spacing w:line="240" w:lineRule="exact"/>
        <w:ind w:left="5387"/>
        <w:jc w:val="right"/>
        <w:rPr>
          <w:sz w:val="24"/>
          <w:szCs w:val="24"/>
        </w:rPr>
      </w:pPr>
      <w:r w:rsidRPr="00221320">
        <w:rPr>
          <w:sz w:val="24"/>
          <w:szCs w:val="24"/>
        </w:rPr>
        <w:t>администрации Уинского муниципального округа</w:t>
      </w:r>
    </w:p>
    <w:p w:rsidR="00221320" w:rsidRDefault="00381EFE" w:rsidP="00381EFE">
      <w:pPr>
        <w:pStyle w:val="ConsPlusNormal"/>
        <w:spacing w:line="240" w:lineRule="exact"/>
        <w:ind w:left="5387"/>
        <w:jc w:val="right"/>
        <w:rPr>
          <w:szCs w:val="28"/>
        </w:rPr>
      </w:pPr>
      <w:r>
        <w:rPr>
          <w:szCs w:val="28"/>
        </w:rPr>
        <w:t>30.06.2025   № 259-01-01-02-155</w:t>
      </w:r>
    </w:p>
    <w:p w:rsidR="00221320" w:rsidRDefault="00221320" w:rsidP="00221320">
      <w:pPr>
        <w:pStyle w:val="ConsPlusNormal"/>
        <w:spacing w:line="240" w:lineRule="exact"/>
        <w:ind w:left="5387"/>
        <w:jc w:val="both"/>
        <w:rPr>
          <w:szCs w:val="28"/>
        </w:rPr>
      </w:pPr>
    </w:p>
    <w:p w:rsidR="00221320" w:rsidRDefault="00221320" w:rsidP="00221320">
      <w:pPr>
        <w:pStyle w:val="ConsPlusNormal"/>
        <w:spacing w:line="240" w:lineRule="exact"/>
        <w:ind w:left="5387"/>
        <w:jc w:val="both"/>
        <w:rPr>
          <w:szCs w:val="28"/>
        </w:rPr>
      </w:pPr>
    </w:p>
    <w:p w:rsidR="00221320" w:rsidRDefault="00221320" w:rsidP="00221320">
      <w:pPr>
        <w:pStyle w:val="ConsPlusNormal"/>
        <w:spacing w:line="240" w:lineRule="exact"/>
        <w:ind w:left="538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221320" w:rsidRDefault="00221320" w:rsidP="00221320">
      <w:pPr>
        <w:pStyle w:val="ConsPlusNormal"/>
        <w:ind w:left="5103"/>
        <w:jc w:val="both"/>
      </w:pPr>
    </w:p>
    <w:p w:rsidR="00221320" w:rsidRPr="00B27EAB" w:rsidRDefault="00221320" w:rsidP="00221320">
      <w:pPr>
        <w:pStyle w:val="ConsPlusTitle"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B27EAB">
        <w:rPr>
          <w:rFonts w:ascii="Times New Roman" w:hAnsi="Times New Roman" w:cs="Times New Roman"/>
          <w:sz w:val="28"/>
          <w:szCs w:val="28"/>
        </w:rPr>
        <w:t>ПОРЯДОК</w:t>
      </w:r>
    </w:p>
    <w:p w:rsidR="00221320" w:rsidRDefault="00F80B94" w:rsidP="008F59FD">
      <w:pPr>
        <w:pStyle w:val="ConsPlusNormal"/>
        <w:spacing w:after="1"/>
        <w:jc w:val="center"/>
      </w:pPr>
      <w:r>
        <w:rPr>
          <w:szCs w:val="28"/>
        </w:rPr>
        <w:t xml:space="preserve">заключения </w:t>
      </w:r>
      <w:r w:rsidRPr="00895003">
        <w:rPr>
          <w:szCs w:val="28"/>
        </w:rPr>
        <w:t>соглашения на выполнение работ по содерж</w:t>
      </w:r>
      <w:bookmarkStart w:id="1" w:name="_GoBack"/>
      <w:bookmarkEnd w:id="1"/>
      <w:r w:rsidRPr="00895003">
        <w:rPr>
          <w:szCs w:val="28"/>
        </w:rPr>
        <w:t>анию объектов, реализованных в рамках проектов инициативного бюджетирования и мероприятий с участием средств самообложения граждан на территории Уинского муниципального округа</w:t>
      </w:r>
      <w:r w:rsidR="00A7098B">
        <w:rPr>
          <w:szCs w:val="28"/>
        </w:rPr>
        <w:t xml:space="preserve"> Пермского края</w:t>
      </w:r>
    </w:p>
    <w:p w:rsidR="00221320" w:rsidRDefault="00221320" w:rsidP="00221320">
      <w:pPr>
        <w:pStyle w:val="ConsPlusNormal"/>
        <w:jc w:val="both"/>
      </w:pPr>
    </w:p>
    <w:p w:rsidR="00221320" w:rsidRPr="005C41D3" w:rsidRDefault="00221320" w:rsidP="005C41D3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211542">
        <w:rPr>
          <w:rFonts w:ascii="Times New Roman" w:hAnsi="Times New Roman" w:cs="Times New Roman"/>
          <w:sz w:val="28"/>
        </w:rPr>
        <w:t>I. Общие положения</w:t>
      </w:r>
    </w:p>
    <w:p w:rsidR="00221320" w:rsidRPr="00792E64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792E64">
        <w:rPr>
          <w:szCs w:val="28"/>
        </w:rPr>
        <w:t xml:space="preserve">1.1. Настоящий Порядок заключения соглашения на выполнение работ </w:t>
      </w:r>
      <w:r>
        <w:rPr>
          <w:szCs w:val="28"/>
        </w:rPr>
        <w:br/>
      </w:r>
      <w:r w:rsidRPr="00B27EAB">
        <w:rPr>
          <w:szCs w:val="28"/>
        </w:rPr>
        <w:t xml:space="preserve">по содержанию объектов, реализованных в рамках </w:t>
      </w:r>
      <w:r w:rsidR="00CA3F79">
        <w:rPr>
          <w:szCs w:val="28"/>
        </w:rPr>
        <w:t>проектов инициативного бюджетирования и мероприятий с участием средств самообложения граждан</w:t>
      </w:r>
      <w:r>
        <w:rPr>
          <w:szCs w:val="28"/>
        </w:rPr>
        <w:br/>
        <w:t xml:space="preserve">на территории </w:t>
      </w:r>
      <w:r w:rsidR="00CA3F79">
        <w:rPr>
          <w:szCs w:val="28"/>
        </w:rPr>
        <w:t>Уинского муниципального округа Пермского края</w:t>
      </w:r>
      <w:r w:rsidRPr="00792E64">
        <w:rPr>
          <w:szCs w:val="28"/>
        </w:rPr>
        <w:t xml:space="preserve"> (далее</w:t>
      </w:r>
      <w:r>
        <w:rPr>
          <w:szCs w:val="28"/>
        </w:rPr>
        <w:t xml:space="preserve"> соответственно</w:t>
      </w:r>
      <w:r w:rsidRPr="00792E64">
        <w:rPr>
          <w:szCs w:val="28"/>
        </w:rPr>
        <w:t xml:space="preserve"> </w:t>
      </w:r>
      <w:r>
        <w:rPr>
          <w:szCs w:val="28"/>
        </w:rPr>
        <w:t>–</w:t>
      </w:r>
      <w:r w:rsidRPr="00792E64">
        <w:rPr>
          <w:szCs w:val="28"/>
        </w:rPr>
        <w:t xml:space="preserve"> Порядок</w:t>
      </w:r>
      <w:r>
        <w:rPr>
          <w:szCs w:val="28"/>
        </w:rPr>
        <w:t>, соглашение, Объекты</w:t>
      </w:r>
      <w:r w:rsidRPr="00792E64">
        <w:rPr>
          <w:szCs w:val="28"/>
        </w:rPr>
        <w:t>)</w:t>
      </w:r>
      <w:r>
        <w:rPr>
          <w:szCs w:val="28"/>
        </w:rPr>
        <w:t>,</w:t>
      </w:r>
      <w:r w:rsidRPr="00792E64">
        <w:rPr>
          <w:szCs w:val="28"/>
        </w:rPr>
        <w:t xml:space="preserve"> разработан в целях обеспечения возможности участия физических </w:t>
      </w:r>
      <w:r>
        <w:rPr>
          <w:szCs w:val="28"/>
        </w:rPr>
        <w:t>лиц, в том числе и</w:t>
      </w:r>
      <w:r w:rsidR="005C41D3">
        <w:rPr>
          <w:szCs w:val="28"/>
        </w:rPr>
        <w:t xml:space="preserve">ндивидуальных предпринимателей </w:t>
      </w:r>
      <w:r w:rsidRPr="00792E64">
        <w:rPr>
          <w:szCs w:val="28"/>
        </w:rPr>
        <w:t>и юридических лиц</w:t>
      </w:r>
      <w:r>
        <w:rPr>
          <w:szCs w:val="28"/>
        </w:rPr>
        <w:t xml:space="preserve"> </w:t>
      </w:r>
      <w:r w:rsidRPr="00792E64">
        <w:rPr>
          <w:szCs w:val="28"/>
        </w:rPr>
        <w:t xml:space="preserve">независимо от их организационно-правовой формы </w:t>
      </w:r>
      <w:r>
        <w:rPr>
          <w:szCs w:val="28"/>
        </w:rPr>
        <w:t xml:space="preserve">(далее – физические и юридические лица) </w:t>
      </w:r>
      <w:r w:rsidRPr="00792E64">
        <w:rPr>
          <w:szCs w:val="28"/>
        </w:rPr>
        <w:t xml:space="preserve">в содержании объектов </w:t>
      </w:r>
      <w:r w:rsidR="005C41D3" w:rsidRPr="00B27EAB">
        <w:rPr>
          <w:szCs w:val="28"/>
        </w:rPr>
        <w:t xml:space="preserve">реализованных в рамках </w:t>
      </w:r>
      <w:r w:rsidR="005C41D3">
        <w:rPr>
          <w:szCs w:val="28"/>
        </w:rPr>
        <w:t>проектов инициативного бюджетирования и мероприятий с участием средств самообложения граждан</w:t>
      </w:r>
      <w:r w:rsidR="005C41D3">
        <w:rPr>
          <w:szCs w:val="28"/>
        </w:rPr>
        <w:br/>
        <w:t>на территории Уинского муниципального округа Пермского края.</w:t>
      </w:r>
    </w:p>
    <w:p w:rsidR="00221320" w:rsidRPr="008913AD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792E64">
        <w:rPr>
          <w:szCs w:val="28"/>
        </w:rPr>
        <w:t xml:space="preserve">1.2. Порядок определяет условия и </w:t>
      </w:r>
      <w:r>
        <w:rPr>
          <w:szCs w:val="28"/>
        </w:rPr>
        <w:t>процедуру заключения соглашения.</w:t>
      </w:r>
    </w:p>
    <w:p w:rsidR="00221320" w:rsidRDefault="00221320" w:rsidP="00221320">
      <w:pPr>
        <w:pStyle w:val="ConsPlusNormal"/>
        <w:jc w:val="both"/>
      </w:pPr>
    </w:p>
    <w:p w:rsidR="00221320" w:rsidRPr="00BF0D65" w:rsidRDefault="00221320" w:rsidP="0022132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BF0D65">
        <w:rPr>
          <w:rFonts w:ascii="Times New Roman" w:hAnsi="Times New Roman" w:cs="Times New Roman"/>
          <w:sz w:val="28"/>
        </w:rPr>
        <w:t>II.</w:t>
      </w:r>
      <w:r>
        <w:rPr>
          <w:rFonts w:ascii="Times New Roman" w:hAnsi="Times New Roman" w:cs="Times New Roman"/>
          <w:sz w:val="28"/>
        </w:rPr>
        <w:t xml:space="preserve"> Условия заключения соглашения</w:t>
      </w:r>
    </w:p>
    <w:p w:rsidR="00221320" w:rsidRPr="006921FD" w:rsidRDefault="00221320" w:rsidP="00221320">
      <w:pPr>
        <w:pStyle w:val="ConsPlusNormal"/>
        <w:ind w:firstLine="709"/>
        <w:jc w:val="both"/>
        <w:rPr>
          <w:szCs w:val="28"/>
        </w:rPr>
      </w:pPr>
      <w:r w:rsidRPr="006921FD">
        <w:rPr>
          <w:szCs w:val="28"/>
        </w:rPr>
        <w:t>Обязательными условиями заключения соглашения на выполнение работ по содержанию Объектов за сче</w:t>
      </w:r>
      <w:r>
        <w:rPr>
          <w:szCs w:val="28"/>
        </w:rPr>
        <w:t xml:space="preserve">т физических и юридических лиц </w:t>
      </w:r>
      <w:r w:rsidRPr="006921FD">
        <w:rPr>
          <w:szCs w:val="28"/>
        </w:rPr>
        <w:t>являются:</w:t>
      </w:r>
    </w:p>
    <w:p w:rsidR="00221320" w:rsidRPr="006921FD" w:rsidRDefault="00221320" w:rsidP="00221320">
      <w:pPr>
        <w:pStyle w:val="ConsPlusNormal"/>
        <w:ind w:firstLine="709"/>
        <w:jc w:val="both"/>
        <w:rPr>
          <w:szCs w:val="28"/>
        </w:rPr>
      </w:pPr>
      <w:r w:rsidRPr="006921FD">
        <w:rPr>
          <w:szCs w:val="28"/>
        </w:rPr>
        <w:t>подача в админист</w:t>
      </w:r>
      <w:r>
        <w:rPr>
          <w:szCs w:val="28"/>
        </w:rPr>
        <w:t xml:space="preserve">рацию </w:t>
      </w:r>
      <w:r w:rsidR="008F59FD">
        <w:rPr>
          <w:szCs w:val="28"/>
        </w:rPr>
        <w:t>Уинского муниципального округа Пермского края</w:t>
      </w:r>
      <w:r>
        <w:rPr>
          <w:szCs w:val="28"/>
        </w:rPr>
        <w:t xml:space="preserve"> (далее –</w:t>
      </w:r>
      <w:r w:rsidRPr="006921FD">
        <w:rPr>
          <w:szCs w:val="28"/>
        </w:rPr>
        <w:t xml:space="preserve"> Администрация) заявления в соответствии с пунктом 3.</w:t>
      </w:r>
      <w:r>
        <w:rPr>
          <w:szCs w:val="28"/>
        </w:rPr>
        <w:t>3</w:t>
      </w:r>
      <w:r w:rsidRPr="006921FD">
        <w:rPr>
          <w:szCs w:val="28"/>
        </w:rPr>
        <w:t xml:space="preserve"> настоящего Порядка;</w:t>
      </w:r>
    </w:p>
    <w:p w:rsidR="00221320" w:rsidRPr="006921FD" w:rsidRDefault="00221320" w:rsidP="00221320">
      <w:pPr>
        <w:pStyle w:val="ConsPlusNormal"/>
        <w:ind w:firstLine="709"/>
        <w:jc w:val="both"/>
        <w:rPr>
          <w:szCs w:val="28"/>
        </w:rPr>
      </w:pPr>
      <w:r w:rsidRPr="006921FD">
        <w:rPr>
          <w:szCs w:val="28"/>
        </w:rPr>
        <w:t>в отношении заявленного Объекта отсутствие права владения, пользования третьих лиц;</w:t>
      </w:r>
    </w:p>
    <w:p w:rsidR="00221320" w:rsidRPr="006921FD" w:rsidRDefault="00221320" w:rsidP="00221320">
      <w:pPr>
        <w:pStyle w:val="ConsPlusNormal"/>
        <w:ind w:firstLine="709"/>
        <w:jc w:val="both"/>
        <w:rPr>
          <w:szCs w:val="28"/>
        </w:rPr>
      </w:pPr>
      <w:r w:rsidRPr="006921FD">
        <w:rPr>
          <w:szCs w:val="28"/>
        </w:rPr>
        <w:t xml:space="preserve">отсутствие действующего </w:t>
      </w:r>
      <w:r>
        <w:rPr>
          <w:szCs w:val="28"/>
        </w:rPr>
        <w:t>с</w:t>
      </w:r>
      <w:r w:rsidRPr="006921FD">
        <w:rPr>
          <w:szCs w:val="28"/>
        </w:rPr>
        <w:t>оглашения на заявленный Объект</w:t>
      </w:r>
      <w:r>
        <w:rPr>
          <w:szCs w:val="28"/>
        </w:rPr>
        <w:t>.</w:t>
      </w:r>
    </w:p>
    <w:p w:rsidR="00221320" w:rsidRDefault="00221320" w:rsidP="00221320">
      <w:pPr>
        <w:pStyle w:val="ConsPlusNormal"/>
        <w:jc w:val="both"/>
      </w:pPr>
    </w:p>
    <w:p w:rsidR="00221320" w:rsidRPr="00BF0D65" w:rsidRDefault="00221320" w:rsidP="0022132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BF0D65">
        <w:rPr>
          <w:rFonts w:ascii="Times New Roman" w:hAnsi="Times New Roman" w:cs="Times New Roman"/>
          <w:sz w:val="28"/>
        </w:rPr>
        <w:t xml:space="preserve">III. Процедура заключения </w:t>
      </w:r>
      <w:r>
        <w:rPr>
          <w:rFonts w:ascii="Times New Roman" w:hAnsi="Times New Roman" w:cs="Times New Roman"/>
          <w:sz w:val="28"/>
        </w:rPr>
        <w:t>соглашения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3.1. Выполнение работ по содержанию Объектов осуществляется </w:t>
      </w:r>
      <w:r>
        <w:rPr>
          <w:szCs w:val="28"/>
        </w:rPr>
        <w:br/>
      </w:r>
      <w:r w:rsidRPr="00BF0D65">
        <w:rPr>
          <w:szCs w:val="28"/>
        </w:rPr>
        <w:t xml:space="preserve">на основании </w:t>
      </w:r>
      <w:r>
        <w:rPr>
          <w:szCs w:val="28"/>
        </w:rPr>
        <w:t>с</w:t>
      </w:r>
      <w:r w:rsidRPr="00BF0D65">
        <w:rPr>
          <w:szCs w:val="28"/>
        </w:rPr>
        <w:t>оглашения, заключаемого с Администрацией, по форме согласно приложению 1 к настоящему Порядку.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3.2. На один Объект может быть заключено только одно </w:t>
      </w:r>
      <w:r>
        <w:rPr>
          <w:szCs w:val="28"/>
        </w:rPr>
        <w:t>с</w:t>
      </w:r>
      <w:r w:rsidRPr="00BF0D65">
        <w:rPr>
          <w:szCs w:val="28"/>
        </w:rPr>
        <w:t xml:space="preserve">оглашение. Администрация с даты подписания </w:t>
      </w:r>
      <w:r>
        <w:rPr>
          <w:szCs w:val="28"/>
        </w:rPr>
        <w:t>с</w:t>
      </w:r>
      <w:r w:rsidRPr="00BF0D65">
        <w:rPr>
          <w:szCs w:val="28"/>
        </w:rPr>
        <w:t xml:space="preserve">оглашения в течение </w:t>
      </w:r>
      <w:r w:rsidR="00BC3C2B">
        <w:rPr>
          <w:i/>
          <w:szCs w:val="28"/>
        </w:rPr>
        <w:t>10</w:t>
      </w:r>
      <w:r w:rsidRPr="00BF0D65">
        <w:rPr>
          <w:szCs w:val="28"/>
        </w:rPr>
        <w:t xml:space="preserve"> дней исключает </w:t>
      </w:r>
      <w:r w:rsidRPr="00BF0D65">
        <w:rPr>
          <w:szCs w:val="28"/>
        </w:rPr>
        <w:lastRenderedPageBreak/>
        <w:t xml:space="preserve">указанный Объект из содержания по муниципальному контракту </w:t>
      </w:r>
      <w:r>
        <w:rPr>
          <w:szCs w:val="28"/>
        </w:rPr>
        <w:br/>
      </w:r>
      <w:r w:rsidRPr="00BF0D65">
        <w:rPr>
          <w:szCs w:val="28"/>
        </w:rPr>
        <w:t>в соответствии с действующим законодательством.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bookmarkStart w:id="2" w:name="P70"/>
      <w:bookmarkEnd w:id="2"/>
      <w:r w:rsidRPr="00BF0D65">
        <w:rPr>
          <w:szCs w:val="28"/>
        </w:rPr>
        <w:t>3.</w:t>
      </w:r>
      <w:r>
        <w:rPr>
          <w:szCs w:val="28"/>
        </w:rPr>
        <w:t>3</w:t>
      </w:r>
      <w:r w:rsidRPr="00BF0D65">
        <w:rPr>
          <w:szCs w:val="28"/>
        </w:rPr>
        <w:t xml:space="preserve">. Соглашение заключается по результатам рассмотрения заявления, представленного по форме согласно приложению 2 к настоящему Порядку. Заявление подается заявителем в Администрацию в 2 экземплярах </w:t>
      </w:r>
      <w:r>
        <w:rPr>
          <w:szCs w:val="28"/>
        </w:rPr>
        <w:br/>
      </w:r>
      <w:r w:rsidRPr="00BF0D65">
        <w:rPr>
          <w:szCs w:val="28"/>
        </w:rPr>
        <w:t>за подписью заявителя. К заявле</w:t>
      </w:r>
      <w:r w:rsidR="005C41D3">
        <w:rPr>
          <w:szCs w:val="28"/>
        </w:rPr>
        <w:t xml:space="preserve">нию прилагаются копии следующих </w:t>
      </w:r>
      <w:r w:rsidRPr="00BF0D65">
        <w:rPr>
          <w:szCs w:val="28"/>
        </w:rPr>
        <w:t>документов: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для юридического лица - копия решения об избрании (назначении) исполнительного органа юридического лица или выписка из него;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для физического лица</w:t>
      </w:r>
      <w:r>
        <w:rPr>
          <w:szCs w:val="28"/>
        </w:rPr>
        <w:t>, (в том числе индивидуального предпринимателя)</w:t>
      </w:r>
      <w:r w:rsidRPr="00BF0D65">
        <w:rPr>
          <w:szCs w:val="28"/>
        </w:rPr>
        <w:t xml:space="preserve"> </w:t>
      </w:r>
      <w:r>
        <w:rPr>
          <w:szCs w:val="28"/>
        </w:rPr>
        <w:t>–</w:t>
      </w:r>
      <w:r w:rsidRPr="00BF0D65">
        <w:rPr>
          <w:szCs w:val="28"/>
        </w:rPr>
        <w:t xml:space="preserve"> паспорт;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документы, подтверждающие полномочия представителя в соответствии </w:t>
      </w:r>
      <w:r>
        <w:rPr>
          <w:szCs w:val="28"/>
        </w:rPr>
        <w:br/>
      </w:r>
      <w:r w:rsidRPr="00BF0D65">
        <w:rPr>
          <w:szCs w:val="28"/>
        </w:rPr>
        <w:t>с действующим законодательством (в случае подачи заявления представителем).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3.4</w:t>
      </w:r>
      <w:r w:rsidRPr="00BF0D65">
        <w:rPr>
          <w:szCs w:val="28"/>
        </w:rPr>
        <w:t xml:space="preserve">. В день подписания </w:t>
      </w:r>
      <w:r>
        <w:rPr>
          <w:szCs w:val="28"/>
        </w:rPr>
        <w:t>с</w:t>
      </w:r>
      <w:r w:rsidRPr="00BF0D65">
        <w:rPr>
          <w:szCs w:val="28"/>
        </w:rPr>
        <w:t xml:space="preserve">оглашения заявитель представляет оригиналы указанных документов. Копии документов сверяются с подлинниками </w:t>
      </w:r>
      <w:r>
        <w:rPr>
          <w:szCs w:val="28"/>
        </w:rPr>
        <w:br/>
      </w:r>
      <w:r w:rsidRPr="00BF0D65">
        <w:rPr>
          <w:szCs w:val="28"/>
        </w:rPr>
        <w:t xml:space="preserve">и заверяются </w:t>
      </w:r>
      <w:r w:rsidRPr="00327514">
        <w:rPr>
          <w:i/>
          <w:szCs w:val="28"/>
        </w:rPr>
        <w:t xml:space="preserve">специалистом Администрации, ответственным за подготовку </w:t>
      </w:r>
      <w:r>
        <w:rPr>
          <w:i/>
          <w:szCs w:val="28"/>
        </w:rPr>
        <w:t>с</w:t>
      </w:r>
      <w:r w:rsidRPr="00327514">
        <w:rPr>
          <w:i/>
          <w:szCs w:val="28"/>
        </w:rPr>
        <w:t>оглашения</w:t>
      </w:r>
      <w:r w:rsidRPr="00BF0D65">
        <w:rPr>
          <w:szCs w:val="28"/>
        </w:rPr>
        <w:t>, после чего подлинники возвращаются заявителю.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3.5</w:t>
      </w:r>
      <w:r w:rsidRPr="00BF0D65">
        <w:rPr>
          <w:szCs w:val="28"/>
        </w:rPr>
        <w:t xml:space="preserve">. Администрация в течение </w:t>
      </w:r>
      <w:r w:rsidRPr="00327514">
        <w:rPr>
          <w:i/>
          <w:szCs w:val="28"/>
        </w:rPr>
        <w:t>10 рабочих дней</w:t>
      </w:r>
      <w:r w:rsidRPr="00BF0D65">
        <w:rPr>
          <w:szCs w:val="28"/>
        </w:rPr>
        <w:t xml:space="preserve"> с даты подачи заявления подготавливает проект </w:t>
      </w:r>
      <w:r>
        <w:rPr>
          <w:szCs w:val="28"/>
        </w:rPr>
        <w:t>с</w:t>
      </w:r>
      <w:r w:rsidRPr="00BF0D65">
        <w:rPr>
          <w:szCs w:val="28"/>
        </w:rPr>
        <w:t>оглашения или мотивированный отказ в письменной форме.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Основаниями для отказа являются: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представление заявителем недостоверных сведений и документов;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отсутствие по испрашиваемому адресу Объект</w:t>
      </w:r>
      <w:r>
        <w:rPr>
          <w:szCs w:val="28"/>
        </w:rPr>
        <w:t>а;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принятие правового акта </w:t>
      </w:r>
      <w:r w:rsidR="00D5674F">
        <w:rPr>
          <w:szCs w:val="28"/>
        </w:rPr>
        <w:t>муниципального образования</w:t>
      </w:r>
      <w:r w:rsidRPr="00BF0D65">
        <w:rPr>
          <w:szCs w:val="28"/>
        </w:rPr>
        <w:t xml:space="preserve">, исключающего возможность проведения работ на территории Объекта по </w:t>
      </w:r>
      <w:r>
        <w:rPr>
          <w:szCs w:val="28"/>
        </w:rPr>
        <w:t>с</w:t>
      </w:r>
      <w:r w:rsidRPr="00BF0D65">
        <w:rPr>
          <w:szCs w:val="28"/>
        </w:rPr>
        <w:t>оглашению;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организация работ по строительству, реконструкции, капитальному ремонту автомобильных дорог общего пользования местного значения, расположенных на территории Объекта;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в отношении заявленного Объекта имеются права владения, пользования третьих лиц или заключено </w:t>
      </w:r>
      <w:r>
        <w:rPr>
          <w:szCs w:val="28"/>
        </w:rPr>
        <w:t>с</w:t>
      </w:r>
      <w:r w:rsidRPr="00BF0D65">
        <w:rPr>
          <w:szCs w:val="28"/>
        </w:rPr>
        <w:t>оглашение;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3.</w:t>
      </w:r>
      <w:r>
        <w:rPr>
          <w:szCs w:val="28"/>
        </w:rPr>
        <w:t>6</w:t>
      </w:r>
      <w:r w:rsidRPr="00BF0D65">
        <w:rPr>
          <w:szCs w:val="28"/>
        </w:rPr>
        <w:t xml:space="preserve">. При подготовке проекта </w:t>
      </w:r>
      <w:r>
        <w:rPr>
          <w:szCs w:val="28"/>
        </w:rPr>
        <w:t>с</w:t>
      </w:r>
      <w:r w:rsidRPr="00BF0D65">
        <w:rPr>
          <w:szCs w:val="28"/>
        </w:rPr>
        <w:t>оглашения Администрация составляет: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схему территории Объекта с привязкой к существующим зданиям, строениям, сооружениям, подходам, подъездам к местности;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описание границ территории Объекта.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К проекту </w:t>
      </w:r>
      <w:r>
        <w:rPr>
          <w:szCs w:val="28"/>
        </w:rPr>
        <w:t>с</w:t>
      </w:r>
      <w:r w:rsidRPr="00BF0D65">
        <w:rPr>
          <w:szCs w:val="28"/>
        </w:rPr>
        <w:t>оглашения также прилагаются: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копия паспорта (для физического лица, в том числе индивидуального предпринимателя);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копия решения об избрании (назначении) исполнительного органа юридического лица или выписка из него (для юридического лица);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документы, подтверждающие полномочия представителя в соответствии </w:t>
      </w:r>
      <w:r>
        <w:rPr>
          <w:szCs w:val="28"/>
        </w:rPr>
        <w:br/>
      </w:r>
      <w:r w:rsidRPr="00BF0D65">
        <w:rPr>
          <w:szCs w:val="28"/>
        </w:rPr>
        <w:lastRenderedPageBreak/>
        <w:t>с действующим законодательством (в случае подачи заявления представителем).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>3.</w:t>
      </w:r>
      <w:r>
        <w:rPr>
          <w:szCs w:val="28"/>
        </w:rPr>
        <w:t>7</w:t>
      </w:r>
      <w:r w:rsidRPr="00BF0D65">
        <w:rPr>
          <w:szCs w:val="28"/>
        </w:rPr>
        <w:t>. Прием и регистрация заявлени</w:t>
      </w:r>
      <w:r>
        <w:rPr>
          <w:szCs w:val="28"/>
        </w:rPr>
        <w:t>я</w:t>
      </w:r>
      <w:r w:rsidRPr="00BF0D65">
        <w:rPr>
          <w:szCs w:val="28"/>
        </w:rPr>
        <w:t xml:space="preserve"> на внесение изменений в </w:t>
      </w:r>
      <w:r>
        <w:rPr>
          <w:szCs w:val="28"/>
        </w:rPr>
        <w:t>с</w:t>
      </w:r>
      <w:r w:rsidRPr="00BF0D65">
        <w:rPr>
          <w:szCs w:val="28"/>
        </w:rPr>
        <w:t xml:space="preserve">оглашение осуществляются в порядке, установленном для процедуры заключения </w:t>
      </w:r>
      <w:r>
        <w:rPr>
          <w:szCs w:val="28"/>
        </w:rPr>
        <w:t>с</w:t>
      </w:r>
      <w:r w:rsidRPr="00BF0D65">
        <w:rPr>
          <w:szCs w:val="28"/>
        </w:rPr>
        <w:t xml:space="preserve">оглашения. К заявлению также прилагается копия </w:t>
      </w:r>
      <w:r>
        <w:rPr>
          <w:szCs w:val="28"/>
        </w:rPr>
        <w:t>с</w:t>
      </w:r>
      <w:r w:rsidRPr="00BF0D65">
        <w:rPr>
          <w:szCs w:val="28"/>
        </w:rPr>
        <w:t>оглашения.</w:t>
      </w:r>
    </w:p>
    <w:p w:rsidR="00221320" w:rsidRPr="00BF0D6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BF0D65">
        <w:rPr>
          <w:szCs w:val="28"/>
        </w:rPr>
        <w:t xml:space="preserve">Внесение изменений в </w:t>
      </w:r>
      <w:r>
        <w:rPr>
          <w:szCs w:val="28"/>
        </w:rPr>
        <w:t>с</w:t>
      </w:r>
      <w:r w:rsidRPr="00BF0D65">
        <w:rPr>
          <w:szCs w:val="28"/>
        </w:rPr>
        <w:t>оглашение оформляется путем подписания дополнительного соглашения.</w:t>
      </w:r>
    </w:p>
    <w:p w:rsidR="00221320" w:rsidRDefault="00221320" w:rsidP="00221320">
      <w:pPr>
        <w:pStyle w:val="ConsPlusNormal"/>
        <w:jc w:val="both"/>
      </w:pPr>
    </w:p>
    <w:p w:rsidR="00221320" w:rsidRDefault="00221320" w:rsidP="00221320">
      <w:pPr>
        <w:pStyle w:val="ConsPlusTitle"/>
        <w:jc w:val="center"/>
        <w:outlineLvl w:val="1"/>
      </w:pPr>
      <w:r w:rsidRPr="00BF0D65">
        <w:rPr>
          <w:rFonts w:ascii="Times New Roman" w:hAnsi="Times New Roman" w:cs="Times New Roman"/>
          <w:sz w:val="28"/>
        </w:rPr>
        <w:t xml:space="preserve">IV. Процедура расторжения </w:t>
      </w:r>
      <w:r>
        <w:rPr>
          <w:rFonts w:ascii="Times New Roman" w:hAnsi="Times New Roman" w:cs="Times New Roman"/>
          <w:sz w:val="28"/>
        </w:rPr>
        <w:t>с</w:t>
      </w:r>
      <w:r w:rsidRPr="00BF0D65">
        <w:rPr>
          <w:rFonts w:ascii="Times New Roman" w:hAnsi="Times New Roman" w:cs="Times New Roman"/>
          <w:sz w:val="28"/>
        </w:rPr>
        <w:t>оглашения</w:t>
      </w:r>
    </w:p>
    <w:p w:rsidR="00221320" w:rsidRPr="002F715B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2F715B">
        <w:rPr>
          <w:szCs w:val="28"/>
        </w:rPr>
        <w:t xml:space="preserve">4.1. Соглашение подлежит расторжению по соглашению сторон </w:t>
      </w:r>
      <w:r>
        <w:rPr>
          <w:szCs w:val="28"/>
        </w:rPr>
        <w:br/>
      </w:r>
      <w:r w:rsidRPr="002F715B">
        <w:rPr>
          <w:szCs w:val="28"/>
        </w:rPr>
        <w:t>или Администрацией в одностороннем порядке по следующим основаниям:</w:t>
      </w:r>
    </w:p>
    <w:p w:rsidR="00221320" w:rsidRPr="002F715B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2F715B">
        <w:rPr>
          <w:szCs w:val="28"/>
        </w:rPr>
        <w:t xml:space="preserve">4.1.1. представление заявителем недостоверных сведений </w:t>
      </w:r>
      <w:r>
        <w:rPr>
          <w:szCs w:val="28"/>
        </w:rPr>
        <w:br/>
      </w:r>
      <w:r w:rsidRPr="002F715B">
        <w:rPr>
          <w:szCs w:val="28"/>
        </w:rPr>
        <w:t xml:space="preserve">при заключении </w:t>
      </w:r>
      <w:r>
        <w:rPr>
          <w:szCs w:val="28"/>
        </w:rPr>
        <w:t>с</w:t>
      </w:r>
      <w:r w:rsidRPr="002F715B">
        <w:rPr>
          <w:szCs w:val="28"/>
        </w:rPr>
        <w:t>оглашения;</w:t>
      </w:r>
    </w:p>
    <w:p w:rsidR="00221320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2F715B">
        <w:rPr>
          <w:szCs w:val="28"/>
        </w:rPr>
        <w:t xml:space="preserve">4.1.2. неоднократное невыполнение </w:t>
      </w:r>
      <w:r>
        <w:rPr>
          <w:szCs w:val="28"/>
        </w:rPr>
        <w:t>исполнителем условий соглашения;</w:t>
      </w:r>
    </w:p>
    <w:p w:rsidR="00221320" w:rsidRPr="002F715B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2F715B">
        <w:rPr>
          <w:szCs w:val="28"/>
        </w:rPr>
        <w:t xml:space="preserve">4.1.3. принятие правового акта </w:t>
      </w:r>
      <w:r w:rsidR="00D5674F">
        <w:rPr>
          <w:szCs w:val="28"/>
        </w:rPr>
        <w:t>муниципального образования</w:t>
      </w:r>
      <w:r w:rsidRPr="002F715B">
        <w:rPr>
          <w:szCs w:val="28"/>
        </w:rPr>
        <w:t xml:space="preserve">, исключающего возможность выполнения работ на территории Объекта, предусмотренной </w:t>
      </w:r>
      <w:r>
        <w:rPr>
          <w:szCs w:val="28"/>
        </w:rPr>
        <w:br/>
      </w:r>
      <w:r w:rsidRPr="002F715B">
        <w:rPr>
          <w:szCs w:val="28"/>
        </w:rPr>
        <w:t xml:space="preserve">в </w:t>
      </w:r>
      <w:r>
        <w:rPr>
          <w:szCs w:val="28"/>
        </w:rPr>
        <w:t>с</w:t>
      </w:r>
      <w:r w:rsidRPr="002F715B">
        <w:rPr>
          <w:szCs w:val="28"/>
        </w:rPr>
        <w:t>оглашении;</w:t>
      </w:r>
    </w:p>
    <w:p w:rsidR="00221320" w:rsidRPr="002102F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2102F5">
        <w:rPr>
          <w:szCs w:val="28"/>
        </w:rPr>
        <w:t xml:space="preserve">4.1.4. организация работ по строительству, реконструкции, капитальному ремонту автомобильных дорог общего пользования местного значения, расположенных на </w:t>
      </w:r>
      <w:r>
        <w:rPr>
          <w:szCs w:val="28"/>
        </w:rPr>
        <w:t>т</w:t>
      </w:r>
      <w:r w:rsidRPr="002102F5">
        <w:rPr>
          <w:szCs w:val="28"/>
        </w:rPr>
        <w:t>ерритории Объекта.</w:t>
      </w:r>
    </w:p>
    <w:p w:rsidR="00221320" w:rsidRPr="002102F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2102F5">
        <w:rPr>
          <w:szCs w:val="28"/>
        </w:rPr>
        <w:t xml:space="preserve">4.2. При расторжении </w:t>
      </w:r>
      <w:r>
        <w:rPr>
          <w:szCs w:val="28"/>
        </w:rPr>
        <w:t>с</w:t>
      </w:r>
      <w:r w:rsidRPr="002102F5">
        <w:rPr>
          <w:szCs w:val="28"/>
        </w:rPr>
        <w:t xml:space="preserve">оглашения в одностороннем порядке </w:t>
      </w:r>
      <w:r>
        <w:rPr>
          <w:szCs w:val="28"/>
        </w:rPr>
        <w:t>с</w:t>
      </w:r>
      <w:r w:rsidRPr="002102F5">
        <w:rPr>
          <w:szCs w:val="28"/>
        </w:rPr>
        <w:t xml:space="preserve">оглашение считается расторгнутым с даты, указанной в уведомлении о расторжении </w:t>
      </w:r>
      <w:r>
        <w:rPr>
          <w:szCs w:val="28"/>
        </w:rPr>
        <w:t>с</w:t>
      </w:r>
      <w:r w:rsidRPr="002102F5">
        <w:rPr>
          <w:szCs w:val="28"/>
        </w:rPr>
        <w:t xml:space="preserve">оглашения. При определении даты учитывается срок, необходимый </w:t>
      </w:r>
      <w:r>
        <w:rPr>
          <w:szCs w:val="28"/>
        </w:rPr>
        <w:br/>
      </w:r>
      <w:r w:rsidRPr="002102F5">
        <w:rPr>
          <w:szCs w:val="28"/>
        </w:rPr>
        <w:t>для организации содержания по муниципальному контракту.</w:t>
      </w:r>
    </w:p>
    <w:p w:rsidR="00221320" w:rsidRPr="002102F5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2102F5">
        <w:rPr>
          <w:szCs w:val="28"/>
        </w:rPr>
        <w:t xml:space="preserve">4.3. </w:t>
      </w:r>
      <w:r>
        <w:rPr>
          <w:szCs w:val="28"/>
        </w:rPr>
        <w:t>Администрация</w:t>
      </w:r>
      <w:r w:rsidRPr="002102F5">
        <w:rPr>
          <w:szCs w:val="28"/>
        </w:rPr>
        <w:t xml:space="preserve"> в течение </w:t>
      </w:r>
      <w:r w:rsidR="00D5674F">
        <w:rPr>
          <w:i/>
          <w:szCs w:val="28"/>
        </w:rPr>
        <w:t>10 дней</w:t>
      </w:r>
      <w:r w:rsidRPr="002102F5">
        <w:rPr>
          <w:szCs w:val="28"/>
        </w:rPr>
        <w:t xml:space="preserve"> с даты расторжения </w:t>
      </w:r>
      <w:r>
        <w:rPr>
          <w:szCs w:val="28"/>
        </w:rPr>
        <w:t>с</w:t>
      </w:r>
      <w:r w:rsidRPr="002102F5">
        <w:rPr>
          <w:szCs w:val="28"/>
        </w:rPr>
        <w:t>оглашения организует работу по включению указанно</w:t>
      </w:r>
      <w:r>
        <w:rPr>
          <w:szCs w:val="28"/>
        </w:rPr>
        <w:t>го</w:t>
      </w:r>
      <w:r w:rsidRPr="002102F5">
        <w:rPr>
          <w:szCs w:val="28"/>
        </w:rPr>
        <w:t xml:space="preserve"> </w:t>
      </w:r>
      <w:r>
        <w:rPr>
          <w:szCs w:val="28"/>
        </w:rPr>
        <w:t>Объекта</w:t>
      </w:r>
      <w:r w:rsidRPr="002102F5">
        <w:rPr>
          <w:szCs w:val="28"/>
        </w:rPr>
        <w:t xml:space="preserve"> в содержание </w:t>
      </w:r>
      <w:r>
        <w:rPr>
          <w:szCs w:val="28"/>
        </w:rPr>
        <w:br/>
      </w:r>
      <w:r w:rsidRPr="002102F5">
        <w:rPr>
          <w:szCs w:val="28"/>
        </w:rPr>
        <w:t>по муниципальному контракту в соответствии с действующим законодательством.</w:t>
      </w:r>
    </w:p>
    <w:p w:rsidR="00221320" w:rsidRDefault="00221320" w:rsidP="00221320">
      <w:pPr>
        <w:pStyle w:val="ConsPlusNormal"/>
        <w:jc w:val="both"/>
      </w:pPr>
    </w:p>
    <w:p w:rsidR="00221320" w:rsidRPr="00DD0C92" w:rsidRDefault="00221320" w:rsidP="0022132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DD0C92">
        <w:rPr>
          <w:rFonts w:ascii="Times New Roman" w:hAnsi="Times New Roman" w:cs="Times New Roman"/>
          <w:sz w:val="28"/>
        </w:rPr>
        <w:t xml:space="preserve">V. Учет </w:t>
      </w:r>
      <w:r>
        <w:rPr>
          <w:rFonts w:ascii="Times New Roman" w:hAnsi="Times New Roman" w:cs="Times New Roman"/>
          <w:sz w:val="28"/>
        </w:rPr>
        <w:t>с</w:t>
      </w:r>
      <w:r w:rsidRPr="00DD0C92">
        <w:rPr>
          <w:rFonts w:ascii="Times New Roman" w:hAnsi="Times New Roman" w:cs="Times New Roman"/>
          <w:sz w:val="28"/>
        </w:rPr>
        <w:t>оглашений</w:t>
      </w:r>
    </w:p>
    <w:p w:rsidR="00221320" w:rsidRPr="00DD0C92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DD0C92">
        <w:rPr>
          <w:szCs w:val="28"/>
        </w:rPr>
        <w:t xml:space="preserve">5.1. </w:t>
      </w:r>
      <w:r>
        <w:rPr>
          <w:szCs w:val="28"/>
        </w:rPr>
        <w:t>Администрация</w:t>
      </w:r>
      <w:r w:rsidRPr="002102F5">
        <w:rPr>
          <w:szCs w:val="28"/>
        </w:rPr>
        <w:t xml:space="preserve"> </w:t>
      </w:r>
      <w:r w:rsidRPr="00DD0C92">
        <w:rPr>
          <w:szCs w:val="28"/>
        </w:rPr>
        <w:t xml:space="preserve">осуществляет учет </w:t>
      </w:r>
      <w:r>
        <w:rPr>
          <w:szCs w:val="28"/>
        </w:rPr>
        <w:t xml:space="preserve">и ведет реестр </w:t>
      </w:r>
      <w:r w:rsidRPr="00DD0C92">
        <w:rPr>
          <w:szCs w:val="28"/>
        </w:rPr>
        <w:t xml:space="preserve">Объектов, </w:t>
      </w:r>
      <w:r>
        <w:rPr>
          <w:szCs w:val="28"/>
        </w:rPr>
        <w:br/>
      </w:r>
      <w:r w:rsidRPr="00DD0C92">
        <w:rPr>
          <w:szCs w:val="28"/>
        </w:rPr>
        <w:t>в отношении которых содержание осуществляется силами или за счет физических и юридических лиц.</w:t>
      </w:r>
    </w:p>
    <w:p w:rsidR="00221320" w:rsidRPr="00DD0C92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DD0C92">
        <w:rPr>
          <w:szCs w:val="28"/>
        </w:rPr>
        <w:t>5.2. В реестр Объектов подлежат включению сведения о:</w:t>
      </w:r>
    </w:p>
    <w:p w:rsidR="00221320" w:rsidRPr="00DD0C92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DD0C92">
        <w:rPr>
          <w:szCs w:val="28"/>
        </w:rPr>
        <w:t xml:space="preserve">заключенных </w:t>
      </w:r>
      <w:r>
        <w:rPr>
          <w:szCs w:val="28"/>
        </w:rPr>
        <w:t>с</w:t>
      </w:r>
      <w:r w:rsidRPr="00DD0C92">
        <w:rPr>
          <w:szCs w:val="28"/>
        </w:rPr>
        <w:t>оглашениях;</w:t>
      </w:r>
    </w:p>
    <w:p w:rsidR="00221320" w:rsidRPr="00DD0C92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DD0C92">
        <w:rPr>
          <w:szCs w:val="28"/>
        </w:rPr>
        <w:t>площади содержания Объектов;</w:t>
      </w:r>
    </w:p>
    <w:p w:rsidR="00221320" w:rsidRPr="00DD0C92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DD0C92">
        <w:rPr>
          <w:szCs w:val="28"/>
        </w:rPr>
        <w:t xml:space="preserve">внесении изменений в </w:t>
      </w:r>
      <w:r>
        <w:rPr>
          <w:szCs w:val="28"/>
        </w:rPr>
        <w:t>с</w:t>
      </w:r>
      <w:r w:rsidRPr="00DD0C92">
        <w:rPr>
          <w:szCs w:val="28"/>
        </w:rPr>
        <w:t>оглашения;</w:t>
      </w:r>
    </w:p>
    <w:p w:rsidR="00221320" w:rsidRPr="00DD0C92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DD0C92">
        <w:rPr>
          <w:szCs w:val="28"/>
        </w:rPr>
        <w:t xml:space="preserve">расторжении </w:t>
      </w:r>
      <w:r>
        <w:rPr>
          <w:szCs w:val="28"/>
        </w:rPr>
        <w:t>с</w:t>
      </w:r>
      <w:r w:rsidRPr="00DD0C92">
        <w:rPr>
          <w:szCs w:val="28"/>
        </w:rPr>
        <w:t>оглашений.</w:t>
      </w:r>
    </w:p>
    <w:p w:rsidR="00221320" w:rsidRPr="00DD0C92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DD0C92">
        <w:rPr>
          <w:szCs w:val="28"/>
        </w:rPr>
        <w:t xml:space="preserve">5.3. В случаях заключения, изменения, расторжения </w:t>
      </w:r>
      <w:r>
        <w:rPr>
          <w:szCs w:val="28"/>
        </w:rPr>
        <w:t>с</w:t>
      </w:r>
      <w:r w:rsidRPr="00DD0C92">
        <w:rPr>
          <w:szCs w:val="28"/>
        </w:rPr>
        <w:t xml:space="preserve">оглашений </w:t>
      </w:r>
      <w:r>
        <w:rPr>
          <w:szCs w:val="28"/>
        </w:rPr>
        <w:t>Администрация</w:t>
      </w:r>
      <w:r w:rsidRPr="002102F5">
        <w:rPr>
          <w:szCs w:val="28"/>
        </w:rPr>
        <w:t xml:space="preserve"> </w:t>
      </w:r>
      <w:r w:rsidRPr="00DD0C92">
        <w:rPr>
          <w:szCs w:val="28"/>
        </w:rPr>
        <w:t xml:space="preserve">организует работу по внесению изменений в объемы работ </w:t>
      </w:r>
      <w:r>
        <w:rPr>
          <w:szCs w:val="28"/>
        </w:rPr>
        <w:br/>
      </w:r>
      <w:r w:rsidRPr="00DD0C92">
        <w:rPr>
          <w:szCs w:val="28"/>
        </w:rPr>
        <w:lastRenderedPageBreak/>
        <w:t xml:space="preserve">по содержанию Объекта, предусмотренные муниципальными контрактами, </w:t>
      </w:r>
      <w:r>
        <w:rPr>
          <w:szCs w:val="28"/>
        </w:rPr>
        <w:br/>
      </w:r>
      <w:r w:rsidRPr="00DD0C92">
        <w:rPr>
          <w:szCs w:val="28"/>
        </w:rPr>
        <w:t>в соответствии с действующим законодательством.</w:t>
      </w:r>
    </w:p>
    <w:p w:rsidR="00221320" w:rsidRDefault="00221320" w:rsidP="00221320">
      <w:pPr>
        <w:pStyle w:val="ConsPlusNormal"/>
        <w:jc w:val="both"/>
      </w:pPr>
    </w:p>
    <w:p w:rsidR="00221320" w:rsidRDefault="00221320" w:rsidP="00221320">
      <w:pPr>
        <w:pStyle w:val="ConsPlusNormal"/>
        <w:jc w:val="both"/>
      </w:pPr>
    </w:p>
    <w:p w:rsidR="00221320" w:rsidRDefault="00221320" w:rsidP="00221320">
      <w:r>
        <w:br w:type="page"/>
      </w:r>
    </w:p>
    <w:p w:rsidR="00221320" w:rsidRPr="00710359" w:rsidRDefault="00221320" w:rsidP="00221320">
      <w:pPr>
        <w:pStyle w:val="ConsPlusNormal"/>
        <w:spacing w:line="240" w:lineRule="exact"/>
        <w:ind w:left="5670"/>
        <w:outlineLvl w:val="1"/>
      </w:pPr>
      <w:r>
        <w:lastRenderedPageBreak/>
        <w:t>Приложение 1</w:t>
      </w:r>
    </w:p>
    <w:p w:rsidR="00221320" w:rsidRPr="00710359" w:rsidRDefault="00221320" w:rsidP="00221320">
      <w:pPr>
        <w:pStyle w:val="ConsPlusNormal"/>
        <w:spacing w:line="240" w:lineRule="exact"/>
        <w:ind w:left="5670"/>
      </w:pPr>
      <w:r w:rsidRPr="00710359">
        <w:t>к Порядку</w:t>
      </w:r>
    </w:p>
    <w:p w:rsidR="00221320" w:rsidRDefault="00221320" w:rsidP="00221320">
      <w:pPr>
        <w:pStyle w:val="ConsPlusNormal"/>
        <w:spacing w:line="240" w:lineRule="exact"/>
        <w:ind w:left="5670"/>
        <w:rPr>
          <w:b/>
        </w:rPr>
      </w:pPr>
      <w:r w:rsidRPr="00710359">
        <w:t xml:space="preserve">заключения соглашения </w:t>
      </w:r>
      <w:r w:rsidRPr="00710359">
        <w:br/>
        <w:t xml:space="preserve">на выполнение работ </w:t>
      </w:r>
      <w:r w:rsidRPr="00710359">
        <w:br/>
        <w:t>по содержанию о</w:t>
      </w:r>
      <w:r w:rsidR="00D5674F">
        <w:t>бъектов,</w:t>
      </w:r>
      <w:r w:rsidR="00D5674F" w:rsidRPr="00D5674F">
        <w:rPr>
          <w:szCs w:val="28"/>
        </w:rPr>
        <w:t xml:space="preserve"> </w:t>
      </w:r>
      <w:r w:rsidR="00D5674F" w:rsidRPr="00B27EAB">
        <w:rPr>
          <w:szCs w:val="28"/>
        </w:rPr>
        <w:t xml:space="preserve">реализованных в рамках </w:t>
      </w:r>
      <w:r w:rsidR="00D5674F">
        <w:rPr>
          <w:szCs w:val="28"/>
        </w:rPr>
        <w:t>проектов инициативного бюджетирования и мероприятий с участием средств самообложения граждан</w:t>
      </w:r>
      <w:r w:rsidR="00D5674F">
        <w:rPr>
          <w:szCs w:val="28"/>
        </w:rPr>
        <w:br/>
        <w:t>на территории Уинского муниципального округа Пермского края</w:t>
      </w:r>
    </w:p>
    <w:p w:rsidR="00221320" w:rsidRPr="00A856D2" w:rsidRDefault="00221320" w:rsidP="00221320">
      <w:pPr>
        <w:pStyle w:val="ConsPlusNormal"/>
        <w:spacing w:line="240" w:lineRule="exact"/>
        <w:ind w:left="5670"/>
        <w:rPr>
          <w:b/>
        </w:rPr>
      </w:pPr>
      <w:r>
        <w:rPr>
          <w:b/>
        </w:rPr>
        <w:t>_________________</w:t>
      </w:r>
    </w:p>
    <w:p w:rsidR="00221320" w:rsidRDefault="00221320" w:rsidP="00221320">
      <w:pPr>
        <w:pStyle w:val="ConsPlusNormal"/>
        <w:spacing w:after="1"/>
      </w:pPr>
    </w:p>
    <w:p w:rsidR="00221320" w:rsidRDefault="00221320" w:rsidP="00221320">
      <w:pPr>
        <w:pStyle w:val="ConsPlusNormal"/>
        <w:jc w:val="both"/>
      </w:pPr>
    </w:p>
    <w:p w:rsidR="00221320" w:rsidRPr="00500D6A" w:rsidRDefault="00221320" w:rsidP="00221320">
      <w:pPr>
        <w:pStyle w:val="ConsPlusNormal"/>
        <w:jc w:val="center"/>
        <w:rPr>
          <w:b/>
          <w:szCs w:val="28"/>
        </w:rPr>
      </w:pPr>
      <w:bookmarkStart w:id="3" w:name="P138"/>
      <w:bookmarkEnd w:id="3"/>
      <w:r w:rsidRPr="00500D6A">
        <w:rPr>
          <w:b/>
          <w:szCs w:val="28"/>
        </w:rPr>
        <w:t>СОГЛАШЕНИЕ</w:t>
      </w:r>
    </w:p>
    <w:p w:rsidR="00221320" w:rsidRPr="00D5674F" w:rsidRDefault="00221320" w:rsidP="00221320">
      <w:pPr>
        <w:pStyle w:val="ConsPlusNormal"/>
        <w:jc w:val="center"/>
        <w:rPr>
          <w:b/>
          <w:szCs w:val="28"/>
        </w:rPr>
      </w:pPr>
      <w:r w:rsidRPr="00500D6A">
        <w:rPr>
          <w:b/>
          <w:szCs w:val="28"/>
        </w:rPr>
        <w:t xml:space="preserve">на выполнение работ по содержанию объектов, реализованных в рамках </w:t>
      </w:r>
      <w:r w:rsidR="00D5674F" w:rsidRPr="00D5674F">
        <w:rPr>
          <w:b/>
          <w:szCs w:val="28"/>
        </w:rPr>
        <w:t>проектов инициативного бюджетирования и мероприятий с участием средств самообложения граждан на территории Уинского муниципального округа Пермского края</w:t>
      </w:r>
    </w:p>
    <w:p w:rsidR="00221320" w:rsidRPr="00500D6A" w:rsidRDefault="00221320" w:rsidP="00221320">
      <w:pPr>
        <w:pStyle w:val="ConsPlusNormal"/>
        <w:jc w:val="both"/>
        <w:rPr>
          <w:szCs w:val="28"/>
        </w:rPr>
      </w:pPr>
    </w:p>
    <w:p w:rsidR="00221320" w:rsidRPr="00500D6A" w:rsidRDefault="00221320" w:rsidP="0022132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00D6A">
        <w:rPr>
          <w:rFonts w:ascii="Times New Roman" w:hAnsi="Times New Roman" w:cs="Times New Roman"/>
          <w:sz w:val="28"/>
          <w:szCs w:val="28"/>
        </w:rPr>
        <w:t>_________________                                              "___" _____________ 20___ года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Администрация </w:t>
      </w:r>
      <w:r w:rsidR="007F5B51">
        <w:rPr>
          <w:szCs w:val="28"/>
        </w:rPr>
        <w:t>Уинского муниципального округа Пермского края,</w:t>
      </w:r>
      <w:r w:rsidRPr="00500D6A">
        <w:rPr>
          <w:szCs w:val="28"/>
        </w:rPr>
        <w:t xml:space="preserve"> в лице __________________________________________, действующего </w:t>
      </w:r>
      <w:r>
        <w:rPr>
          <w:szCs w:val="28"/>
        </w:rPr>
        <w:br/>
      </w:r>
      <w:r w:rsidRPr="00500D6A">
        <w:rPr>
          <w:szCs w:val="28"/>
        </w:rPr>
        <w:t xml:space="preserve">на основании _____________________________________________, именуемый в дальнейшем </w:t>
      </w:r>
      <w:r>
        <w:rPr>
          <w:szCs w:val="28"/>
        </w:rPr>
        <w:t>«</w:t>
      </w:r>
      <w:r w:rsidRPr="00500D6A">
        <w:rPr>
          <w:szCs w:val="28"/>
        </w:rPr>
        <w:t>Администрация</w:t>
      </w:r>
      <w:r>
        <w:rPr>
          <w:szCs w:val="28"/>
        </w:rPr>
        <w:t>»</w:t>
      </w:r>
      <w:r w:rsidRPr="00500D6A">
        <w:rPr>
          <w:szCs w:val="28"/>
        </w:rPr>
        <w:t xml:space="preserve">, с одной стороны и___________________ </w:t>
      </w:r>
      <w:r>
        <w:rPr>
          <w:szCs w:val="28"/>
        </w:rPr>
        <w:br/>
      </w:r>
      <w:r w:rsidRPr="00500D6A">
        <w:rPr>
          <w:szCs w:val="28"/>
        </w:rPr>
        <w:t xml:space="preserve">в лице ___________________, действующего </w:t>
      </w:r>
      <w:r>
        <w:rPr>
          <w:szCs w:val="28"/>
        </w:rPr>
        <w:br/>
      </w:r>
      <w:r w:rsidRPr="00500D6A">
        <w:rPr>
          <w:szCs w:val="28"/>
        </w:rPr>
        <w:t>на основании _______________, имен</w:t>
      </w:r>
      <w:r>
        <w:rPr>
          <w:szCs w:val="28"/>
        </w:rPr>
        <w:t>уемое в дальнейшем «Исполнитель»</w:t>
      </w:r>
      <w:r w:rsidRPr="00500D6A">
        <w:rPr>
          <w:szCs w:val="28"/>
        </w:rPr>
        <w:t xml:space="preserve">, </w:t>
      </w:r>
      <w:r>
        <w:rPr>
          <w:szCs w:val="28"/>
        </w:rPr>
        <w:br/>
      </w:r>
      <w:r w:rsidRPr="00500D6A">
        <w:rPr>
          <w:szCs w:val="28"/>
        </w:rPr>
        <w:t xml:space="preserve">с другой стороны, в дальнейшем совместно именуемые </w:t>
      </w:r>
      <w:r>
        <w:rPr>
          <w:szCs w:val="28"/>
        </w:rPr>
        <w:t>«</w:t>
      </w:r>
      <w:r w:rsidRPr="00500D6A">
        <w:rPr>
          <w:szCs w:val="28"/>
        </w:rPr>
        <w:t>Стороны</w:t>
      </w:r>
      <w:r>
        <w:rPr>
          <w:szCs w:val="28"/>
        </w:rPr>
        <w:t>»</w:t>
      </w:r>
      <w:r w:rsidRPr="00500D6A">
        <w:rPr>
          <w:szCs w:val="28"/>
        </w:rPr>
        <w:t xml:space="preserve">, </w:t>
      </w:r>
      <w:r>
        <w:rPr>
          <w:szCs w:val="28"/>
        </w:rPr>
        <w:br/>
      </w:r>
      <w:r w:rsidRPr="00500D6A">
        <w:rPr>
          <w:szCs w:val="28"/>
        </w:rPr>
        <w:t xml:space="preserve">в соответствии с Правилами благоустройства территории </w:t>
      </w:r>
      <w:r w:rsidR="007F5B51" w:rsidRPr="00895003">
        <w:rPr>
          <w:szCs w:val="28"/>
        </w:rPr>
        <w:t>Уинского муниципального округа Пермского края, утвержденными решением Думы Уинского муниципального округа от 26.03.2020 № 95</w:t>
      </w:r>
      <w:r w:rsidRPr="00500D6A">
        <w:rPr>
          <w:szCs w:val="28"/>
        </w:rPr>
        <w:t xml:space="preserve">, заключили настоящее </w:t>
      </w:r>
      <w:r>
        <w:rPr>
          <w:szCs w:val="28"/>
        </w:rPr>
        <w:t>с</w:t>
      </w:r>
      <w:r w:rsidRPr="00500D6A">
        <w:rPr>
          <w:szCs w:val="28"/>
        </w:rPr>
        <w:t>оглашение о нижеследующем.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</w:p>
    <w:p w:rsidR="00221320" w:rsidRPr="00500D6A" w:rsidRDefault="00221320" w:rsidP="00221320">
      <w:pPr>
        <w:pStyle w:val="ConsPlusNormal"/>
        <w:spacing w:line="360" w:lineRule="exact"/>
        <w:ind w:firstLine="709"/>
        <w:jc w:val="center"/>
        <w:outlineLvl w:val="2"/>
        <w:rPr>
          <w:szCs w:val="28"/>
        </w:rPr>
      </w:pPr>
      <w:r w:rsidRPr="00500D6A">
        <w:rPr>
          <w:szCs w:val="28"/>
        </w:rPr>
        <w:t xml:space="preserve">I. Предмет </w:t>
      </w:r>
      <w:r>
        <w:rPr>
          <w:szCs w:val="28"/>
        </w:rPr>
        <w:t>с</w:t>
      </w:r>
      <w:r w:rsidRPr="00500D6A">
        <w:rPr>
          <w:szCs w:val="28"/>
        </w:rPr>
        <w:t>оглашения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1.1. По настоящему </w:t>
      </w:r>
      <w:r>
        <w:rPr>
          <w:szCs w:val="28"/>
        </w:rPr>
        <w:t>с</w:t>
      </w:r>
      <w:r w:rsidRPr="00500D6A">
        <w:rPr>
          <w:szCs w:val="28"/>
        </w:rPr>
        <w:t xml:space="preserve">оглашению Исполнитель принимает на себя обязательства выполнять за свой счет работы по содержанию объектов, реализованных в рамках </w:t>
      </w:r>
      <w:r w:rsidR="00A7098B" w:rsidRPr="00895003">
        <w:rPr>
          <w:szCs w:val="28"/>
        </w:rPr>
        <w:t>проект</w:t>
      </w:r>
      <w:r w:rsidR="00A7098B">
        <w:rPr>
          <w:szCs w:val="28"/>
        </w:rPr>
        <w:t>а (</w:t>
      </w:r>
      <w:r w:rsidR="00A7098B" w:rsidRPr="00895003">
        <w:rPr>
          <w:szCs w:val="28"/>
        </w:rPr>
        <w:t>ов</w:t>
      </w:r>
      <w:r w:rsidR="00A7098B">
        <w:rPr>
          <w:szCs w:val="28"/>
        </w:rPr>
        <w:t>)</w:t>
      </w:r>
      <w:r w:rsidR="00A7098B" w:rsidRPr="00895003">
        <w:rPr>
          <w:szCs w:val="28"/>
        </w:rPr>
        <w:t xml:space="preserve"> </w:t>
      </w:r>
      <w:r w:rsidR="00A7098B">
        <w:rPr>
          <w:szCs w:val="28"/>
        </w:rPr>
        <w:t>___________________________________</w:t>
      </w:r>
      <w:r w:rsidR="00A7098B" w:rsidRPr="00895003">
        <w:rPr>
          <w:szCs w:val="28"/>
        </w:rPr>
        <w:t xml:space="preserve"> на территории Уинского муниципального округа</w:t>
      </w:r>
      <w:r w:rsidR="00A7098B">
        <w:rPr>
          <w:szCs w:val="28"/>
        </w:rPr>
        <w:t xml:space="preserve"> Пермского края</w:t>
      </w:r>
      <w:r>
        <w:rPr>
          <w:szCs w:val="28"/>
        </w:rPr>
        <w:t xml:space="preserve"> </w:t>
      </w:r>
      <w:r w:rsidRPr="00500D6A">
        <w:rPr>
          <w:szCs w:val="28"/>
        </w:rPr>
        <w:t xml:space="preserve">(далее - Объект), указанных в пунктах 1.2, 1.3 настоящего </w:t>
      </w:r>
      <w:r>
        <w:rPr>
          <w:szCs w:val="28"/>
        </w:rPr>
        <w:t>с</w:t>
      </w:r>
      <w:r w:rsidRPr="00500D6A">
        <w:rPr>
          <w:szCs w:val="28"/>
        </w:rPr>
        <w:t>оглашения.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1.2. Перечень работ по содержанию Объекта указан в приложении </w:t>
      </w:r>
      <w:r>
        <w:rPr>
          <w:szCs w:val="28"/>
        </w:rPr>
        <w:br/>
      </w:r>
      <w:r w:rsidRPr="00500D6A">
        <w:rPr>
          <w:szCs w:val="28"/>
        </w:rPr>
        <w:t xml:space="preserve">1 к настоящему </w:t>
      </w:r>
      <w:r>
        <w:rPr>
          <w:szCs w:val="28"/>
        </w:rPr>
        <w:t>соглашению (далее –</w:t>
      </w:r>
      <w:r w:rsidRPr="00500D6A">
        <w:rPr>
          <w:szCs w:val="28"/>
        </w:rPr>
        <w:t xml:space="preserve"> работы). Работы выполняются </w:t>
      </w:r>
      <w:r>
        <w:rPr>
          <w:szCs w:val="28"/>
        </w:rPr>
        <w:br/>
      </w:r>
      <w:r w:rsidRPr="00500D6A">
        <w:rPr>
          <w:szCs w:val="28"/>
        </w:rPr>
        <w:t xml:space="preserve">в соответствии с Описанием границ территории Объекта и Схемой территории Объекта с привязкой к существующим зданиям, строениям, сооружениям, </w:t>
      </w:r>
      <w:r w:rsidRPr="00500D6A">
        <w:rPr>
          <w:szCs w:val="28"/>
        </w:rPr>
        <w:lastRenderedPageBreak/>
        <w:t xml:space="preserve">подходам, подъездам к местности согласно приложениям 2, 3 к настоящему </w:t>
      </w:r>
      <w:r>
        <w:rPr>
          <w:szCs w:val="28"/>
        </w:rPr>
        <w:t>с</w:t>
      </w:r>
      <w:r w:rsidRPr="00500D6A">
        <w:rPr>
          <w:szCs w:val="28"/>
        </w:rPr>
        <w:t>оглашению.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Работы по содержанию Объекта должны обеспечивать: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ежедневное (к 08.00 час.) нормативное состояние конструктивных элементов и элементов обустройства Объекта.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Для участков автомобильных дорог и улиц нормативное состояние определяется в зависимости от фактических погодных условий и должно обеспечивать: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постоянное и бесперебойное движение автотранспорта и пешеходов </w:t>
      </w:r>
      <w:r>
        <w:rPr>
          <w:szCs w:val="28"/>
        </w:rPr>
        <w:br/>
      </w:r>
      <w:r w:rsidRPr="00500D6A">
        <w:rPr>
          <w:szCs w:val="28"/>
        </w:rPr>
        <w:t>в местах прохода пешеходов и проезда транспорта;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безопасность дорожного движения на улицах и дорогах;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сохранность улиц и дорог, в том числе конструктивных элементов </w:t>
      </w:r>
      <w:r>
        <w:rPr>
          <w:szCs w:val="28"/>
        </w:rPr>
        <w:br/>
      </w:r>
      <w:r w:rsidRPr="00500D6A">
        <w:rPr>
          <w:szCs w:val="28"/>
        </w:rPr>
        <w:t>и элементов обустройства улиц и дорог.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Требования к содержанию Объектов устанавливаются Правилами благоустройства территории </w:t>
      </w:r>
      <w:r w:rsidR="00A7098B" w:rsidRPr="00895003">
        <w:rPr>
          <w:szCs w:val="28"/>
        </w:rPr>
        <w:t>Уинского муниципального округа Пермского края, утвержденными решением Думы Уинского муниципального округа от 26.03.2020 № 95</w:t>
      </w:r>
      <w:r w:rsidRPr="00500D6A">
        <w:rPr>
          <w:szCs w:val="28"/>
        </w:rPr>
        <w:t>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1.3. Объект расположен по адресу: ______________________________.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1.4. Факт заключения вышеуказанного </w:t>
      </w:r>
      <w:r>
        <w:rPr>
          <w:szCs w:val="28"/>
        </w:rPr>
        <w:t>с</w:t>
      </w:r>
      <w:r w:rsidRPr="00500D6A">
        <w:rPr>
          <w:szCs w:val="28"/>
        </w:rPr>
        <w:t xml:space="preserve">оглашения не создает </w:t>
      </w:r>
      <w:r>
        <w:rPr>
          <w:szCs w:val="28"/>
        </w:rPr>
        <w:br/>
      </w:r>
      <w:r w:rsidRPr="00500D6A">
        <w:rPr>
          <w:szCs w:val="28"/>
        </w:rPr>
        <w:t xml:space="preserve">для Исполнителя прав на земельный участок в границах территории Объекта. 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</w:p>
    <w:p w:rsidR="00221320" w:rsidRPr="00500D6A" w:rsidRDefault="00221320" w:rsidP="00221320">
      <w:pPr>
        <w:pStyle w:val="ConsPlusNormal"/>
        <w:spacing w:line="360" w:lineRule="exact"/>
        <w:ind w:firstLine="709"/>
        <w:jc w:val="center"/>
        <w:outlineLvl w:val="2"/>
        <w:rPr>
          <w:szCs w:val="28"/>
        </w:rPr>
      </w:pPr>
      <w:r w:rsidRPr="00500D6A">
        <w:rPr>
          <w:szCs w:val="28"/>
        </w:rPr>
        <w:t>II. Обязанности и права Сторон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2.1. Исполнитель обязан: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ежедневно проводить осмотр состояния Объекта;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обеспечивать безопасность пешеходов и транспорта при проведении работ по содержанию Объекта; 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своевременно с момента выявления ненормативного состояния элементов благоустройства Объекта информировать Администрацию о необходимости проведения работ, не предусмотренных </w:t>
      </w:r>
      <w:r>
        <w:rPr>
          <w:szCs w:val="28"/>
        </w:rPr>
        <w:t>с</w:t>
      </w:r>
      <w:r w:rsidRPr="00500D6A">
        <w:rPr>
          <w:szCs w:val="28"/>
        </w:rPr>
        <w:t>оглашением;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использовать Объект только в целях, указанных в настоящем </w:t>
      </w:r>
      <w:r>
        <w:rPr>
          <w:szCs w:val="28"/>
        </w:rPr>
        <w:t>с</w:t>
      </w:r>
      <w:r w:rsidRPr="00500D6A">
        <w:rPr>
          <w:szCs w:val="28"/>
        </w:rPr>
        <w:t>оглашении;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своими силами или за свой счет обеспечить содержание объекта, в том числе поддерживать его надлежащее техническое (эксплуатационное) состояние;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bookmarkStart w:id="4" w:name="P171"/>
      <w:bookmarkEnd w:id="4"/>
      <w:r w:rsidRPr="00500D6A">
        <w:rPr>
          <w:szCs w:val="28"/>
        </w:rPr>
        <w:t>2.</w:t>
      </w:r>
      <w:r>
        <w:rPr>
          <w:szCs w:val="28"/>
        </w:rPr>
        <w:t>2</w:t>
      </w:r>
      <w:r w:rsidRPr="00500D6A">
        <w:rPr>
          <w:szCs w:val="28"/>
        </w:rPr>
        <w:t>. Администрация обязана: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представлять Исполнителю по его запросу требуемую информацию, непосредственно связанную с вопросами содержания Объекта;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информировать Исполнителя о проведении работ по реконструкции, капитальному ремонту участка автомобильной дороги, находящейся </w:t>
      </w:r>
      <w:r>
        <w:rPr>
          <w:szCs w:val="28"/>
        </w:rPr>
        <w:br/>
      </w:r>
      <w:r w:rsidRPr="00500D6A">
        <w:rPr>
          <w:szCs w:val="28"/>
        </w:rPr>
        <w:t xml:space="preserve">на территории Объекта, в срок не позднее чем за 4 месяца до начала проведения таких работ. 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2.</w:t>
      </w:r>
      <w:r>
        <w:rPr>
          <w:szCs w:val="28"/>
        </w:rPr>
        <w:t>3</w:t>
      </w:r>
      <w:r w:rsidRPr="00500D6A">
        <w:rPr>
          <w:szCs w:val="28"/>
        </w:rPr>
        <w:t>. Администрация вправе: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lastRenderedPageBreak/>
        <w:t>в любой момент производить осмотр Объекта;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в случаях и порядке, установленных правовым актом </w:t>
      </w:r>
      <w:r w:rsidR="00A7098B">
        <w:rPr>
          <w:szCs w:val="28"/>
        </w:rPr>
        <w:t>муниципального образования</w:t>
      </w:r>
      <w:r w:rsidRPr="00500D6A">
        <w:rPr>
          <w:szCs w:val="28"/>
        </w:rPr>
        <w:t xml:space="preserve">, расторгнуть настоящее </w:t>
      </w:r>
      <w:r>
        <w:rPr>
          <w:szCs w:val="28"/>
        </w:rPr>
        <w:t>с</w:t>
      </w:r>
      <w:r w:rsidRPr="00500D6A">
        <w:rPr>
          <w:szCs w:val="28"/>
        </w:rPr>
        <w:t>оглашение в одностороннем порядке, направив Исполнителю уведомление.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</w:p>
    <w:p w:rsidR="00221320" w:rsidRPr="00500D6A" w:rsidRDefault="00221320" w:rsidP="00221320">
      <w:pPr>
        <w:pStyle w:val="ConsPlusNormal"/>
        <w:spacing w:line="360" w:lineRule="exact"/>
        <w:ind w:firstLine="709"/>
        <w:jc w:val="center"/>
        <w:outlineLvl w:val="2"/>
        <w:rPr>
          <w:szCs w:val="28"/>
        </w:rPr>
      </w:pPr>
      <w:r w:rsidRPr="00500D6A">
        <w:rPr>
          <w:szCs w:val="28"/>
        </w:rPr>
        <w:t>III. Ответственность Сторон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Стороны несут ответственность в соответствии с действующим законодательством.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</w:p>
    <w:p w:rsidR="00221320" w:rsidRPr="00500D6A" w:rsidRDefault="00221320" w:rsidP="00221320">
      <w:pPr>
        <w:pStyle w:val="ConsPlusNormal"/>
        <w:spacing w:line="360" w:lineRule="exact"/>
        <w:ind w:firstLine="709"/>
        <w:jc w:val="center"/>
        <w:outlineLvl w:val="2"/>
        <w:rPr>
          <w:szCs w:val="28"/>
        </w:rPr>
      </w:pPr>
      <w:r w:rsidRPr="00500D6A">
        <w:rPr>
          <w:szCs w:val="28"/>
        </w:rPr>
        <w:t xml:space="preserve">IV. Срок действия настоящего </w:t>
      </w:r>
      <w:r>
        <w:rPr>
          <w:szCs w:val="28"/>
        </w:rPr>
        <w:t>с</w:t>
      </w:r>
      <w:r w:rsidRPr="00500D6A">
        <w:rPr>
          <w:szCs w:val="28"/>
        </w:rPr>
        <w:t>оглашения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4.1. Соглашение вступает в силу с даты подписания Сторонами.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4.2. Срок действия </w:t>
      </w:r>
      <w:r>
        <w:rPr>
          <w:szCs w:val="28"/>
        </w:rPr>
        <w:t>с</w:t>
      </w:r>
      <w:r w:rsidRPr="00500D6A">
        <w:rPr>
          <w:szCs w:val="28"/>
        </w:rPr>
        <w:t>оглашения -</w:t>
      </w:r>
      <w:r>
        <w:rPr>
          <w:i/>
          <w:szCs w:val="28"/>
        </w:rPr>
        <w:t xml:space="preserve"> ________</w:t>
      </w:r>
      <w:r w:rsidRPr="00500D6A">
        <w:rPr>
          <w:i/>
          <w:szCs w:val="28"/>
        </w:rPr>
        <w:t>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Если Исполнитель продолжает содержать Объект после истечения срока действия </w:t>
      </w:r>
      <w:r>
        <w:rPr>
          <w:szCs w:val="28"/>
        </w:rPr>
        <w:t>с</w:t>
      </w:r>
      <w:r w:rsidRPr="00500D6A">
        <w:rPr>
          <w:szCs w:val="28"/>
        </w:rPr>
        <w:t xml:space="preserve">оглашения, при отсутствии письменного уведомления </w:t>
      </w:r>
      <w:r>
        <w:rPr>
          <w:szCs w:val="28"/>
        </w:rPr>
        <w:br/>
      </w:r>
      <w:r w:rsidRPr="00500D6A">
        <w:rPr>
          <w:szCs w:val="28"/>
        </w:rPr>
        <w:t xml:space="preserve">о расторжении настоящего </w:t>
      </w:r>
      <w:r>
        <w:rPr>
          <w:szCs w:val="28"/>
        </w:rPr>
        <w:t>с</w:t>
      </w:r>
      <w:r w:rsidRPr="00500D6A">
        <w:rPr>
          <w:szCs w:val="28"/>
        </w:rPr>
        <w:t xml:space="preserve">оглашения со стороны Администрации </w:t>
      </w:r>
      <w:r>
        <w:rPr>
          <w:szCs w:val="28"/>
        </w:rPr>
        <w:t>с</w:t>
      </w:r>
      <w:r w:rsidRPr="00500D6A">
        <w:rPr>
          <w:szCs w:val="28"/>
        </w:rPr>
        <w:t>оглашение считается возобновленным на тех же условиях на тот же срок.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</w:p>
    <w:p w:rsidR="00221320" w:rsidRPr="00500D6A" w:rsidRDefault="00221320" w:rsidP="00221320">
      <w:pPr>
        <w:pStyle w:val="ConsPlusNormal"/>
        <w:spacing w:line="360" w:lineRule="exact"/>
        <w:ind w:firstLine="709"/>
        <w:jc w:val="center"/>
        <w:outlineLvl w:val="2"/>
        <w:rPr>
          <w:szCs w:val="28"/>
        </w:rPr>
      </w:pPr>
      <w:r w:rsidRPr="00500D6A">
        <w:rPr>
          <w:szCs w:val="28"/>
        </w:rPr>
        <w:t xml:space="preserve">V. Приложения к настоящему </w:t>
      </w:r>
      <w:r>
        <w:rPr>
          <w:szCs w:val="28"/>
        </w:rPr>
        <w:t>с</w:t>
      </w:r>
      <w:r w:rsidRPr="00500D6A">
        <w:rPr>
          <w:szCs w:val="28"/>
        </w:rPr>
        <w:t>оглашению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Приложение 1. Перечень работ по содержанию Объекта.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Приложение 2. Описание границ территории Объекта.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>Приложение 3. Схема территории Объекта с привязкой к существующим зданиям, строениям, сооружениям, подходам, подъездам к местности.</w:t>
      </w:r>
    </w:p>
    <w:p w:rsidR="00221320" w:rsidRPr="00500D6A" w:rsidRDefault="00221320" w:rsidP="00221320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500D6A">
        <w:rPr>
          <w:szCs w:val="28"/>
        </w:rPr>
        <w:t xml:space="preserve">Приложение 4. Копия паспорта физического лица или копия решения </w:t>
      </w:r>
      <w:r>
        <w:rPr>
          <w:szCs w:val="28"/>
        </w:rPr>
        <w:br/>
      </w:r>
      <w:r w:rsidRPr="00500D6A">
        <w:rPr>
          <w:szCs w:val="28"/>
        </w:rPr>
        <w:t xml:space="preserve">об избрании (назначении) исполнительного органа юридического лица </w:t>
      </w:r>
      <w:r>
        <w:rPr>
          <w:szCs w:val="28"/>
        </w:rPr>
        <w:br/>
      </w:r>
      <w:r w:rsidRPr="00500D6A">
        <w:rPr>
          <w:szCs w:val="28"/>
        </w:rPr>
        <w:t>или выписка из него (для юридического лица).</w:t>
      </w:r>
    </w:p>
    <w:p w:rsidR="00221320" w:rsidRPr="00500D6A" w:rsidRDefault="00221320" w:rsidP="00221320">
      <w:pPr>
        <w:pStyle w:val="ConsPlusNormal"/>
        <w:jc w:val="both"/>
        <w:rPr>
          <w:szCs w:val="28"/>
        </w:rPr>
      </w:pPr>
    </w:p>
    <w:p w:rsidR="00221320" w:rsidRPr="00500D6A" w:rsidRDefault="00221320" w:rsidP="00221320">
      <w:pPr>
        <w:pStyle w:val="ConsPlusNormal"/>
        <w:jc w:val="center"/>
        <w:outlineLvl w:val="2"/>
        <w:rPr>
          <w:szCs w:val="28"/>
        </w:rPr>
      </w:pPr>
      <w:r w:rsidRPr="00500D6A">
        <w:rPr>
          <w:szCs w:val="28"/>
        </w:rPr>
        <w:t>VI. Юридические адреса и банковские реквизиты Сторон</w:t>
      </w:r>
    </w:p>
    <w:p w:rsidR="00221320" w:rsidRPr="00500D6A" w:rsidRDefault="00221320" w:rsidP="00221320">
      <w:pPr>
        <w:pStyle w:val="ConsPlusNormal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309"/>
      </w:tblGrid>
      <w:tr w:rsidR="00221320" w:rsidRPr="004908B2" w:rsidTr="009A5FA6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221320" w:rsidRPr="00987FB5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987FB5">
              <w:rPr>
                <w:szCs w:val="28"/>
              </w:rPr>
              <w:t>Администрация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21320" w:rsidRPr="00987FB5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987FB5">
              <w:rPr>
                <w:szCs w:val="28"/>
              </w:rPr>
              <w:t>Исполнитель</w:t>
            </w:r>
          </w:p>
        </w:tc>
      </w:tr>
      <w:tr w:rsidR="00221320" w:rsidRPr="004908B2" w:rsidTr="009A5FA6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________________________________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________________________________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________________________________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________________________________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М.П.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</w:t>
            </w:r>
            <w:r>
              <w:rPr>
                <w:szCs w:val="28"/>
              </w:rPr>
              <w:t>_</w:t>
            </w:r>
            <w:r w:rsidRPr="00DD4231">
              <w:rPr>
                <w:szCs w:val="28"/>
              </w:rPr>
              <w:t>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_____________________________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_____________________________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_____________________________</w:t>
            </w:r>
          </w:p>
          <w:p w:rsidR="00221320" w:rsidRPr="00DD4231" w:rsidRDefault="00221320" w:rsidP="009A5FA6">
            <w:pPr>
              <w:pStyle w:val="ConsPlusNormal"/>
              <w:jc w:val="both"/>
              <w:rPr>
                <w:szCs w:val="28"/>
              </w:rPr>
            </w:pPr>
            <w:r w:rsidRPr="00DD4231">
              <w:rPr>
                <w:szCs w:val="28"/>
              </w:rPr>
              <w:t>М.П.</w:t>
            </w:r>
          </w:p>
        </w:tc>
      </w:tr>
    </w:tbl>
    <w:p w:rsidR="00221320" w:rsidRPr="00072CC4" w:rsidRDefault="00221320" w:rsidP="00221320">
      <w:pPr>
        <w:rPr>
          <w:szCs w:val="28"/>
        </w:rPr>
      </w:pPr>
      <w:r w:rsidRPr="00500D6A">
        <w:rPr>
          <w:szCs w:val="28"/>
        </w:rPr>
        <w:br w:type="page"/>
      </w:r>
    </w:p>
    <w:p w:rsidR="00221320" w:rsidRPr="00710359" w:rsidRDefault="00221320" w:rsidP="00221320">
      <w:pPr>
        <w:pStyle w:val="ConsPlusNormal"/>
        <w:spacing w:line="240" w:lineRule="exact"/>
        <w:ind w:left="5670"/>
        <w:outlineLvl w:val="1"/>
      </w:pPr>
      <w:r w:rsidRPr="00710359">
        <w:lastRenderedPageBreak/>
        <w:t>Приложение 2</w:t>
      </w:r>
    </w:p>
    <w:p w:rsidR="00221320" w:rsidRPr="00710359" w:rsidRDefault="00221320" w:rsidP="00221320">
      <w:pPr>
        <w:pStyle w:val="ConsPlusNormal"/>
        <w:spacing w:line="240" w:lineRule="exact"/>
        <w:ind w:left="5670"/>
      </w:pPr>
      <w:r w:rsidRPr="00710359">
        <w:t>к Порядку</w:t>
      </w:r>
    </w:p>
    <w:p w:rsidR="00221320" w:rsidRDefault="00221320" w:rsidP="00221320">
      <w:pPr>
        <w:pStyle w:val="ConsPlusNormal"/>
        <w:spacing w:line="240" w:lineRule="exact"/>
        <w:ind w:left="5670"/>
        <w:rPr>
          <w:b/>
        </w:rPr>
      </w:pPr>
      <w:r w:rsidRPr="00710359">
        <w:t xml:space="preserve">заключения соглашения </w:t>
      </w:r>
      <w:r w:rsidRPr="00710359">
        <w:br/>
        <w:t xml:space="preserve">на выполнение работ </w:t>
      </w:r>
      <w:r w:rsidRPr="00710359">
        <w:br/>
        <w:t>по содержанию о</w:t>
      </w:r>
      <w:r w:rsidR="00A7098B">
        <w:t xml:space="preserve">бъектов, реализованных </w:t>
      </w:r>
      <w:r>
        <w:t>в рамках</w:t>
      </w:r>
      <w:r w:rsidR="00A7098B" w:rsidRPr="00A7098B">
        <w:rPr>
          <w:szCs w:val="28"/>
        </w:rPr>
        <w:t xml:space="preserve"> </w:t>
      </w:r>
      <w:r w:rsidR="00A7098B" w:rsidRPr="00895003">
        <w:rPr>
          <w:szCs w:val="28"/>
        </w:rPr>
        <w:t>проектов инициативного бюджетирования и мероприятий с участием средств самообложения граждан на территории Уинского муниципального округа</w:t>
      </w:r>
      <w:r w:rsidR="00A7098B">
        <w:rPr>
          <w:szCs w:val="28"/>
        </w:rPr>
        <w:t xml:space="preserve"> Пермского края</w:t>
      </w:r>
    </w:p>
    <w:p w:rsidR="00221320" w:rsidRPr="00A856D2" w:rsidRDefault="00221320" w:rsidP="00221320">
      <w:pPr>
        <w:pStyle w:val="ConsPlusNormal"/>
        <w:spacing w:line="240" w:lineRule="exact"/>
        <w:ind w:left="5670"/>
        <w:rPr>
          <w:b/>
        </w:rPr>
      </w:pPr>
      <w:r>
        <w:rPr>
          <w:b/>
        </w:rPr>
        <w:t>_________________________</w:t>
      </w:r>
    </w:p>
    <w:p w:rsidR="00221320" w:rsidRPr="00DD4231" w:rsidRDefault="00221320" w:rsidP="00221320">
      <w:pPr>
        <w:pStyle w:val="ConsPlusNormal"/>
        <w:jc w:val="right"/>
        <w:rPr>
          <w:szCs w:val="28"/>
        </w:rPr>
      </w:pPr>
      <w:r w:rsidRPr="00DD4231">
        <w:rPr>
          <w:szCs w:val="28"/>
        </w:rPr>
        <w:t>Форма</w:t>
      </w:r>
    </w:p>
    <w:p w:rsidR="00221320" w:rsidRPr="00DD4231" w:rsidRDefault="00221320" w:rsidP="00221320">
      <w:pPr>
        <w:pStyle w:val="ConsPlusNormal"/>
        <w:jc w:val="both"/>
        <w:rPr>
          <w:szCs w:val="28"/>
        </w:rPr>
      </w:pPr>
    </w:p>
    <w:p w:rsidR="00221320" w:rsidRPr="00DD4231" w:rsidRDefault="00221320" w:rsidP="00221320">
      <w:pPr>
        <w:pStyle w:val="ConsPlusNonformat"/>
        <w:spacing w:line="360" w:lineRule="exac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D4231">
        <w:rPr>
          <w:rFonts w:ascii="Times New Roman" w:hAnsi="Times New Roman" w:cs="Times New Roman"/>
          <w:sz w:val="28"/>
          <w:szCs w:val="28"/>
        </w:rPr>
        <w:t>Кому:__________________________________</w:t>
      </w:r>
    </w:p>
    <w:p w:rsidR="00221320" w:rsidRPr="00DD4231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DD4231">
        <w:rPr>
          <w:rFonts w:ascii="Times New Roman" w:hAnsi="Times New Roman" w:cs="Times New Roman"/>
          <w:sz w:val="28"/>
          <w:szCs w:val="28"/>
        </w:rPr>
        <w:t xml:space="preserve">    (наименование администрации __________)</w:t>
      </w:r>
    </w:p>
    <w:p w:rsidR="00221320" w:rsidRPr="00DD4231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DD4231">
        <w:rPr>
          <w:rFonts w:ascii="Times New Roman" w:hAnsi="Times New Roman" w:cs="Times New Roman"/>
          <w:sz w:val="28"/>
          <w:szCs w:val="28"/>
        </w:rPr>
        <w:t>от кого: ____________________________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97EBC">
        <w:rPr>
          <w:rFonts w:ascii="Times New Roman" w:hAnsi="Times New Roman" w:cs="Times New Roman"/>
          <w:sz w:val="28"/>
          <w:szCs w:val="28"/>
        </w:rPr>
        <w:t>наименование организации, Ф.И.О. -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для физического лица, в том числе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индивидуального предпринимателя)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ИНН ________________________________,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997EBC">
        <w:rPr>
          <w:rFonts w:ascii="Times New Roman" w:hAnsi="Times New Roman" w:cs="Times New Roman"/>
          <w:sz w:val="28"/>
          <w:szCs w:val="28"/>
        </w:rPr>
        <w:t>ридический адрес организации или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97EBC">
        <w:rPr>
          <w:rFonts w:ascii="Times New Roman" w:hAnsi="Times New Roman" w:cs="Times New Roman"/>
          <w:sz w:val="28"/>
          <w:szCs w:val="28"/>
        </w:rPr>
        <w:t>дрес регистрации для физического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лица: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местонахождение _____________________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</w:t>
      </w:r>
      <w:r w:rsidRPr="00997EBC">
        <w:rPr>
          <w:rFonts w:ascii="Times New Roman" w:hAnsi="Times New Roman" w:cs="Times New Roman"/>
          <w:sz w:val="28"/>
          <w:szCs w:val="28"/>
        </w:rPr>
        <w:t>.О. руководителя ________________,</w:t>
      </w:r>
    </w:p>
    <w:p w:rsidR="00221320" w:rsidRPr="00997EBC" w:rsidRDefault="00221320" w:rsidP="00221320">
      <w:pPr>
        <w:pStyle w:val="ConsPlusNonformat"/>
        <w:spacing w:line="360" w:lineRule="exact"/>
        <w:ind w:left="3544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телефон ____________________________.</w:t>
      </w:r>
    </w:p>
    <w:p w:rsidR="00221320" w:rsidRPr="00997EBC" w:rsidRDefault="00221320" w:rsidP="00221320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221320" w:rsidRPr="00997EBC" w:rsidRDefault="00221320" w:rsidP="002213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52"/>
      <w:bookmarkEnd w:id="5"/>
      <w:r w:rsidRPr="00997EBC">
        <w:rPr>
          <w:rFonts w:ascii="Times New Roman" w:hAnsi="Times New Roman" w:cs="Times New Roman"/>
          <w:sz w:val="28"/>
          <w:szCs w:val="28"/>
        </w:rPr>
        <w:t>ЗАЯВЛЕНИЕ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 xml:space="preserve">    Прошу заключить Соглашение на выполнение работ своими силами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997EBC">
        <w:rPr>
          <w:rFonts w:ascii="Times New Roman" w:hAnsi="Times New Roman" w:cs="Times New Roman"/>
          <w:sz w:val="28"/>
          <w:szCs w:val="28"/>
        </w:rPr>
        <w:t>и за свой счет по содержанию объекта, реализованного в рамках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997EBC">
        <w:rPr>
          <w:rFonts w:ascii="Times New Roman" w:hAnsi="Times New Roman" w:cs="Times New Roman"/>
          <w:sz w:val="28"/>
          <w:szCs w:val="28"/>
        </w:rPr>
        <w:t>, по адресу: _________________________________________.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 xml:space="preserve">    Площадь планируемой территории обслуживания: ________________ кв. м.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 xml:space="preserve">    Представитель: ______________________________________________,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действующий на основании _____________________________________.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221320" w:rsidRPr="00A7098B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7EBC">
        <w:rPr>
          <w:rFonts w:ascii="Times New Roman" w:hAnsi="Times New Roman" w:cs="Times New Roman"/>
          <w:sz w:val="28"/>
          <w:szCs w:val="28"/>
        </w:rPr>
        <w:t>документы в соответствии с пунктом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7EBC">
        <w:rPr>
          <w:rFonts w:ascii="Times New Roman" w:hAnsi="Times New Roman" w:cs="Times New Roman"/>
          <w:sz w:val="28"/>
          <w:szCs w:val="28"/>
        </w:rPr>
        <w:t xml:space="preserve"> Порядка заключения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97EBC">
        <w:rPr>
          <w:rFonts w:ascii="Times New Roman" w:hAnsi="Times New Roman" w:cs="Times New Roman"/>
          <w:sz w:val="28"/>
          <w:szCs w:val="28"/>
        </w:rPr>
        <w:t xml:space="preserve">на выполнение работ по содержанию объектов, реализованных в рамках </w:t>
      </w:r>
      <w:r w:rsidR="00A7098B" w:rsidRPr="00895003">
        <w:rPr>
          <w:rFonts w:ascii="Times New Roman" w:hAnsi="Times New Roman" w:cs="Times New Roman"/>
          <w:sz w:val="28"/>
          <w:szCs w:val="28"/>
        </w:rPr>
        <w:t>проектов инициативного бюджетирования и мероприятий с участием средств самообложения граждан на территории Уинского муниципального округа</w:t>
      </w:r>
      <w:r w:rsidR="00A7098B">
        <w:rPr>
          <w:szCs w:val="28"/>
        </w:rPr>
        <w:t xml:space="preserve"> </w:t>
      </w:r>
      <w:r w:rsidR="00A7098B" w:rsidRPr="00A7098B">
        <w:rPr>
          <w:rFonts w:ascii="Times New Roman" w:hAnsi="Times New Roman" w:cs="Times New Roman"/>
          <w:sz w:val="28"/>
          <w:szCs w:val="28"/>
        </w:rPr>
        <w:t>Пермского края.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97EBC">
        <w:rPr>
          <w:rFonts w:ascii="Times New Roman" w:hAnsi="Times New Roman" w:cs="Times New Roman"/>
          <w:sz w:val="28"/>
          <w:szCs w:val="28"/>
        </w:rPr>
        <w:t>Достоверность   представляемых   сведений   и   материалов гарантирую: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>___________________/_______________________________________________</w:t>
      </w:r>
    </w:p>
    <w:p w:rsidR="00221320" w:rsidRPr="00997EBC" w:rsidRDefault="00221320" w:rsidP="00221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BC">
        <w:rPr>
          <w:rFonts w:ascii="Times New Roman" w:hAnsi="Times New Roman" w:cs="Times New Roman"/>
          <w:sz w:val="28"/>
          <w:szCs w:val="28"/>
        </w:rPr>
        <w:t xml:space="preserve">     (подпись)                               (Ф.И.О.)</w:t>
      </w:r>
    </w:p>
    <w:p w:rsidR="00221320" w:rsidRPr="00327514" w:rsidRDefault="00221320" w:rsidP="00221320">
      <w:r w:rsidRPr="00072CC4">
        <w:rPr>
          <w:szCs w:val="28"/>
        </w:rPr>
        <w:t>«___» _________________ 20___ г.</w:t>
      </w:r>
    </w:p>
    <w:p w:rsidR="00B96BAE" w:rsidRPr="00A64E2E" w:rsidRDefault="00B96BA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B96BAE" w:rsidRPr="00A64E2E" w:rsidSect="00262A1E">
      <w:pgSz w:w="11906" w:h="16838" w:code="9"/>
      <w:pgMar w:top="992" w:right="567" w:bottom="99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5D" w:rsidRDefault="001B0F5D" w:rsidP="0031733C">
      <w:pPr>
        <w:spacing w:after="0" w:line="240" w:lineRule="auto"/>
      </w:pPr>
      <w:r>
        <w:separator/>
      </w:r>
    </w:p>
  </w:endnote>
  <w:endnote w:type="continuationSeparator" w:id="0">
    <w:p w:rsidR="001B0F5D" w:rsidRDefault="001B0F5D" w:rsidP="0031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5D" w:rsidRDefault="001B0F5D" w:rsidP="0031733C">
      <w:pPr>
        <w:spacing w:after="0" w:line="240" w:lineRule="auto"/>
      </w:pPr>
      <w:r>
        <w:separator/>
      </w:r>
    </w:p>
  </w:footnote>
  <w:footnote w:type="continuationSeparator" w:id="0">
    <w:p w:rsidR="001B0F5D" w:rsidRDefault="001B0F5D" w:rsidP="0031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36B3"/>
    <w:multiLevelType w:val="hybridMultilevel"/>
    <w:tmpl w:val="95463852"/>
    <w:lvl w:ilvl="0" w:tplc="6C9C35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B67352"/>
    <w:multiLevelType w:val="hybridMultilevel"/>
    <w:tmpl w:val="E75E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537199"/>
    <w:multiLevelType w:val="hybridMultilevel"/>
    <w:tmpl w:val="571C4FAC"/>
    <w:lvl w:ilvl="0" w:tplc="F746B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E42D61"/>
    <w:multiLevelType w:val="hybridMultilevel"/>
    <w:tmpl w:val="BE428846"/>
    <w:lvl w:ilvl="0" w:tplc="C99034BE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6F7F286F"/>
    <w:multiLevelType w:val="hybridMultilevel"/>
    <w:tmpl w:val="493869F8"/>
    <w:lvl w:ilvl="0" w:tplc="667E5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63040D"/>
    <w:multiLevelType w:val="hybridMultilevel"/>
    <w:tmpl w:val="879871D8"/>
    <w:lvl w:ilvl="0" w:tplc="85B86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904"/>
    <w:rsid w:val="00013698"/>
    <w:rsid w:val="0003137E"/>
    <w:rsid w:val="00077E31"/>
    <w:rsid w:val="000820AE"/>
    <w:rsid w:val="000A658E"/>
    <w:rsid w:val="000B4B4C"/>
    <w:rsid w:val="000F7118"/>
    <w:rsid w:val="00152D52"/>
    <w:rsid w:val="00160AF1"/>
    <w:rsid w:val="001B0F5D"/>
    <w:rsid w:val="001B3091"/>
    <w:rsid w:val="001C0A53"/>
    <w:rsid w:val="001C4692"/>
    <w:rsid w:val="001C75B0"/>
    <w:rsid w:val="001E6B50"/>
    <w:rsid w:val="002136F2"/>
    <w:rsid w:val="00221320"/>
    <w:rsid w:val="00231D5D"/>
    <w:rsid w:val="00246FA5"/>
    <w:rsid w:val="00262A1E"/>
    <w:rsid w:val="00264701"/>
    <w:rsid w:val="002736A4"/>
    <w:rsid w:val="0028708D"/>
    <w:rsid w:val="002C3876"/>
    <w:rsid w:val="002D18B5"/>
    <w:rsid w:val="0031733C"/>
    <w:rsid w:val="0032576E"/>
    <w:rsid w:val="00326905"/>
    <w:rsid w:val="003302AD"/>
    <w:rsid w:val="00336593"/>
    <w:rsid w:val="00362217"/>
    <w:rsid w:val="00371D2C"/>
    <w:rsid w:val="003810E7"/>
    <w:rsid w:val="00381EFE"/>
    <w:rsid w:val="00394791"/>
    <w:rsid w:val="003B65C1"/>
    <w:rsid w:val="003D33EC"/>
    <w:rsid w:val="004106E5"/>
    <w:rsid w:val="00424B6F"/>
    <w:rsid w:val="0043761B"/>
    <w:rsid w:val="00454FEC"/>
    <w:rsid w:val="00465986"/>
    <w:rsid w:val="004860A6"/>
    <w:rsid w:val="004A7A3B"/>
    <w:rsid w:val="004B289E"/>
    <w:rsid w:val="004E42EE"/>
    <w:rsid w:val="004F08EC"/>
    <w:rsid w:val="004F66CD"/>
    <w:rsid w:val="00513752"/>
    <w:rsid w:val="00514009"/>
    <w:rsid w:val="00521855"/>
    <w:rsid w:val="005321F5"/>
    <w:rsid w:val="0054406C"/>
    <w:rsid w:val="005456A6"/>
    <w:rsid w:val="00577291"/>
    <w:rsid w:val="00594C2E"/>
    <w:rsid w:val="005B4184"/>
    <w:rsid w:val="005B71BE"/>
    <w:rsid w:val="005C41D3"/>
    <w:rsid w:val="005E057B"/>
    <w:rsid w:val="005E1C01"/>
    <w:rsid w:val="005E3AE3"/>
    <w:rsid w:val="005E500E"/>
    <w:rsid w:val="005F7826"/>
    <w:rsid w:val="00632148"/>
    <w:rsid w:val="00642656"/>
    <w:rsid w:val="00643F18"/>
    <w:rsid w:val="00644FDE"/>
    <w:rsid w:val="0067475B"/>
    <w:rsid w:val="00701EA0"/>
    <w:rsid w:val="00707C81"/>
    <w:rsid w:val="00716BE6"/>
    <w:rsid w:val="00736766"/>
    <w:rsid w:val="00742A6D"/>
    <w:rsid w:val="0078250D"/>
    <w:rsid w:val="007B11B1"/>
    <w:rsid w:val="007B4B34"/>
    <w:rsid w:val="007F5B51"/>
    <w:rsid w:val="00800B62"/>
    <w:rsid w:val="00836C76"/>
    <w:rsid w:val="00837B25"/>
    <w:rsid w:val="00845A20"/>
    <w:rsid w:val="00860473"/>
    <w:rsid w:val="00860CC2"/>
    <w:rsid w:val="00873229"/>
    <w:rsid w:val="00895003"/>
    <w:rsid w:val="008B6CF9"/>
    <w:rsid w:val="008D0112"/>
    <w:rsid w:val="008D7769"/>
    <w:rsid w:val="008E032E"/>
    <w:rsid w:val="008E1ED0"/>
    <w:rsid w:val="008F31DC"/>
    <w:rsid w:val="008F59FD"/>
    <w:rsid w:val="008F646B"/>
    <w:rsid w:val="00904274"/>
    <w:rsid w:val="0093641B"/>
    <w:rsid w:val="00942023"/>
    <w:rsid w:val="00952B1B"/>
    <w:rsid w:val="009530A8"/>
    <w:rsid w:val="00956D94"/>
    <w:rsid w:val="009576E9"/>
    <w:rsid w:val="00960588"/>
    <w:rsid w:val="009838D5"/>
    <w:rsid w:val="009A5904"/>
    <w:rsid w:val="009A6D57"/>
    <w:rsid w:val="009D1A02"/>
    <w:rsid w:val="009D1D20"/>
    <w:rsid w:val="009F3311"/>
    <w:rsid w:val="00A20CA1"/>
    <w:rsid w:val="00A623B8"/>
    <w:rsid w:val="00A64E2E"/>
    <w:rsid w:val="00A7098B"/>
    <w:rsid w:val="00A8057B"/>
    <w:rsid w:val="00A80BC2"/>
    <w:rsid w:val="00AB01FD"/>
    <w:rsid w:val="00AB20AD"/>
    <w:rsid w:val="00B10144"/>
    <w:rsid w:val="00B151D2"/>
    <w:rsid w:val="00B2630C"/>
    <w:rsid w:val="00B44A55"/>
    <w:rsid w:val="00B64D30"/>
    <w:rsid w:val="00B66A76"/>
    <w:rsid w:val="00B711B3"/>
    <w:rsid w:val="00B72B61"/>
    <w:rsid w:val="00B96BAE"/>
    <w:rsid w:val="00B97FA5"/>
    <w:rsid w:val="00BA202B"/>
    <w:rsid w:val="00BA3983"/>
    <w:rsid w:val="00BC3C2B"/>
    <w:rsid w:val="00BF1E0B"/>
    <w:rsid w:val="00C26EDC"/>
    <w:rsid w:val="00C32147"/>
    <w:rsid w:val="00CA27D6"/>
    <w:rsid w:val="00CA3F79"/>
    <w:rsid w:val="00CC4656"/>
    <w:rsid w:val="00CE341A"/>
    <w:rsid w:val="00D4352D"/>
    <w:rsid w:val="00D5674F"/>
    <w:rsid w:val="00D61180"/>
    <w:rsid w:val="00D63059"/>
    <w:rsid w:val="00DC5576"/>
    <w:rsid w:val="00DE7E0B"/>
    <w:rsid w:val="00DF4159"/>
    <w:rsid w:val="00E47DBA"/>
    <w:rsid w:val="00E91911"/>
    <w:rsid w:val="00E9760A"/>
    <w:rsid w:val="00EA3CE0"/>
    <w:rsid w:val="00EF62B5"/>
    <w:rsid w:val="00F06018"/>
    <w:rsid w:val="00F06B3B"/>
    <w:rsid w:val="00F33A08"/>
    <w:rsid w:val="00F6111F"/>
    <w:rsid w:val="00F637BC"/>
    <w:rsid w:val="00F80B94"/>
    <w:rsid w:val="00F81B1B"/>
    <w:rsid w:val="00F91C95"/>
    <w:rsid w:val="00F93E5E"/>
    <w:rsid w:val="00F95737"/>
    <w:rsid w:val="00FB26CA"/>
    <w:rsid w:val="00FB5F72"/>
    <w:rsid w:val="00FC6A04"/>
    <w:rsid w:val="00FD6582"/>
    <w:rsid w:val="00FE1778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213C8C"/>
  <w15:docId w15:val="{531F2B7E-101F-48C5-8913-722879BB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0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6B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semiHidden/>
    <w:unhideWhenUsed/>
    <w:rsid w:val="001E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6B50"/>
    <w:rPr>
      <w:b/>
      <w:bCs/>
    </w:rPr>
  </w:style>
  <w:style w:type="character" w:styleId="a5">
    <w:name w:val="footnote reference"/>
    <w:uiPriority w:val="99"/>
    <w:rsid w:val="0031733C"/>
    <w:rPr>
      <w:position w:val="0"/>
      <w:vertAlign w:val="superscript"/>
    </w:rPr>
  </w:style>
  <w:style w:type="paragraph" w:styleId="a6">
    <w:name w:val="footnote text"/>
    <w:basedOn w:val="a"/>
    <w:link w:val="a7"/>
    <w:uiPriority w:val="99"/>
    <w:qFormat/>
    <w:rsid w:val="003173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173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01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70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01EA0"/>
    <w:rPr>
      <w:color w:val="0000FF"/>
      <w:u w:val="single"/>
    </w:rPr>
  </w:style>
  <w:style w:type="paragraph" w:customStyle="1" w:styleId="ConsPlusNonformat">
    <w:name w:val="ConsPlusNonformat"/>
    <w:rsid w:val="00836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2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aliases w:val="Основной текст1"/>
    <w:basedOn w:val="a"/>
    <w:link w:val="ab"/>
    <w:rsid w:val="00C26ED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aliases w:val="Основной текст1 Знак"/>
    <w:basedOn w:val="a0"/>
    <w:link w:val="aa"/>
    <w:rsid w:val="00C26E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99"/>
    <w:qFormat/>
    <w:rsid w:val="00A64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221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5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2120-BA9E-4178-BD4A-47C0278F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17</cp:revision>
  <cp:lastPrinted>2025-06-19T07:32:00Z</cp:lastPrinted>
  <dcterms:created xsi:type="dcterms:W3CDTF">2025-06-04T06:28:00Z</dcterms:created>
  <dcterms:modified xsi:type="dcterms:W3CDTF">2025-06-30T09:54:00Z</dcterms:modified>
</cp:coreProperties>
</file>