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77" w:rsidRPr="00D01777" w:rsidRDefault="00211AF6" w:rsidP="00D01777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933450</wp:posOffset>
                </wp:positionH>
                <wp:positionV relativeFrom="page">
                  <wp:posOffset>3324225</wp:posOffset>
                </wp:positionV>
                <wp:extent cx="2886075" cy="11715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ACC" w:rsidRDefault="00042ACC" w:rsidP="00042ACC">
                            <w:pPr>
                              <w:spacing w:line="259" w:lineRule="auto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211AF6" w:rsidRDefault="00042ACC" w:rsidP="00042ACC">
                            <w:pPr>
                              <w:spacing w:line="259" w:lineRule="auto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42ACC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Об обеспечении безопасности детей в вечернее и ночное время, </w:t>
                            </w:r>
                          </w:p>
                          <w:p w:rsidR="00042ACC" w:rsidRPr="00042ACC" w:rsidRDefault="00042ACC" w:rsidP="00042ACC">
                            <w:pPr>
                              <w:spacing w:line="259" w:lineRule="auto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42ACC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и</w:t>
                            </w:r>
                            <w:r w:rsidR="00211AF6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подготовки</w:t>
                            </w:r>
                            <w:r w:rsidRPr="00042ACC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к началу нового учебного года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5pt;margin-top:261.75pt;width:227.2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BGrAIAAKo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" filled="f" stroked="f">
                <v:textbox inset="0,0,0,0">
                  <w:txbxContent>
                    <w:p w:rsidR="00042ACC" w:rsidRDefault="00042ACC" w:rsidP="00042ACC">
                      <w:pPr>
                        <w:spacing w:line="259" w:lineRule="auto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</w:p>
                    <w:p w:rsidR="00211AF6" w:rsidRDefault="00042ACC" w:rsidP="00042ACC">
                      <w:pPr>
                        <w:spacing w:line="259" w:lineRule="auto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042ACC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 xml:space="preserve">Об обеспечении безопасности детей в вечернее и ночное время, </w:t>
                      </w:r>
                    </w:p>
                    <w:p w:rsidR="00042ACC" w:rsidRPr="00042ACC" w:rsidRDefault="00042ACC" w:rsidP="00042ACC">
                      <w:pPr>
                        <w:spacing w:line="259" w:lineRule="auto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bookmarkStart w:id="1" w:name="_GoBack"/>
                      <w:bookmarkEnd w:id="1"/>
                      <w:r w:rsidRPr="00042ACC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и</w:t>
                      </w:r>
                      <w:r w:rsidR="00211AF6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 xml:space="preserve"> подготовки</w:t>
                      </w:r>
                      <w:r w:rsidRPr="00042ACC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 xml:space="preserve"> к началу нового учебного года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01777">
        <w:rPr>
          <w:noProof/>
        </w:rPr>
        <w:drawing>
          <wp:anchor distT="0" distB="0" distL="114300" distR="114300" simplePos="0" relativeHeight="251659264" behindDoc="0" locked="0" layoutInCell="1" allowOverlap="1" wp14:anchorId="671F792A" wp14:editId="3D78349F">
            <wp:simplePos x="0" y="0"/>
            <wp:positionH relativeFrom="column">
              <wp:posOffset>344805</wp:posOffset>
            </wp:positionH>
            <wp:positionV relativeFrom="page">
              <wp:posOffset>411480</wp:posOffset>
            </wp:positionV>
            <wp:extent cx="5677535" cy="27432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777"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align>right</wp:align>
            </wp:positionH>
            <wp:positionV relativeFrom="margin">
              <wp:posOffset>-355600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A9">
        <w:tab/>
      </w:r>
      <w:r w:rsidR="003547A9">
        <w:tab/>
      </w:r>
      <w:r w:rsidR="003547A9">
        <w:tab/>
      </w:r>
      <w:r w:rsidR="003547A9">
        <w:tab/>
      </w:r>
      <w:r w:rsidR="003547A9">
        <w:tab/>
      </w:r>
      <w:r w:rsidR="003547A9">
        <w:tab/>
      </w:r>
      <w:r w:rsidR="003547A9">
        <w:tab/>
      </w:r>
      <w:r w:rsidR="003547A9">
        <w:tab/>
        <w:t xml:space="preserve">      05.08.2025   259-01-01-03-149</w:t>
      </w:r>
    </w:p>
    <w:p w:rsidR="00042ACC" w:rsidRDefault="00D01777" w:rsidP="00042AC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Руководствуясь</w:t>
      </w:r>
      <w:r w:rsidR="00042ACC" w:rsidRPr="00042ACC">
        <w:rPr>
          <w:rFonts w:eastAsia="Calibri"/>
          <w:sz w:val="28"/>
          <w:szCs w:val="28"/>
          <w:lang w:eastAsia="en-US"/>
        </w:rPr>
        <w:t xml:space="preserve"> Федеральным законом от 24.06.1999 № 120-ФЗ «Об основах системы профилактики безнадзорности и правонарушений несовершеннолетних»,</w:t>
      </w:r>
      <w:r w:rsidR="00042ACC" w:rsidRPr="00042ACC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042ACC" w:rsidRPr="00042ACC">
        <w:rPr>
          <w:rFonts w:eastAsia="Calibri"/>
          <w:sz w:val="28"/>
          <w:szCs w:val="28"/>
          <w:lang w:eastAsia="en-US"/>
        </w:rPr>
        <w:t>во исполнение распоряжения губернатора Пермского края от 21 сентября 2022 г. № 216-р «Об утверждении Стратегии действий по обеспечению комплексной безопасности детей на территории Пермского края до 2025 года и плана по реализации Стратегии действий по обеспечению комплексной безопасности детей в Пермском крае до 2025 года», Законом Пермского края № 844-ПК «О мерах по предупреждению причинения вреда здоровью детей, их физическому, интеллектуальному, психическому, духовному и нравственному развитию», Законом Пермской области от 05.09.2005 № 2441-539 «О комиссиях по делам несовершеннолетних и защите их прав»,</w:t>
      </w:r>
      <w:r w:rsidR="00042ACC" w:rsidRPr="00042ACC">
        <w:rPr>
          <w:color w:val="1A1A1A"/>
          <w:sz w:val="27"/>
          <w:szCs w:val="27"/>
        </w:rPr>
        <w:t xml:space="preserve"> </w:t>
      </w:r>
      <w:r w:rsidR="00042ACC" w:rsidRPr="00042ACC">
        <w:rPr>
          <w:rFonts w:eastAsia="Calibri"/>
          <w:sz w:val="28"/>
          <w:szCs w:val="28"/>
          <w:lang w:eastAsia="en-US"/>
        </w:rPr>
        <w:t>в рамках межведомственного взаимодействия, обсудив необходимость принятия дополнительных мер, по организации целенаправленной профилактической работы с несовершеннолетними и их родителями, контроль подготовки к началу нового учебного года 2025-2026</w:t>
      </w:r>
    </w:p>
    <w:p w:rsid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D01777">
        <w:rPr>
          <w:sz w:val="28"/>
          <w:szCs w:val="28"/>
        </w:rPr>
        <w:t xml:space="preserve">Провести совместные межведомственные рейды </w:t>
      </w:r>
      <w:r w:rsidRPr="00D01777">
        <w:rPr>
          <w:color w:val="1A1A1A"/>
          <w:sz w:val="28"/>
          <w:szCs w:val="28"/>
        </w:rPr>
        <w:t>на территории Уинского муниципального округа</w:t>
      </w:r>
      <w:r w:rsidRPr="00D01777">
        <w:rPr>
          <w:sz w:val="28"/>
          <w:szCs w:val="28"/>
        </w:rPr>
        <w:t xml:space="preserve"> </w:t>
      </w:r>
      <w:r w:rsidRPr="00D01777">
        <w:rPr>
          <w:color w:val="1A1A1A"/>
          <w:sz w:val="28"/>
          <w:szCs w:val="28"/>
        </w:rPr>
        <w:t xml:space="preserve">в период с 11 по 31 августа 2025 года в вечернее и ночное время в местах скопления несовершеннолетних с целью выявления фактов нахождения с 23 часов до 6 часов без сопровождения родителей (лиц, их заменяющих) или лиц, осуществляющих мероприятия с участием несовершеннолетних, а также с целью выявления фактов употребления ПАВ, распития спиртных напитков, курения в общественных местах, фактов продажи </w:t>
      </w:r>
      <w:r w:rsidRPr="00D01777">
        <w:rPr>
          <w:color w:val="1A1A1A"/>
          <w:sz w:val="28"/>
          <w:szCs w:val="28"/>
        </w:rPr>
        <w:lastRenderedPageBreak/>
        <w:t>несовершеннолетним алкогольной продукции, фактов нахождения несовершеннолетних в местах причиняющих вред их здоровью (заброшенные здания, сооружения).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 w:rsidRPr="00D01777">
        <w:rPr>
          <w:color w:val="1A1A1A"/>
          <w:sz w:val="28"/>
          <w:szCs w:val="28"/>
        </w:rPr>
        <w:t>Привлечь к участию в рейдах: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членов комиссии по делам несовершеннолетних и защите их прав;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специалистов администрации Уинского муниципального округа;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 сотрудников ОМВД России по Уинскому муниципальному округу;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представителей культуры Уинского муниципального округа;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представителей образовательных организаций Уинского муниципального округа;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D01777">
        <w:rPr>
          <w:color w:val="1A1A1A"/>
          <w:sz w:val="28"/>
          <w:szCs w:val="28"/>
        </w:rPr>
        <w:t>- начальников территориальных отделов.</w:t>
      </w: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 w:rsidRPr="00D01777">
        <w:rPr>
          <w:color w:val="1A1A1A"/>
          <w:sz w:val="28"/>
          <w:szCs w:val="28"/>
        </w:rPr>
        <w:t>Утвердить График проведения патрулирований и профилактических мероприятий на выявления нарушений согласно приложения 1.</w:t>
      </w:r>
    </w:p>
    <w:p w:rsidR="00211AF6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 w:rsidRPr="00D01777">
        <w:rPr>
          <w:color w:val="1A1A1A"/>
          <w:sz w:val="28"/>
          <w:szCs w:val="28"/>
        </w:rPr>
        <w:t>Рейдовой группе представить справку по итогам проведенных рейдов в</w:t>
      </w:r>
      <w:r>
        <w:rPr>
          <w:color w:val="1A1A1A"/>
          <w:sz w:val="28"/>
          <w:szCs w:val="28"/>
        </w:rPr>
        <w:t xml:space="preserve"> адрес</w:t>
      </w:r>
      <w:r w:rsidRPr="00D01777">
        <w:rPr>
          <w:color w:val="1A1A1A"/>
          <w:sz w:val="28"/>
          <w:szCs w:val="28"/>
        </w:rPr>
        <w:t xml:space="preserve"> </w:t>
      </w:r>
      <w:r w:rsidR="00211AF6" w:rsidRPr="00211AF6">
        <w:rPr>
          <w:color w:val="1A1A1A"/>
          <w:sz w:val="28"/>
          <w:szCs w:val="28"/>
        </w:rPr>
        <w:t xml:space="preserve">комиссии по делам несовершеннолетних и защите их прав </w:t>
      </w:r>
      <w:r w:rsidR="00211AF6">
        <w:rPr>
          <w:color w:val="1A1A1A"/>
          <w:sz w:val="28"/>
          <w:szCs w:val="28"/>
        </w:rPr>
        <w:t xml:space="preserve">администрации Уинского муниципального округа </w:t>
      </w:r>
      <w:r w:rsidRPr="00D01777">
        <w:rPr>
          <w:color w:val="1A1A1A"/>
          <w:sz w:val="28"/>
          <w:szCs w:val="28"/>
        </w:rPr>
        <w:t>(Приложение 2, к настоящему постановлению)</w:t>
      </w:r>
      <w:r w:rsidR="00211AF6">
        <w:rPr>
          <w:color w:val="1A1A1A"/>
          <w:sz w:val="28"/>
          <w:szCs w:val="28"/>
        </w:rPr>
        <w:t xml:space="preserve">. </w:t>
      </w:r>
    </w:p>
    <w:p w:rsidR="00D01777" w:rsidRDefault="00211AF6" w:rsidP="00D01777">
      <w:pPr>
        <w:shd w:val="clear" w:color="auto" w:fill="FFFFFF"/>
        <w:spacing w:line="276" w:lineRule="auto"/>
        <w:ind w:firstLine="708"/>
        <w:jc w:val="both"/>
        <w:rPr>
          <w:b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Срок</w:t>
      </w:r>
      <w:r w:rsidR="00D01777" w:rsidRPr="00D01777">
        <w:rPr>
          <w:color w:val="1A1A1A"/>
          <w:sz w:val="28"/>
          <w:szCs w:val="28"/>
        </w:rPr>
        <w:t xml:space="preserve"> </w:t>
      </w:r>
      <w:r w:rsidR="00D01777" w:rsidRPr="00211AF6">
        <w:rPr>
          <w:color w:val="1A1A1A"/>
          <w:sz w:val="28"/>
          <w:szCs w:val="28"/>
        </w:rPr>
        <w:t>до 02.09.2025г.</w:t>
      </w:r>
    </w:p>
    <w:p w:rsidR="00211AF6" w:rsidRDefault="00211AF6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 w:rsidRPr="00211AF6">
        <w:rPr>
          <w:color w:val="1A1A1A"/>
          <w:sz w:val="28"/>
          <w:szCs w:val="28"/>
        </w:rPr>
        <w:t>Результаты патронажа семей, состоящих на различных профилактических учетах, с целью подготовки к началу нового учебного года 2025-2026, предоставить адрес комиссии по делам несовершеннолетних и защите их прав администрации Уинского муниципального округа</w:t>
      </w:r>
      <w:r>
        <w:rPr>
          <w:color w:val="1A1A1A"/>
          <w:sz w:val="28"/>
          <w:szCs w:val="28"/>
        </w:rPr>
        <w:t>.</w:t>
      </w:r>
      <w:r w:rsidRPr="00211AF6">
        <w:rPr>
          <w:color w:val="1A1A1A"/>
          <w:sz w:val="28"/>
          <w:szCs w:val="28"/>
        </w:rPr>
        <w:t xml:space="preserve"> </w:t>
      </w:r>
    </w:p>
    <w:p w:rsidR="00211AF6" w:rsidRDefault="00211AF6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</w:t>
      </w:r>
      <w:r w:rsidRPr="00211AF6">
        <w:rPr>
          <w:color w:val="1A1A1A"/>
          <w:sz w:val="28"/>
          <w:szCs w:val="28"/>
        </w:rPr>
        <w:t>рок до 26.08.2025г.</w:t>
      </w:r>
    </w:p>
    <w:p w:rsidR="00211AF6" w:rsidRDefault="00211AF6" w:rsidP="00211AF6">
      <w:pPr>
        <w:pStyle w:val="a4"/>
        <w:ind w:firstLine="708"/>
        <w:rPr>
          <w:szCs w:val="28"/>
        </w:rPr>
      </w:pPr>
      <w:r>
        <w:rPr>
          <w:color w:val="1A1A1A"/>
          <w:szCs w:val="28"/>
        </w:rPr>
        <w:t xml:space="preserve">6. </w:t>
      </w:r>
      <w:r>
        <w:rPr>
          <w:rFonts w:eastAsia="SimSun"/>
          <w:szCs w:val="28"/>
        </w:rPr>
        <w:t xml:space="preserve">Настоящее распоряжение вступает в силу с даты подписания и подлежит размещению в сетевом издании - официальном сайте администрации Уинского муниципального округа Пермского края (http://uinsk.ru). </w:t>
      </w:r>
    </w:p>
    <w:p w:rsidR="00211AF6" w:rsidRDefault="00211AF6" w:rsidP="00211AF6">
      <w:pPr>
        <w:pStyle w:val="a4"/>
        <w:ind w:firstLine="708"/>
        <w:rPr>
          <w:szCs w:val="28"/>
        </w:rPr>
      </w:pPr>
      <w:r>
        <w:rPr>
          <w:rFonts w:eastAsia="SimSun"/>
          <w:szCs w:val="28"/>
        </w:rPr>
        <w:t>7. Контроль за исполнением распоряжения возложить на заместителя главы администрации Уинского муниципального округа Пермского края по со</w:t>
      </w:r>
      <w:r w:rsidR="00041523">
        <w:rPr>
          <w:rFonts w:eastAsia="SimSun"/>
          <w:szCs w:val="28"/>
        </w:rPr>
        <w:t>циальным вопросам.</w:t>
      </w:r>
    </w:p>
    <w:p w:rsidR="00211AF6" w:rsidRDefault="00211AF6" w:rsidP="00211AF6">
      <w:pPr>
        <w:ind w:firstLine="709"/>
        <w:jc w:val="both"/>
        <w:rPr>
          <w:sz w:val="28"/>
          <w:szCs w:val="28"/>
        </w:rPr>
      </w:pPr>
    </w:p>
    <w:p w:rsidR="00211AF6" w:rsidRDefault="00211AF6" w:rsidP="00211AF6">
      <w:pPr>
        <w:pStyle w:val="a4"/>
        <w:spacing w:line="240" w:lineRule="auto"/>
      </w:pPr>
    </w:p>
    <w:p w:rsidR="00211AF6" w:rsidRDefault="00211AF6" w:rsidP="00211AF6">
      <w:pPr>
        <w:pStyle w:val="a4"/>
        <w:spacing w:line="240" w:lineRule="auto"/>
      </w:pPr>
    </w:p>
    <w:p w:rsidR="00211AF6" w:rsidRDefault="00211AF6" w:rsidP="00211AF6">
      <w:pPr>
        <w:pStyle w:val="a4"/>
        <w:spacing w:line="240" w:lineRule="auto"/>
      </w:pPr>
    </w:p>
    <w:p w:rsidR="00211AF6" w:rsidRDefault="00211AF6" w:rsidP="00211AF6">
      <w:pPr>
        <w:pStyle w:val="a4"/>
        <w:spacing w:line="240" w:lineRule="auto"/>
      </w:pPr>
    </w:p>
    <w:p w:rsidR="00211AF6" w:rsidRDefault="00211AF6" w:rsidP="00211AF6">
      <w:pPr>
        <w:pStyle w:val="a4"/>
        <w:spacing w:line="240" w:lineRule="auto"/>
        <w:ind w:firstLine="0"/>
      </w:pPr>
      <w:r>
        <w:t>Глава муниципального округа -</w:t>
      </w:r>
    </w:p>
    <w:p w:rsidR="00211AF6" w:rsidRDefault="00211AF6" w:rsidP="00211AF6">
      <w:pPr>
        <w:pStyle w:val="a4"/>
        <w:spacing w:line="240" w:lineRule="auto"/>
        <w:ind w:firstLine="0"/>
      </w:pPr>
      <w:r>
        <w:t>глава администрации Уинского</w:t>
      </w:r>
    </w:p>
    <w:p w:rsidR="00211AF6" w:rsidRDefault="00211AF6" w:rsidP="00211AF6">
      <w:pPr>
        <w:pStyle w:val="a4"/>
        <w:spacing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A0D0B" wp14:editId="660326B4">
                <wp:simplePos x="0" y="0"/>
                <wp:positionH relativeFrom="page">
                  <wp:posOffset>1062990</wp:posOffset>
                </wp:positionH>
                <wp:positionV relativeFrom="page">
                  <wp:posOffset>3940175</wp:posOffset>
                </wp:positionV>
                <wp:extent cx="3383280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1AF6" w:rsidRDefault="00211AF6" w:rsidP="00211A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A0D0B" id="Text Box 4" o:spid="_x0000_s1027" type="#_x0000_t202" style="position:absolute;left:0;text-align:left;margin-left:83.7pt;margin-top:310.25pt;width:266.4pt;height:29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" filled="f" stroked="f">
                <v:textbox inset="0,0,0,0">
                  <w:txbxContent>
                    <w:p w:rsidR="00211AF6" w:rsidRDefault="00211AF6" w:rsidP="00211A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муниципального округа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proofErr w:type="spellStart"/>
      <w:r>
        <w:t>А.Н.Зелёнкин</w:t>
      </w:r>
      <w:proofErr w:type="spellEnd"/>
    </w:p>
    <w:p w:rsidR="00211AF6" w:rsidRPr="00211AF6" w:rsidRDefault="00211AF6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</w:p>
    <w:p w:rsidR="00D01777" w:rsidRPr="00D01777" w:rsidRDefault="00D01777" w:rsidP="00D01777">
      <w:pPr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</w:p>
    <w:p w:rsidR="00D01777" w:rsidRPr="00042ACC" w:rsidRDefault="00D01777" w:rsidP="00042AC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078CF" w:rsidRDefault="00D078CF" w:rsidP="00B834AE">
      <w:pPr>
        <w:pStyle w:val="a3"/>
      </w:pPr>
    </w:p>
    <w:p w:rsidR="00211AF6" w:rsidRP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r w:rsidRPr="00211AF6">
        <w:rPr>
          <w:rFonts w:eastAsia="Calibri"/>
          <w:sz w:val="28"/>
          <w:szCs w:val="28"/>
          <w:lang w:eastAsia="en-US"/>
        </w:rPr>
        <w:t>Приложение 1</w:t>
      </w:r>
    </w:p>
    <w:p w:rsidR="00211AF6" w:rsidRP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r w:rsidRPr="00211AF6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распоряжению</w:t>
      </w:r>
      <w:r w:rsidRPr="00211AF6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proofErr w:type="spellStart"/>
      <w:r w:rsidRPr="00211AF6">
        <w:rPr>
          <w:rFonts w:eastAsia="Calibri"/>
          <w:sz w:val="28"/>
          <w:szCs w:val="28"/>
          <w:lang w:eastAsia="en-US"/>
        </w:rPr>
        <w:t>Уинского</w:t>
      </w:r>
      <w:proofErr w:type="spellEnd"/>
      <w:r w:rsidRPr="00211AF6">
        <w:rPr>
          <w:rFonts w:eastAsia="Calibri"/>
          <w:sz w:val="28"/>
          <w:szCs w:val="28"/>
          <w:lang w:eastAsia="en-US"/>
        </w:rPr>
        <w:t xml:space="preserve"> муниципального округа</w:t>
      </w:r>
    </w:p>
    <w:p w:rsidR="003547A9" w:rsidRPr="003547A9" w:rsidRDefault="003547A9" w:rsidP="00211AF6">
      <w:pPr>
        <w:ind w:left="4956"/>
        <w:rPr>
          <w:rFonts w:eastAsia="Calibri"/>
          <w:b/>
          <w:sz w:val="28"/>
          <w:szCs w:val="28"/>
          <w:lang w:eastAsia="en-US"/>
        </w:rPr>
      </w:pPr>
      <w:proofErr w:type="gramStart"/>
      <w:r w:rsidRPr="003547A9">
        <w:rPr>
          <w:rFonts w:eastAsia="Calibri"/>
          <w:b/>
          <w:sz w:val="28"/>
          <w:szCs w:val="28"/>
          <w:lang w:eastAsia="en-US"/>
        </w:rPr>
        <w:t>05.08.2025  259</w:t>
      </w:r>
      <w:proofErr w:type="gramEnd"/>
      <w:r w:rsidRPr="003547A9">
        <w:rPr>
          <w:rFonts w:eastAsia="Calibri"/>
          <w:b/>
          <w:sz w:val="28"/>
          <w:szCs w:val="28"/>
          <w:lang w:eastAsia="en-US"/>
        </w:rPr>
        <w:t>-01-01-03-149</w:t>
      </w:r>
    </w:p>
    <w:p w:rsidR="00211AF6" w:rsidRPr="003547A9" w:rsidRDefault="00211AF6" w:rsidP="00211AF6">
      <w:pPr>
        <w:ind w:left="4956"/>
        <w:rPr>
          <w:rFonts w:eastAsia="Calibri"/>
          <w:b/>
          <w:sz w:val="28"/>
          <w:szCs w:val="28"/>
          <w:lang w:eastAsia="en-US"/>
        </w:rPr>
      </w:pPr>
    </w:p>
    <w:p w:rsidR="00211AF6" w:rsidRPr="00211AF6" w:rsidRDefault="00211AF6" w:rsidP="00211AF6">
      <w:pPr>
        <w:jc w:val="center"/>
        <w:rPr>
          <w:sz w:val="28"/>
          <w:szCs w:val="28"/>
        </w:rPr>
      </w:pPr>
      <w:r w:rsidRPr="00211AF6">
        <w:rPr>
          <w:sz w:val="28"/>
          <w:szCs w:val="28"/>
        </w:rPr>
        <w:t>График проведения патрулирований и профилактических мероприятий на выявления нарушений нахождения несовершеннолетних в вечернее и ночное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56"/>
        <w:gridCol w:w="2377"/>
        <w:gridCol w:w="2377"/>
      </w:tblGrid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both"/>
            </w:pPr>
            <w:r w:rsidRPr="00211AF6">
              <w:t>№ п/п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Состав рейдовой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группы, должность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Дата и время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патрулирования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Место патрулирования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1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r w:rsidRPr="00211AF6">
              <w:t>Теплых О.А. начальник МТУ № 4, Ворончихин А.В. сотрудник ЦКД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сотрудник ОМВД (по согласованию)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 xml:space="preserve">13.08.2025г.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Уинское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proofErr w:type="spellStart"/>
            <w:r w:rsidRPr="00211AF6">
              <w:t>Азмуханов</w:t>
            </w:r>
            <w:proofErr w:type="spellEnd"/>
            <w:r w:rsidRPr="00211AF6">
              <w:t xml:space="preserve"> Б.Р. начальник тер. отдела, сотрудники школы, сотрудники ДК, сотрудник ОМВД (по согласованию) 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15.08.2025г.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Чайка</w:t>
            </w:r>
          </w:p>
        </w:tc>
      </w:tr>
      <w:tr w:rsidR="00211AF6" w:rsidRPr="00211AF6" w:rsidTr="002A03F8">
        <w:trPr>
          <w:trHeight w:val="1042"/>
        </w:trPr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3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 xml:space="preserve">Копытова Н.Н. начальник управления образования, </w:t>
            </w:r>
          </w:p>
          <w:p w:rsidR="00211AF6" w:rsidRPr="00211AF6" w:rsidRDefault="00211AF6" w:rsidP="00211AF6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1AF6">
              <w:t>Яковлева Т.Н. начальник тер. отдела, сотрудник ОМВД (по согласованию)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16.08.2025г.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 xml:space="preserve">д. </w:t>
            </w:r>
            <w:proofErr w:type="spellStart"/>
            <w:r w:rsidRPr="00211AF6">
              <w:t>Ломь</w:t>
            </w:r>
            <w:proofErr w:type="spellEnd"/>
            <w:r w:rsidRPr="00211AF6">
              <w:t xml:space="preserve"> 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4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proofErr w:type="spellStart"/>
            <w:r w:rsidRPr="00211AF6">
              <w:t>Шафикова</w:t>
            </w:r>
            <w:proofErr w:type="spellEnd"/>
            <w:r w:rsidRPr="00211AF6">
              <w:t xml:space="preserve"> Э.М. специалист КДН, </w:t>
            </w: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proofErr w:type="spellStart"/>
            <w:r w:rsidRPr="00211AF6">
              <w:t>Зомарева</w:t>
            </w:r>
            <w:proofErr w:type="spellEnd"/>
            <w:r w:rsidRPr="00211AF6">
              <w:t xml:space="preserve"> А.А. </w:t>
            </w:r>
            <w:proofErr w:type="spellStart"/>
            <w:r w:rsidRPr="00211AF6">
              <w:t>зав.Уинской</w:t>
            </w:r>
            <w:proofErr w:type="spellEnd"/>
            <w:r w:rsidRPr="00211AF6">
              <w:t xml:space="preserve"> библиотекой</w:t>
            </w: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r w:rsidRPr="00211AF6">
              <w:t>сотрудник ОМВД (по согласованию)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20.08.2025г.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Уинское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5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proofErr w:type="spellStart"/>
            <w:r w:rsidRPr="00211AF6">
              <w:t>Тарнавская</w:t>
            </w:r>
            <w:proofErr w:type="spellEnd"/>
            <w:r w:rsidRPr="00211AF6">
              <w:t xml:space="preserve"> Е.В., </w:t>
            </w:r>
            <w:proofErr w:type="spellStart"/>
            <w:r w:rsidRPr="00211AF6">
              <w:t>Гилазова</w:t>
            </w:r>
            <w:proofErr w:type="spellEnd"/>
            <w:r w:rsidRPr="00211AF6">
              <w:t xml:space="preserve"> И.Р. специалисты КДН,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сотрудник ОМВД (по согласованию)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22.08.2025г.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Аспа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6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Ефремова О.В. председатель КДНиЗП</w:t>
            </w:r>
          </w:p>
          <w:p w:rsidR="00211AF6" w:rsidRPr="00211AF6" w:rsidRDefault="00211AF6" w:rsidP="00211AF6">
            <w:pPr>
              <w:jc w:val="center"/>
            </w:pPr>
            <w:proofErr w:type="spellStart"/>
            <w:r w:rsidRPr="00211AF6">
              <w:t>Халимов</w:t>
            </w:r>
            <w:proofErr w:type="spellEnd"/>
            <w:r w:rsidRPr="00211AF6">
              <w:t xml:space="preserve"> М.А. начальник тер. отдела, сотрудник ОМВД (по согласованию) 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23.08.2025г.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д. Н.-</w:t>
            </w:r>
            <w:proofErr w:type="spellStart"/>
            <w:r w:rsidRPr="00211AF6">
              <w:t>Сып</w:t>
            </w:r>
            <w:proofErr w:type="spellEnd"/>
            <w:r w:rsidRPr="00211AF6">
              <w:t>, В.-</w:t>
            </w:r>
            <w:proofErr w:type="spellStart"/>
            <w:r w:rsidRPr="00211AF6">
              <w:t>Сып</w:t>
            </w:r>
            <w:proofErr w:type="spellEnd"/>
            <w:r w:rsidRPr="00211AF6">
              <w:t xml:space="preserve">,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 xml:space="preserve">д. </w:t>
            </w:r>
            <w:proofErr w:type="spellStart"/>
            <w:r w:rsidRPr="00211AF6">
              <w:t>Чесноковка</w:t>
            </w:r>
            <w:proofErr w:type="spellEnd"/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7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r w:rsidRPr="00211AF6">
              <w:t>Чистякова Н.И. начальник тер. отдела, сотрудники школы, сотрудники ДК, сотрудник ОМВД (по согласованию)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27.08.2025г.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 xml:space="preserve">с. Суда,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 xml:space="preserve">д. </w:t>
            </w:r>
            <w:proofErr w:type="spellStart"/>
            <w:r w:rsidRPr="00211AF6">
              <w:t>Иштеряки</w:t>
            </w:r>
            <w:proofErr w:type="spellEnd"/>
            <w:r w:rsidRPr="00211AF6">
              <w:t xml:space="preserve">,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 xml:space="preserve">д. </w:t>
            </w:r>
            <w:proofErr w:type="spellStart"/>
            <w:r w:rsidRPr="00211AF6">
              <w:t>Барсаи</w:t>
            </w:r>
            <w:proofErr w:type="spellEnd"/>
            <w:r w:rsidRPr="00211AF6">
              <w:t xml:space="preserve">, 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д. Воскресенск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8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proofErr w:type="spellStart"/>
            <w:r w:rsidRPr="00211AF6">
              <w:t>Пичкалева</w:t>
            </w:r>
            <w:proofErr w:type="spellEnd"/>
            <w:r w:rsidRPr="00211AF6">
              <w:t xml:space="preserve"> М.Н. специалист УО, </w:t>
            </w:r>
            <w:proofErr w:type="spellStart"/>
            <w:r w:rsidRPr="00211AF6">
              <w:t>Понаморева</w:t>
            </w:r>
            <w:proofErr w:type="spellEnd"/>
            <w:r w:rsidRPr="00211AF6">
              <w:t xml:space="preserve"> М.Е. </w:t>
            </w:r>
            <w:proofErr w:type="spellStart"/>
            <w:r w:rsidRPr="00211AF6">
              <w:t>соц.педагог</w:t>
            </w:r>
            <w:proofErr w:type="spellEnd"/>
            <w:r w:rsidRPr="00211AF6">
              <w:t xml:space="preserve">, </w:t>
            </w: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r w:rsidRPr="00211AF6">
              <w:t xml:space="preserve">сотрудник ОМВД (по согласованию) 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29.08.2025г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Аспа</w:t>
            </w:r>
          </w:p>
        </w:tc>
      </w:tr>
      <w:tr w:rsidR="00211AF6" w:rsidRPr="00211AF6" w:rsidTr="002A03F8">
        <w:tc>
          <w:tcPr>
            <w:tcW w:w="562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9</w:t>
            </w:r>
          </w:p>
        </w:tc>
        <w:tc>
          <w:tcPr>
            <w:tcW w:w="4536" w:type="dxa"/>
            <w:shd w:val="clear" w:color="auto" w:fill="auto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r w:rsidRPr="00211AF6">
              <w:t xml:space="preserve">Грачева С.А. сотрудник ПДН, </w:t>
            </w: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</w:pPr>
            <w:proofErr w:type="spellStart"/>
            <w:r w:rsidRPr="00211AF6">
              <w:t>Новокрещенных</w:t>
            </w:r>
            <w:proofErr w:type="spellEnd"/>
            <w:r w:rsidRPr="00211AF6">
              <w:t xml:space="preserve"> Д.О. </w:t>
            </w:r>
            <w:proofErr w:type="spellStart"/>
            <w:r w:rsidRPr="00211AF6">
              <w:t>ст.инспектор</w:t>
            </w:r>
            <w:proofErr w:type="spellEnd"/>
            <w:r w:rsidRPr="00211AF6">
              <w:t xml:space="preserve"> ГУФСИН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30.08.2025г.</w:t>
            </w:r>
          </w:p>
          <w:p w:rsidR="00211AF6" w:rsidRPr="00211AF6" w:rsidRDefault="00211AF6" w:rsidP="00211AF6">
            <w:pPr>
              <w:jc w:val="center"/>
            </w:pPr>
            <w:r w:rsidRPr="00211AF6">
              <w:t>с 22.00ч.</w:t>
            </w:r>
          </w:p>
        </w:tc>
        <w:tc>
          <w:tcPr>
            <w:tcW w:w="2393" w:type="dxa"/>
            <w:shd w:val="clear" w:color="auto" w:fill="auto"/>
          </w:tcPr>
          <w:p w:rsidR="00211AF6" w:rsidRPr="00211AF6" w:rsidRDefault="00211AF6" w:rsidP="00211AF6">
            <w:pPr>
              <w:jc w:val="center"/>
            </w:pPr>
            <w:r w:rsidRPr="00211AF6">
              <w:t>с. Аспа, д. Сосновка, д. Красногорка</w:t>
            </w:r>
          </w:p>
        </w:tc>
      </w:tr>
    </w:tbl>
    <w:p w:rsidR="00211AF6" w:rsidRPr="00211AF6" w:rsidRDefault="00211AF6" w:rsidP="00211AF6">
      <w:pPr>
        <w:jc w:val="both"/>
      </w:pPr>
    </w:p>
    <w:p w:rsidR="00211AF6" w:rsidRPr="00211AF6" w:rsidRDefault="00211AF6" w:rsidP="00211AF6">
      <w:pPr>
        <w:jc w:val="both"/>
      </w:pPr>
    </w:p>
    <w:p w:rsidR="00211AF6" w:rsidRPr="00211AF6" w:rsidRDefault="00211AF6" w:rsidP="00211AF6">
      <w:pPr>
        <w:jc w:val="center"/>
        <w:rPr>
          <w:sz w:val="28"/>
          <w:szCs w:val="28"/>
        </w:rPr>
      </w:pPr>
      <w:r w:rsidRPr="00211AF6">
        <w:rPr>
          <w:sz w:val="28"/>
          <w:szCs w:val="28"/>
        </w:rPr>
        <w:t xml:space="preserve">График патронажа семей, состоящих на различных профилактических учетах, </w:t>
      </w:r>
    </w:p>
    <w:p w:rsidR="00211AF6" w:rsidRPr="00211AF6" w:rsidRDefault="00211AF6" w:rsidP="00211AF6">
      <w:pPr>
        <w:jc w:val="center"/>
        <w:rPr>
          <w:sz w:val="28"/>
          <w:szCs w:val="28"/>
        </w:rPr>
      </w:pPr>
      <w:r w:rsidRPr="00211AF6">
        <w:rPr>
          <w:sz w:val="28"/>
          <w:szCs w:val="28"/>
        </w:rPr>
        <w:t>с целью подготовки к началу нового учебного года</w:t>
      </w:r>
    </w:p>
    <w:p w:rsidR="00211AF6" w:rsidRPr="00211AF6" w:rsidRDefault="00211AF6" w:rsidP="00211AF6">
      <w:pPr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61"/>
        <w:gridCol w:w="3257"/>
        <w:gridCol w:w="3253"/>
      </w:tblGrid>
      <w:tr w:rsidR="00211AF6" w:rsidRPr="00211AF6" w:rsidTr="002A03F8"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Состав группы</w:t>
            </w:r>
          </w:p>
        </w:tc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Дата патронажа</w:t>
            </w:r>
          </w:p>
        </w:tc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Место патронажа</w:t>
            </w:r>
          </w:p>
        </w:tc>
      </w:tr>
      <w:tr w:rsidR="00211AF6" w:rsidRPr="00211AF6" w:rsidTr="002A03F8"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Специалисты КДН и ЗП, сотрудники ПДН, специалисты ЦРБ, специалисты ГКУСО ПК ЦПД г. Чайковский</w:t>
            </w:r>
          </w:p>
        </w:tc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с 11.08.2025г. по 26.08.2025г.</w:t>
            </w:r>
          </w:p>
        </w:tc>
        <w:tc>
          <w:tcPr>
            <w:tcW w:w="3304" w:type="dxa"/>
          </w:tcPr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  <w:r w:rsidRPr="00211AF6">
              <w:rPr>
                <w:rFonts w:ascii="Times New Roman" w:hAnsi="Times New Roman"/>
                <w:szCs w:val="22"/>
              </w:rPr>
              <w:t>Согласно своим графикам</w:t>
            </w:r>
          </w:p>
          <w:p w:rsidR="00211AF6" w:rsidRPr="00211AF6" w:rsidRDefault="00211AF6" w:rsidP="00211AF6">
            <w:pPr>
              <w:tabs>
                <w:tab w:val="left" w:pos="915"/>
                <w:tab w:val="center" w:pos="7285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211AF6" w:rsidRPr="00211AF6" w:rsidRDefault="00211AF6" w:rsidP="00211AF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11AF6" w:rsidRDefault="00211AF6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Default="003547A9" w:rsidP="00211AF6">
      <w:pPr>
        <w:ind w:left="5102"/>
        <w:jc w:val="right"/>
        <w:rPr>
          <w:sz w:val="26"/>
          <w:szCs w:val="26"/>
        </w:rPr>
      </w:pPr>
    </w:p>
    <w:p w:rsidR="003547A9" w:rsidRPr="00211AF6" w:rsidRDefault="003547A9" w:rsidP="00211AF6">
      <w:pPr>
        <w:ind w:left="5102"/>
        <w:jc w:val="right"/>
        <w:rPr>
          <w:sz w:val="26"/>
          <w:szCs w:val="26"/>
        </w:rPr>
      </w:pPr>
    </w:p>
    <w:p w:rsidR="00211AF6" w:rsidRP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r w:rsidRPr="00211AF6">
        <w:rPr>
          <w:rFonts w:eastAsia="Calibri"/>
          <w:sz w:val="28"/>
          <w:szCs w:val="28"/>
          <w:lang w:eastAsia="en-US"/>
        </w:rPr>
        <w:t>П</w:t>
      </w:r>
      <w:bookmarkStart w:id="0" w:name="_GoBack"/>
      <w:bookmarkEnd w:id="0"/>
      <w:r w:rsidRPr="00211AF6">
        <w:rPr>
          <w:rFonts w:eastAsia="Calibri"/>
          <w:sz w:val="28"/>
          <w:szCs w:val="28"/>
          <w:lang w:eastAsia="en-US"/>
        </w:rPr>
        <w:t>риложение 2</w:t>
      </w:r>
    </w:p>
    <w:p w:rsidR="00211AF6" w:rsidRP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r w:rsidRPr="00211AF6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распоряжению</w:t>
      </w:r>
      <w:r w:rsidRPr="00211AF6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211AF6" w:rsidRPr="00211AF6" w:rsidRDefault="00211AF6" w:rsidP="00211AF6">
      <w:pPr>
        <w:ind w:left="4956"/>
        <w:rPr>
          <w:rFonts w:eastAsia="Calibri"/>
          <w:sz w:val="28"/>
          <w:szCs w:val="28"/>
          <w:lang w:eastAsia="en-US"/>
        </w:rPr>
      </w:pPr>
      <w:r w:rsidRPr="00211AF6">
        <w:rPr>
          <w:rFonts w:eastAsia="Calibri"/>
          <w:sz w:val="28"/>
          <w:szCs w:val="28"/>
          <w:lang w:eastAsia="en-US"/>
        </w:rPr>
        <w:t>Уинского муниципального округа</w:t>
      </w:r>
    </w:p>
    <w:p w:rsidR="00211AF6" w:rsidRPr="003547A9" w:rsidRDefault="003547A9" w:rsidP="00211AF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proofErr w:type="gramStart"/>
      <w:r w:rsidRPr="003547A9">
        <w:rPr>
          <w:b/>
          <w:color w:val="000000"/>
          <w:sz w:val="28"/>
          <w:szCs w:val="28"/>
        </w:rPr>
        <w:t>05.08.2025  259</w:t>
      </w:r>
      <w:proofErr w:type="gramEnd"/>
      <w:r w:rsidRPr="003547A9">
        <w:rPr>
          <w:b/>
          <w:color w:val="000000"/>
          <w:sz w:val="28"/>
          <w:szCs w:val="28"/>
        </w:rPr>
        <w:t>-01-01-03-149</w:t>
      </w:r>
    </w:p>
    <w:p w:rsidR="00211AF6" w:rsidRPr="00211AF6" w:rsidRDefault="00211AF6" w:rsidP="00211AF6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Справка №___   по итогам проведённых рейдов</w:t>
      </w:r>
    </w:p>
    <w:p w:rsidR="00211AF6" w:rsidRPr="00211AF6" w:rsidRDefault="00211AF6" w:rsidP="00211AF6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от «___» _________20___г.</w:t>
      </w:r>
    </w:p>
    <w:p w:rsidR="00211AF6" w:rsidRPr="00211AF6" w:rsidRDefault="00211AF6" w:rsidP="00211AF6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</w:rPr>
      </w:pPr>
      <w:r w:rsidRPr="00211AF6">
        <w:rPr>
          <w:color w:val="1A1A1A"/>
          <w:sz w:val="28"/>
          <w:szCs w:val="28"/>
        </w:rPr>
        <w:t xml:space="preserve">1. Дата проведения: </w:t>
      </w: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</w:rPr>
      </w:pPr>
      <w:r w:rsidRPr="00211AF6">
        <w:rPr>
          <w:color w:val="1A1A1A"/>
          <w:sz w:val="28"/>
          <w:szCs w:val="28"/>
        </w:rPr>
        <w:t xml:space="preserve">2. Время проведения: </w:t>
      </w: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  <w:u w:val="single"/>
        </w:rPr>
      </w:pPr>
      <w:r w:rsidRPr="00211AF6">
        <w:rPr>
          <w:color w:val="1A1A1A"/>
          <w:sz w:val="28"/>
          <w:szCs w:val="28"/>
        </w:rPr>
        <w:t xml:space="preserve">3. Цель проведения: </w:t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  <w:u w:val="single"/>
        </w:rPr>
      </w:pPr>
      <w:r w:rsidRPr="00211AF6">
        <w:rPr>
          <w:color w:val="1A1A1A"/>
          <w:sz w:val="28"/>
          <w:szCs w:val="28"/>
        </w:rPr>
        <w:t xml:space="preserve">3. Места, маршруты проведения рейда: </w:t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</w:rPr>
      </w:pPr>
      <w:r w:rsidRPr="00211AF6">
        <w:rPr>
          <w:color w:val="1A1A1A"/>
          <w:sz w:val="28"/>
          <w:szCs w:val="28"/>
        </w:rPr>
        <w:t>4. Состав рейдовой группы:</w:t>
      </w: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  <w:r w:rsidRPr="00211AF6">
        <w:rPr>
          <w:color w:val="1A1A1A"/>
        </w:rPr>
        <w:t xml:space="preserve">1) </w:t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  <w:r w:rsidRPr="00211AF6">
        <w:rPr>
          <w:color w:val="1A1A1A"/>
        </w:rPr>
        <w:t xml:space="preserve">2) </w:t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  <w:r w:rsidRPr="00211AF6">
        <w:rPr>
          <w:color w:val="1A1A1A"/>
        </w:rPr>
        <w:t>3)</w:t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  <w:r w:rsidRPr="00211AF6">
        <w:rPr>
          <w:color w:val="1A1A1A"/>
        </w:rPr>
        <w:t>4)</w:t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  <w:r w:rsidRPr="00211AF6">
        <w:rPr>
          <w:color w:val="1A1A1A"/>
          <w:u w:val="single"/>
        </w:rPr>
        <w:tab/>
      </w:r>
    </w:p>
    <w:p w:rsidR="00211AF6" w:rsidRPr="00211AF6" w:rsidRDefault="00211AF6" w:rsidP="00211AF6">
      <w:pPr>
        <w:shd w:val="clear" w:color="auto" w:fill="FFFFFF"/>
        <w:rPr>
          <w:color w:val="1A1A1A"/>
          <w:u w:val="single"/>
        </w:rPr>
      </w:pPr>
    </w:p>
    <w:p w:rsidR="00211AF6" w:rsidRPr="00211AF6" w:rsidRDefault="00211AF6" w:rsidP="00211AF6">
      <w:pPr>
        <w:shd w:val="clear" w:color="auto" w:fill="FFFFFF"/>
        <w:rPr>
          <w:color w:val="1A1A1A"/>
          <w:sz w:val="28"/>
          <w:szCs w:val="28"/>
          <w:u w:val="single"/>
        </w:rPr>
      </w:pPr>
      <w:r w:rsidRPr="00211AF6">
        <w:rPr>
          <w:color w:val="1A1A1A"/>
          <w:sz w:val="28"/>
          <w:szCs w:val="28"/>
        </w:rPr>
        <w:t xml:space="preserve">5. Итог проведенного рейда: </w:t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  <w:r w:rsidRPr="00211AF6">
        <w:rPr>
          <w:color w:val="1A1A1A"/>
          <w:sz w:val="28"/>
          <w:szCs w:val="28"/>
          <w:u w:val="single"/>
        </w:rPr>
        <w:tab/>
      </w:r>
    </w:p>
    <w:p w:rsidR="00211AF6" w:rsidRPr="00211AF6" w:rsidRDefault="00211AF6" w:rsidP="00211AF6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211AF6" w:rsidRPr="00211AF6" w:rsidRDefault="00211AF6" w:rsidP="00211AF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       Подписи: _______________________________</w:t>
      </w: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16"/>
          <w:szCs w:val="16"/>
        </w:rPr>
        <w:t>фамилия, подпись</w:t>
      </w: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_______________________________</w:t>
      </w: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        </w:t>
      </w:r>
      <w:r w:rsidRPr="00211AF6">
        <w:rPr>
          <w:color w:val="000000"/>
          <w:sz w:val="16"/>
          <w:szCs w:val="16"/>
        </w:rPr>
        <w:t>фамилия, подпись</w:t>
      </w: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_______________________________</w:t>
      </w:r>
    </w:p>
    <w:p w:rsidR="00211AF6" w:rsidRPr="00211AF6" w:rsidRDefault="00211AF6" w:rsidP="00211AF6">
      <w:pPr>
        <w:shd w:val="clear" w:color="auto" w:fill="FFFFFF"/>
        <w:jc w:val="right"/>
        <w:rPr>
          <w:color w:val="000000"/>
          <w:sz w:val="16"/>
          <w:szCs w:val="16"/>
        </w:rPr>
      </w:pPr>
      <w:r w:rsidRPr="00211AF6">
        <w:rPr>
          <w:color w:val="000000"/>
          <w:sz w:val="28"/>
          <w:szCs w:val="28"/>
        </w:rPr>
        <w:t>        </w:t>
      </w:r>
      <w:r w:rsidRPr="00211AF6">
        <w:rPr>
          <w:color w:val="000000"/>
          <w:sz w:val="16"/>
          <w:szCs w:val="16"/>
        </w:rPr>
        <w:t>фамилия, подпись</w:t>
      </w:r>
    </w:p>
    <w:p w:rsidR="00211AF6" w:rsidRPr="00211AF6" w:rsidRDefault="00211AF6" w:rsidP="00211AF6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11AF6">
        <w:rPr>
          <w:color w:val="000000"/>
          <w:sz w:val="28"/>
          <w:szCs w:val="28"/>
        </w:rPr>
        <w:t>_______________________________</w:t>
      </w:r>
    </w:p>
    <w:p w:rsidR="00211AF6" w:rsidRPr="00211AF6" w:rsidRDefault="00211AF6" w:rsidP="00211AF6">
      <w:pPr>
        <w:shd w:val="clear" w:color="auto" w:fill="FFFFFF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211AF6">
        <w:rPr>
          <w:color w:val="000000"/>
          <w:sz w:val="16"/>
          <w:szCs w:val="16"/>
        </w:rPr>
        <w:t>фамилия, подпись</w:t>
      </w:r>
    </w:p>
    <w:p w:rsidR="00211AF6" w:rsidRPr="00211AF6" w:rsidRDefault="00211AF6" w:rsidP="00211AF6">
      <w:pPr>
        <w:jc w:val="center"/>
        <w:rPr>
          <w:b/>
          <w:sz w:val="28"/>
          <w:szCs w:val="28"/>
        </w:rPr>
      </w:pPr>
    </w:p>
    <w:p w:rsidR="00D078CF" w:rsidRDefault="00D078CF" w:rsidP="000C0907">
      <w:pPr>
        <w:pStyle w:val="a3"/>
      </w:pPr>
    </w:p>
    <w:p w:rsidR="00D078CF" w:rsidRDefault="00D078CF" w:rsidP="000C0907">
      <w:pPr>
        <w:pStyle w:val="a3"/>
      </w:pPr>
    </w:p>
    <w:p w:rsidR="001E0B69" w:rsidRDefault="00BF463C" w:rsidP="00D078CF">
      <w:pPr>
        <w:pStyle w:val="a3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94F9" wp14:editId="376AECCC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94F9" 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gg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Mc7AV5RMw&#10;WAogGHAR1h4ItZA/MephhaRY/dgTSTFqPnKYArNvJkFOwnYSCC/gaYo1RqO41uNe2neS7WpAHueM&#10;i1uYlIpZEpuRGqM4zhesBZvLcYWZvfPy31qdF+3qN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exEggsgIAALA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0AB6">
        <w:t xml:space="preserve"> </w:t>
      </w:r>
    </w:p>
    <w:p w:rsidR="001E0B69" w:rsidRDefault="001E0B69" w:rsidP="000C0907">
      <w:pPr>
        <w:pStyle w:val="a4"/>
      </w:pPr>
    </w:p>
    <w:sectPr w:rsidR="001E0B69" w:rsidSect="00042ACC">
      <w:footerReference w:type="default" r:id="rId9"/>
      <w:pgSz w:w="11906" w:h="16838" w:code="9"/>
      <w:pgMar w:top="1134" w:right="849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DD" w:rsidRDefault="00DB3BDD">
      <w:r>
        <w:separator/>
      </w:r>
    </w:p>
  </w:endnote>
  <w:endnote w:type="continuationSeparator" w:id="0">
    <w:p w:rsidR="00DB3BDD" w:rsidRDefault="00D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DD" w:rsidRDefault="00DB3BDD">
      <w:r>
        <w:separator/>
      </w:r>
    </w:p>
  </w:footnote>
  <w:footnote w:type="continuationSeparator" w:id="0">
    <w:p w:rsidR="00DB3BDD" w:rsidRDefault="00DB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C2DCB"/>
    <w:multiLevelType w:val="singleLevel"/>
    <w:tmpl w:val="871C2DC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1523"/>
    <w:rsid w:val="00042ACC"/>
    <w:rsid w:val="000436BE"/>
    <w:rsid w:val="00062FAC"/>
    <w:rsid w:val="000C0907"/>
    <w:rsid w:val="000E0B14"/>
    <w:rsid w:val="001D02CD"/>
    <w:rsid w:val="001E0B69"/>
    <w:rsid w:val="001F426F"/>
    <w:rsid w:val="00211AF6"/>
    <w:rsid w:val="003547A9"/>
    <w:rsid w:val="00395ED9"/>
    <w:rsid w:val="003B0AB6"/>
    <w:rsid w:val="004235EC"/>
    <w:rsid w:val="00482A25"/>
    <w:rsid w:val="00530AAB"/>
    <w:rsid w:val="005325F7"/>
    <w:rsid w:val="005B7C2C"/>
    <w:rsid w:val="00614EF3"/>
    <w:rsid w:val="006155F3"/>
    <w:rsid w:val="00637B08"/>
    <w:rsid w:val="00817ACA"/>
    <w:rsid w:val="009A2D17"/>
    <w:rsid w:val="00A63D09"/>
    <w:rsid w:val="00B10272"/>
    <w:rsid w:val="00B61B23"/>
    <w:rsid w:val="00B834AE"/>
    <w:rsid w:val="00BA3710"/>
    <w:rsid w:val="00BB6EA3"/>
    <w:rsid w:val="00BF463C"/>
    <w:rsid w:val="00C1422B"/>
    <w:rsid w:val="00C80448"/>
    <w:rsid w:val="00C82FA9"/>
    <w:rsid w:val="00C92BE7"/>
    <w:rsid w:val="00D01777"/>
    <w:rsid w:val="00D078CF"/>
    <w:rsid w:val="00D6179E"/>
    <w:rsid w:val="00DB3BDD"/>
    <w:rsid w:val="00DB52FC"/>
    <w:rsid w:val="00E55D54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A45F3"/>
  <w15:docId w15:val="{0D72ABE7-8446-4D75-938B-A0B48FE6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qFormat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qFormat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qFormat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table" w:customStyle="1" w:styleId="1">
    <w:name w:val="Сетка таблицы1"/>
    <w:basedOn w:val="a1"/>
    <w:next w:val="ab"/>
    <w:uiPriority w:val="39"/>
    <w:rsid w:val="00211AF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21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2025-08-05T07:25:00Z</dcterms:created>
  <dcterms:modified xsi:type="dcterms:W3CDTF">2025-08-05T07:25:00Z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