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B03FFB" w:rsidRDefault="00B03FFB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3143250</wp:posOffset>
                </wp:positionV>
                <wp:extent cx="2875280" cy="210502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280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A46630" w:rsidRDefault="00AB01CE" w:rsidP="00A46630">
                            <w:pPr>
                              <w:pStyle w:val="PreformattedTex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О внесении изменений в постановление администрации Уинского муниципального округа </w:t>
                            </w:r>
                            <w:r w:rsidR="00D1504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от 30.03.2020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№ 259-01-03-75 «</w:t>
                            </w:r>
                            <w:r w:rsidR="00CC0CEB" w:rsidRPr="00CC0C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О создании межведомственной</w:t>
                            </w:r>
                            <w:r w:rsidR="00A4663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CC0CEB" w:rsidRPr="00CC0C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комиссии по оказанию</w:t>
                            </w:r>
                            <w:r w:rsidR="00A4663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251E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к</w:t>
                            </w:r>
                            <w:r w:rsidR="00CC0CEB" w:rsidRPr="00CC0C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омплексной и экстренной</w:t>
                            </w:r>
                            <w:r w:rsidR="00A4663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CC0CEB" w:rsidRPr="00CC0C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помощи населению</w:t>
                            </w:r>
                            <w:r w:rsidR="007E5E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на территории Уинского муниципального округа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»</w:t>
                            </w:r>
                            <w:r w:rsidR="00A4663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7.5pt;width:226.4pt;height:165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" filled="f" stroked="f">
                <v:textbox inset="0,0,0,0">
                  <w:txbxContent>
                    <w:p w:rsidR="00344940" w:rsidRPr="00A46630" w:rsidRDefault="00AB01CE" w:rsidP="00A46630">
                      <w:pPr>
                        <w:pStyle w:val="PreformattedText"/>
                        <w:rPr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О внесении изменений в постановление администрации Уинского муниципального округа </w:t>
                      </w:r>
                      <w:r w:rsidR="00D1504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от 30.03.2020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№ 259-01-03-75 «</w:t>
                      </w:r>
                      <w:r w:rsidR="00CC0CEB" w:rsidRPr="00CC0C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О создании межведомственной</w:t>
                      </w:r>
                      <w:r w:rsidR="00A4663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CC0CEB" w:rsidRPr="00CC0C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комиссии по оказанию</w:t>
                      </w:r>
                      <w:r w:rsidR="00A4663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251E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к</w:t>
                      </w:r>
                      <w:r w:rsidR="00CC0CEB" w:rsidRPr="00CC0C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омплексной и экстренной</w:t>
                      </w:r>
                      <w:r w:rsidR="00A4663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CC0CEB" w:rsidRPr="00CC0C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помощи населению</w:t>
                      </w:r>
                      <w:r w:rsidR="007E5E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на территории Уинского муниципального округа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»</w:t>
                      </w:r>
                      <w:r w:rsidR="00A4663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bookmarkStart w:id="0" w:name="_GoBack"/>
      <w:bookmarkEnd w:id="0"/>
      <w:r w:rsidRPr="00B03FFB">
        <w:rPr>
          <w:b/>
        </w:rPr>
        <w:t>27.08.2025   259-01-01-02-221</w:t>
      </w:r>
    </w:p>
    <w:p w:rsidR="007F328F" w:rsidRDefault="007F328F" w:rsidP="00CC0CE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6269" w:rsidRDefault="009A6269" w:rsidP="009A6269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C0CEB" w:rsidRPr="00CC0CEB" w:rsidRDefault="00CC0CEB" w:rsidP="009A6269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9A6269">
        <w:rPr>
          <w:rFonts w:ascii="Times New Roman" w:hAnsi="Times New Roman" w:cs="Times New Roman"/>
          <w:sz w:val="28"/>
          <w:szCs w:val="28"/>
          <w:lang w:val="ru-RU"/>
        </w:rPr>
        <w:t>связи с кадровыми изменениями</w:t>
      </w: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Уинского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 Пермского края</w:t>
      </w:r>
    </w:p>
    <w:p w:rsidR="00CC0CEB" w:rsidRPr="00CC0CEB" w:rsidRDefault="00CC0CEB" w:rsidP="00251EF8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CEB">
        <w:rPr>
          <w:rFonts w:ascii="Times New Roman" w:hAnsi="Times New Roman" w:cs="Times New Roman"/>
          <w:sz w:val="28"/>
          <w:szCs w:val="28"/>
          <w:lang w:val="ru-RU"/>
        </w:rPr>
        <w:t>ПОСТАНОВЛЯЕТ:</w:t>
      </w:r>
    </w:p>
    <w:p w:rsidR="00CC0CEB" w:rsidRPr="00CC0CEB" w:rsidRDefault="00CC0CEB" w:rsidP="00251EF8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AB01CE">
        <w:rPr>
          <w:rFonts w:ascii="Times New Roman" w:hAnsi="Times New Roman" w:cs="Times New Roman"/>
          <w:sz w:val="28"/>
          <w:szCs w:val="28"/>
          <w:lang w:val="ru-RU"/>
        </w:rPr>
        <w:t xml:space="preserve">Внести изменения в постановление администрации Уинского муниципального округа </w:t>
      </w:r>
      <w:r w:rsidR="00D15042" w:rsidRPr="00AB01CE">
        <w:rPr>
          <w:rFonts w:ascii="Times New Roman" w:hAnsi="Times New Roman" w:cs="Times New Roman"/>
          <w:sz w:val="28"/>
          <w:szCs w:val="28"/>
          <w:lang w:val="ru-RU"/>
        </w:rPr>
        <w:t>от 30.03.2020</w:t>
      </w:r>
      <w:r w:rsidR="00D150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01CE" w:rsidRPr="00AB01CE">
        <w:rPr>
          <w:rFonts w:ascii="Times New Roman" w:hAnsi="Times New Roman" w:cs="Times New Roman"/>
          <w:sz w:val="28"/>
          <w:szCs w:val="28"/>
          <w:lang w:val="ru-RU"/>
        </w:rPr>
        <w:t>№ 259-01-03-75 «О создании межведомственной комиссии по оказанию комплексной и экстренной помощи населению на территории Уинского муниципального округа»</w:t>
      </w:r>
      <w:r w:rsidR="00AB01CE">
        <w:rPr>
          <w:rFonts w:ascii="Times New Roman" w:hAnsi="Times New Roman" w:cs="Times New Roman"/>
          <w:sz w:val="28"/>
          <w:szCs w:val="28"/>
          <w:lang w:val="ru-RU"/>
        </w:rPr>
        <w:t>, а именно состав межведомственной комиссии по оказанию комплексной и экстренной помощи населению изложить в новой редакции согласно приложению.</w:t>
      </w:r>
    </w:p>
    <w:p w:rsidR="007F328F" w:rsidRPr="007F328F" w:rsidRDefault="00AB01CE" w:rsidP="00AB01CE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E5E6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15042"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 w:rsidR="009A6269" w:rsidRPr="007F328F">
        <w:rPr>
          <w:rFonts w:ascii="Times New Roman" w:hAnsi="Times New Roman" w:cs="Times New Roman"/>
          <w:sz w:val="28"/>
          <w:szCs w:val="28"/>
          <w:lang w:val="ru-RU"/>
        </w:rPr>
        <w:t xml:space="preserve"> утратившим силу </w:t>
      </w:r>
      <w:r w:rsidR="009A626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F328F" w:rsidRPr="007F328F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остановление администрации Уинского муниципального округа </w:t>
      </w:r>
      <w:r w:rsidR="009A626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954F8A" w:rsidRPr="00954F8A">
        <w:rPr>
          <w:rFonts w:ascii="Times New Roman" w:hAnsi="Times New Roman" w:cs="Times New Roman"/>
          <w:sz w:val="28"/>
          <w:szCs w:val="28"/>
          <w:lang w:val="ru-RU"/>
        </w:rPr>
        <w:t>03.06.2025</w:t>
      </w:r>
      <w:r w:rsidR="00954F8A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954F8A" w:rsidRPr="00954F8A">
        <w:rPr>
          <w:rFonts w:ascii="Times New Roman" w:hAnsi="Times New Roman" w:cs="Times New Roman"/>
          <w:sz w:val="28"/>
          <w:szCs w:val="28"/>
          <w:lang w:val="ru-RU"/>
        </w:rPr>
        <w:t>259-01-01-02-132</w:t>
      </w:r>
      <w:r w:rsidR="007F328F" w:rsidRPr="007F328F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</w:t>
      </w:r>
      <w:r w:rsidR="00D15042" w:rsidRPr="00AB01CE">
        <w:rPr>
          <w:rFonts w:ascii="Times New Roman" w:hAnsi="Times New Roman" w:cs="Times New Roman"/>
          <w:sz w:val="28"/>
          <w:szCs w:val="28"/>
          <w:lang w:val="ru-RU"/>
        </w:rPr>
        <w:t>от 30.03.2020</w:t>
      </w:r>
      <w:r w:rsidR="00D150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328F" w:rsidRPr="00AB01CE">
        <w:rPr>
          <w:rFonts w:ascii="Times New Roman" w:hAnsi="Times New Roman" w:cs="Times New Roman"/>
          <w:sz w:val="28"/>
          <w:szCs w:val="28"/>
          <w:lang w:val="ru-RU"/>
        </w:rPr>
        <w:t>№ 259-01-03-75 «О создании межведомственной комиссии по оказанию комплексной и экстренной помощи населению на территории Уинского муниципального округа»</w:t>
      </w:r>
      <w:r w:rsidR="007F32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6269" w:rsidRPr="00CC2AE1" w:rsidRDefault="009A6269" w:rsidP="009A6269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Liberation Mono"/>
          <w:sz w:val="28"/>
          <w:szCs w:val="28"/>
          <w:lang w:eastAsia="zh-CN" w:bidi="hi-IN"/>
        </w:rPr>
        <w:t xml:space="preserve">3. </w:t>
      </w:r>
      <w:r w:rsidRPr="00D57C13">
        <w:rPr>
          <w:rFonts w:eastAsia="Liberation Mono"/>
          <w:sz w:val="28"/>
          <w:szCs w:val="28"/>
          <w:lang w:eastAsia="zh-CN" w:bidi="hi-IN"/>
        </w:rPr>
        <w:t xml:space="preserve">Настоящее постановление вступает в силу с </w:t>
      </w:r>
      <w:r>
        <w:rPr>
          <w:rFonts w:eastAsia="Liberation Mono"/>
          <w:sz w:val="28"/>
          <w:szCs w:val="28"/>
          <w:lang w:eastAsia="zh-CN" w:bidi="hi-IN"/>
        </w:rPr>
        <w:t>даты</w:t>
      </w:r>
      <w:r w:rsidRPr="00D57C13">
        <w:rPr>
          <w:rFonts w:eastAsia="Liberation Mono"/>
          <w:sz w:val="28"/>
          <w:szCs w:val="28"/>
          <w:lang w:eastAsia="zh-CN" w:bidi="hi-IN"/>
        </w:rPr>
        <w:t xml:space="preserve"> подписания и</w:t>
      </w:r>
      <w:r>
        <w:rPr>
          <w:color w:val="000000"/>
          <w:sz w:val="28"/>
          <w:szCs w:val="28"/>
        </w:rPr>
        <w:t xml:space="preserve"> подлежит размещению в сетевом издании – официальном сайте администрации Уинского муниципального округа (</w:t>
      </w:r>
      <w:hyperlink r:id="rId10" w:history="1">
        <w:r w:rsidRPr="0097753A">
          <w:rPr>
            <w:rStyle w:val="ae"/>
            <w:sz w:val="28"/>
            <w:szCs w:val="28"/>
          </w:rPr>
          <w:t>https://uinsk.ru/</w:t>
        </w:r>
      </w:hyperlink>
      <w:r>
        <w:rPr>
          <w:color w:val="000000"/>
          <w:sz w:val="28"/>
          <w:szCs w:val="28"/>
        </w:rPr>
        <w:t>).</w:t>
      </w:r>
    </w:p>
    <w:p w:rsidR="009A6269" w:rsidRDefault="009A6269" w:rsidP="009A6269">
      <w:pPr>
        <w:pStyle w:val="a4"/>
      </w:pPr>
      <w:r>
        <w:lastRenderedPageBreak/>
        <w:t>4. Контроль за исполнением настоящего постановления возложить на заместителя главы администрации Уинского муниципального округа по социальным вопросам.</w:t>
      </w:r>
    </w:p>
    <w:p w:rsidR="00AB01CE" w:rsidRDefault="00AB01CE" w:rsidP="00251EF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F328F" w:rsidRDefault="007F328F" w:rsidP="00251EF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1EF8" w:rsidRDefault="006B5429" w:rsidP="00251EF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1E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51EF8">
        <w:rPr>
          <w:sz w:val="28"/>
          <w:szCs w:val="28"/>
        </w:rPr>
        <w:t xml:space="preserve"> муниципального округа – </w:t>
      </w:r>
    </w:p>
    <w:p w:rsidR="00251EF8" w:rsidRDefault="00251EF8" w:rsidP="00251E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B5429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Уинского </w:t>
      </w:r>
    </w:p>
    <w:p w:rsidR="00251EF8" w:rsidRDefault="009F75D7" w:rsidP="006B542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B54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B5429">
        <w:rPr>
          <w:sz w:val="28"/>
          <w:szCs w:val="28"/>
        </w:rPr>
        <w:t>А.Н. Зелёнкин</w:t>
      </w:r>
    </w:p>
    <w:p w:rsidR="006B5429" w:rsidRDefault="006B5429" w:rsidP="006B5429">
      <w:pPr>
        <w:jc w:val="both"/>
        <w:rPr>
          <w:sz w:val="28"/>
          <w:szCs w:val="28"/>
        </w:rPr>
        <w:sectPr w:rsidR="006B5429" w:rsidSect="009169CE">
          <w:footerReference w:type="default" r:id="rId11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251EF8" w:rsidRDefault="00251EF8" w:rsidP="00EA4A75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администрации Уинского муниципального округа </w:t>
      </w:r>
    </w:p>
    <w:p w:rsidR="00373A4B" w:rsidRPr="00B03FFB" w:rsidRDefault="00B03FFB" w:rsidP="00AB01CE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Pr="00B03FFB">
        <w:rPr>
          <w:rFonts w:ascii="Times New Roman" w:hAnsi="Times New Roman" w:cs="Times New Roman"/>
          <w:b/>
          <w:sz w:val="28"/>
          <w:szCs w:val="28"/>
          <w:lang w:val="ru-RU"/>
        </w:rPr>
        <w:t>27.08.2025  259-01-01-02-221</w:t>
      </w:r>
    </w:p>
    <w:p w:rsidR="00AB01CE" w:rsidRDefault="00AB01CE" w:rsidP="00AB01CE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092C" w:rsidRPr="00A6092C" w:rsidRDefault="00A6092C" w:rsidP="00A6092C">
      <w:pPr>
        <w:pStyle w:val="PreformattedTex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092C">
        <w:rPr>
          <w:rFonts w:ascii="Times New Roman" w:hAnsi="Times New Roman" w:cs="Times New Roman"/>
          <w:b/>
          <w:sz w:val="28"/>
          <w:szCs w:val="28"/>
          <w:lang w:val="ru-RU"/>
        </w:rPr>
        <w:t>СОСТАВ</w:t>
      </w:r>
    </w:p>
    <w:p w:rsidR="00A6092C" w:rsidRDefault="00A6092C" w:rsidP="00A6092C">
      <w:pPr>
        <w:pStyle w:val="PreformattedTex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межведомственной</w:t>
      </w:r>
      <w:r w:rsidRPr="00A609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комиссии по оказанию комплексной и экстренной помощи населению</w:t>
      </w:r>
    </w:p>
    <w:p w:rsidR="00A6092C" w:rsidRDefault="00A6092C" w:rsidP="00A6092C">
      <w:pPr>
        <w:pStyle w:val="PreformattedTex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A6092C" w:rsidRPr="00443FA5" w:rsidTr="00443FA5">
        <w:tc>
          <w:tcPr>
            <w:tcW w:w="2518" w:type="dxa"/>
          </w:tcPr>
          <w:p w:rsidR="00A6092C" w:rsidRPr="00443FA5" w:rsidRDefault="00A6092C" w:rsidP="00A6092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Зелёнкин </w:t>
            </w:r>
          </w:p>
          <w:p w:rsidR="00A6092C" w:rsidRPr="00443FA5" w:rsidRDefault="00A6092C" w:rsidP="00A6092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Алексей Николаевич</w:t>
            </w:r>
          </w:p>
        </w:tc>
        <w:tc>
          <w:tcPr>
            <w:tcW w:w="7229" w:type="dxa"/>
          </w:tcPr>
          <w:p w:rsidR="00A6092C" w:rsidRPr="00443FA5" w:rsidRDefault="00A6092C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глава муниципального округа – глава администрации Уинского муниципального округа, председатель комиссии;</w:t>
            </w:r>
          </w:p>
        </w:tc>
      </w:tr>
      <w:tr w:rsidR="00A6092C" w:rsidRPr="00443FA5" w:rsidTr="00443FA5">
        <w:tc>
          <w:tcPr>
            <w:tcW w:w="2518" w:type="dxa"/>
          </w:tcPr>
          <w:p w:rsidR="009A6269" w:rsidRPr="00443FA5" w:rsidRDefault="009A6269" w:rsidP="00A6092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Ефремова </w:t>
            </w:r>
          </w:p>
          <w:p w:rsidR="00A6092C" w:rsidRPr="00443FA5" w:rsidRDefault="009A6269" w:rsidP="00A6092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Ольга Владимировна</w:t>
            </w:r>
          </w:p>
        </w:tc>
        <w:tc>
          <w:tcPr>
            <w:tcW w:w="7229" w:type="dxa"/>
          </w:tcPr>
          <w:p w:rsidR="00A6092C" w:rsidRPr="00443FA5" w:rsidRDefault="00A6092C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заместитель главы администрации Уинского муниципального округа по социальным вопросам, заместитель председателя комиссии;</w:t>
            </w:r>
          </w:p>
        </w:tc>
      </w:tr>
      <w:tr w:rsidR="00A6092C" w:rsidRPr="00443FA5" w:rsidTr="00443FA5">
        <w:tc>
          <w:tcPr>
            <w:tcW w:w="2518" w:type="dxa"/>
          </w:tcPr>
          <w:p w:rsidR="00A6092C" w:rsidRPr="00443FA5" w:rsidRDefault="00A6092C" w:rsidP="00A6092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Гилазова </w:t>
            </w:r>
          </w:p>
          <w:p w:rsidR="00A6092C" w:rsidRPr="00443FA5" w:rsidRDefault="00A6092C" w:rsidP="00A6092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Ирина Раушатовна</w:t>
            </w:r>
          </w:p>
        </w:tc>
        <w:tc>
          <w:tcPr>
            <w:tcW w:w="7229" w:type="dxa"/>
          </w:tcPr>
          <w:p w:rsidR="00A6092C" w:rsidRPr="00443FA5" w:rsidRDefault="00A6092C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ведущий специалист отдела делопроизводства и муниципальной службы администрации Уинского муниципального округа, секретарь комиссии;</w:t>
            </w:r>
          </w:p>
        </w:tc>
      </w:tr>
      <w:tr w:rsidR="00A6092C" w:rsidRPr="00443FA5" w:rsidTr="00443FA5">
        <w:tc>
          <w:tcPr>
            <w:tcW w:w="2518" w:type="dxa"/>
          </w:tcPr>
          <w:p w:rsidR="00A6092C" w:rsidRPr="00443FA5" w:rsidRDefault="00A6092C" w:rsidP="00A6092C">
            <w:pPr>
              <w:pStyle w:val="PreformattedTex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Члены комиссии:</w:t>
            </w:r>
          </w:p>
        </w:tc>
        <w:tc>
          <w:tcPr>
            <w:tcW w:w="7229" w:type="dxa"/>
          </w:tcPr>
          <w:p w:rsidR="00A6092C" w:rsidRPr="00443FA5" w:rsidRDefault="00A6092C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92C" w:rsidRPr="00443FA5" w:rsidTr="00443FA5">
        <w:tc>
          <w:tcPr>
            <w:tcW w:w="2518" w:type="dxa"/>
          </w:tcPr>
          <w:p w:rsidR="00A6092C" w:rsidRPr="00443FA5" w:rsidRDefault="00A6092C" w:rsidP="00954F8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Азмуханов Булат Равильевич</w:t>
            </w:r>
          </w:p>
        </w:tc>
        <w:tc>
          <w:tcPr>
            <w:tcW w:w="7229" w:type="dxa"/>
          </w:tcPr>
          <w:p w:rsidR="00A6092C" w:rsidRPr="00443FA5" w:rsidRDefault="00A6092C" w:rsidP="00C3740A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начальник Чайкинского территориального </w:t>
            </w:r>
            <w:r w:rsidR="00C3740A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отдела</w:t>
            </w:r>
            <w:r w:rsidR="007E5E60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Уинского муниципального округа</w:t>
            </w:r>
            <w:r w:rsidR="00A608BC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C6414D" w:rsidRPr="00443FA5" w:rsidTr="00443FA5">
        <w:tc>
          <w:tcPr>
            <w:tcW w:w="2518" w:type="dxa"/>
          </w:tcPr>
          <w:p w:rsidR="00C6414D" w:rsidRPr="00443FA5" w:rsidRDefault="00C6414D" w:rsidP="00BC53C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Бабушкина Наталья Дасиевна</w:t>
            </w:r>
          </w:p>
        </w:tc>
        <w:tc>
          <w:tcPr>
            <w:tcW w:w="7229" w:type="dxa"/>
          </w:tcPr>
          <w:p w:rsidR="00C6414D" w:rsidRPr="00443FA5" w:rsidRDefault="00C6414D" w:rsidP="00831CE7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председатель </w:t>
            </w:r>
            <w:r w:rsidR="00831CE7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Уинской районной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1CE7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общественной организации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ветеранов </w:t>
            </w:r>
            <w:r w:rsidR="00831CE7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ойны</w:t>
            </w:r>
            <w:r w:rsidR="00831CE7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труда, </w:t>
            </w:r>
            <w:r w:rsidR="00831CE7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ооруженных сил и правоохранительных органов (по согласованию);</w:t>
            </w:r>
          </w:p>
        </w:tc>
      </w:tr>
      <w:tr w:rsidR="00A6092C" w:rsidRPr="00443FA5" w:rsidTr="00443FA5">
        <w:tc>
          <w:tcPr>
            <w:tcW w:w="2518" w:type="dxa"/>
          </w:tcPr>
          <w:p w:rsidR="007E5E60" w:rsidRPr="00443FA5" w:rsidRDefault="000D0BB7" w:rsidP="00A6092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Зацепурин Юрий Владимирович</w:t>
            </w:r>
          </w:p>
        </w:tc>
        <w:tc>
          <w:tcPr>
            <w:tcW w:w="7229" w:type="dxa"/>
          </w:tcPr>
          <w:p w:rsidR="00A6092C" w:rsidRPr="00443FA5" w:rsidRDefault="000D0BB7" w:rsidP="000D0BB7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начальник управления имущественных и земельных отношений администрации Уинского муниципального округа;</w:t>
            </w:r>
          </w:p>
        </w:tc>
      </w:tr>
      <w:tr w:rsidR="00A6092C" w:rsidRPr="00443FA5" w:rsidTr="00443FA5">
        <w:tc>
          <w:tcPr>
            <w:tcW w:w="2518" w:type="dxa"/>
          </w:tcPr>
          <w:p w:rsidR="00D741B6" w:rsidRPr="00443FA5" w:rsidRDefault="007E5E60" w:rsidP="00954F8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Копытова Наталья Николаевна</w:t>
            </w:r>
          </w:p>
        </w:tc>
        <w:tc>
          <w:tcPr>
            <w:tcW w:w="7229" w:type="dxa"/>
          </w:tcPr>
          <w:p w:rsidR="00A6092C" w:rsidRPr="00443FA5" w:rsidRDefault="007E5E60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начальник управления образования администрации Уинского муниципального округа;</w:t>
            </w:r>
          </w:p>
        </w:tc>
      </w:tr>
      <w:tr w:rsidR="00A6092C" w:rsidRPr="00443FA5" w:rsidTr="00443FA5">
        <w:tc>
          <w:tcPr>
            <w:tcW w:w="2518" w:type="dxa"/>
          </w:tcPr>
          <w:p w:rsidR="00443FA5" w:rsidRDefault="007E5E60" w:rsidP="00954F8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Кочетова</w:t>
            </w:r>
            <w:r w:rsidR="00954F8A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Надежда </w:t>
            </w:r>
          </w:p>
          <w:p w:rsidR="007E5E60" w:rsidRPr="00443FA5" w:rsidRDefault="007E5E60" w:rsidP="00954F8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Ивановна</w:t>
            </w:r>
          </w:p>
        </w:tc>
        <w:tc>
          <w:tcPr>
            <w:tcW w:w="7229" w:type="dxa"/>
          </w:tcPr>
          <w:p w:rsidR="00A6092C" w:rsidRPr="00443FA5" w:rsidRDefault="007E5E60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начальник управления культуры, спорта и молодежной политики администрации Уинского муниципального округа;</w:t>
            </w:r>
          </w:p>
        </w:tc>
      </w:tr>
      <w:tr w:rsidR="007F328F" w:rsidRPr="00443FA5" w:rsidTr="00443FA5">
        <w:tc>
          <w:tcPr>
            <w:tcW w:w="2518" w:type="dxa"/>
          </w:tcPr>
          <w:p w:rsidR="00443FA5" w:rsidRDefault="007F328F" w:rsidP="00683ED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Крючкова Елена </w:t>
            </w:r>
          </w:p>
          <w:p w:rsidR="007F328F" w:rsidRPr="00443FA5" w:rsidRDefault="007F328F" w:rsidP="00683ED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Петровна</w:t>
            </w:r>
          </w:p>
        </w:tc>
        <w:tc>
          <w:tcPr>
            <w:tcW w:w="7229" w:type="dxa"/>
          </w:tcPr>
          <w:p w:rsidR="007F328F" w:rsidRPr="00443FA5" w:rsidRDefault="007F328F" w:rsidP="00683EDA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главный врач ГБУЗ ПК «Уинская центральная районная больница» (по согласованию);</w:t>
            </w:r>
          </w:p>
        </w:tc>
      </w:tr>
      <w:tr w:rsidR="00A6092C" w:rsidRPr="00443FA5" w:rsidTr="00443FA5">
        <w:tc>
          <w:tcPr>
            <w:tcW w:w="2518" w:type="dxa"/>
          </w:tcPr>
          <w:p w:rsidR="00443FA5" w:rsidRDefault="00A6092C" w:rsidP="00954F8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Матынова Юлия </w:t>
            </w:r>
          </w:p>
          <w:p w:rsidR="00D741B6" w:rsidRPr="00443FA5" w:rsidRDefault="00A6092C" w:rsidP="00954F8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Азатовна</w:t>
            </w:r>
          </w:p>
        </w:tc>
        <w:tc>
          <w:tcPr>
            <w:tcW w:w="7229" w:type="dxa"/>
          </w:tcPr>
          <w:p w:rsidR="00A6092C" w:rsidRPr="00443FA5" w:rsidRDefault="00A6092C" w:rsidP="00AB01CE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заместитель главы администрации Уинского муниципального округа;</w:t>
            </w:r>
          </w:p>
        </w:tc>
      </w:tr>
      <w:tr w:rsidR="009431D5" w:rsidRPr="00443FA5" w:rsidTr="00443FA5">
        <w:trPr>
          <w:trHeight w:val="655"/>
        </w:trPr>
        <w:tc>
          <w:tcPr>
            <w:tcW w:w="2518" w:type="dxa"/>
          </w:tcPr>
          <w:p w:rsidR="009431D5" w:rsidRPr="00443FA5" w:rsidRDefault="009431D5" w:rsidP="009431D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Ольга Валерьевна</w:t>
            </w:r>
          </w:p>
        </w:tc>
        <w:tc>
          <w:tcPr>
            <w:tcW w:w="7229" w:type="dxa"/>
          </w:tcPr>
          <w:p w:rsidR="009431D5" w:rsidRPr="00443FA5" w:rsidRDefault="009431D5" w:rsidP="009431D5">
            <w:pPr>
              <w:pStyle w:val="PreformattedText"/>
              <w:tabs>
                <w:tab w:val="left" w:pos="35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инспектор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территориального отдела по Ординскому району ГКУ ЦЗН Пермского края (по согласованию);</w:t>
            </w:r>
          </w:p>
        </w:tc>
      </w:tr>
      <w:tr w:rsidR="00A6092C" w:rsidRPr="00443FA5" w:rsidTr="00443FA5">
        <w:trPr>
          <w:trHeight w:val="655"/>
        </w:trPr>
        <w:tc>
          <w:tcPr>
            <w:tcW w:w="2518" w:type="dxa"/>
          </w:tcPr>
          <w:p w:rsidR="00443FA5" w:rsidRDefault="000D0BB7" w:rsidP="00A6092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Ракутин Михаил </w:t>
            </w:r>
          </w:p>
          <w:p w:rsidR="00D741B6" w:rsidRPr="00443FA5" w:rsidRDefault="000D0BB7" w:rsidP="00A6092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Николаевич</w:t>
            </w:r>
          </w:p>
        </w:tc>
        <w:tc>
          <w:tcPr>
            <w:tcW w:w="7229" w:type="dxa"/>
          </w:tcPr>
          <w:p w:rsidR="00A6092C" w:rsidRPr="00443FA5" w:rsidRDefault="000D0BB7" w:rsidP="002F7CF1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8634B" w:rsidRPr="00443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>начальник МКУ «Гражданская защита»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C6414D" w:rsidRPr="00443FA5" w:rsidTr="00443FA5">
        <w:tc>
          <w:tcPr>
            <w:tcW w:w="2518" w:type="dxa"/>
          </w:tcPr>
          <w:p w:rsidR="00C6414D" w:rsidRPr="00443FA5" w:rsidRDefault="00C6414D" w:rsidP="00BC53C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Теплых Ольга Александровна</w:t>
            </w:r>
          </w:p>
        </w:tc>
        <w:tc>
          <w:tcPr>
            <w:tcW w:w="7229" w:type="dxa"/>
          </w:tcPr>
          <w:p w:rsidR="00C6414D" w:rsidRPr="00443FA5" w:rsidRDefault="00C6414D" w:rsidP="00EA4A75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начальник отдела по Уинскому </w:t>
            </w:r>
            <w:r w:rsidR="00EA4A75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муниципальному округу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МТУ №4 Министерства </w:t>
            </w:r>
            <w:r w:rsidR="009A6269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труда и 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социального развития Пермского края (по согласованию);</w:t>
            </w:r>
          </w:p>
        </w:tc>
      </w:tr>
      <w:tr w:rsidR="00A6092C" w:rsidRPr="00443FA5" w:rsidTr="00443FA5">
        <w:tc>
          <w:tcPr>
            <w:tcW w:w="2518" w:type="dxa"/>
          </w:tcPr>
          <w:p w:rsidR="00443FA5" w:rsidRDefault="00A608BC" w:rsidP="00954F8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Халимов Марс </w:t>
            </w:r>
          </w:p>
          <w:p w:rsidR="00A608BC" w:rsidRPr="00443FA5" w:rsidRDefault="00A608BC" w:rsidP="00954F8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Ахметович</w:t>
            </w:r>
          </w:p>
        </w:tc>
        <w:tc>
          <w:tcPr>
            <w:tcW w:w="7229" w:type="dxa"/>
          </w:tcPr>
          <w:p w:rsidR="00A6092C" w:rsidRPr="00443FA5" w:rsidRDefault="00A608BC" w:rsidP="00954F8A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начальник Нижне</w:t>
            </w:r>
            <w:r w:rsidR="00954F8A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ыповского территориального </w:t>
            </w:r>
            <w:r w:rsidR="00C3740A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отдела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0BB7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Уинского муниципального округа;</w:t>
            </w:r>
          </w:p>
        </w:tc>
      </w:tr>
      <w:tr w:rsidR="00954F8A" w:rsidRPr="00443FA5" w:rsidTr="00443FA5">
        <w:tc>
          <w:tcPr>
            <w:tcW w:w="2518" w:type="dxa"/>
          </w:tcPr>
          <w:p w:rsidR="00443FA5" w:rsidRDefault="00954F8A" w:rsidP="00954F8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Чистякова Наталья </w:t>
            </w:r>
          </w:p>
          <w:p w:rsidR="00954F8A" w:rsidRPr="00443FA5" w:rsidRDefault="00954F8A" w:rsidP="00954F8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Ивановна</w:t>
            </w:r>
          </w:p>
        </w:tc>
        <w:tc>
          <w:tcPr>
            <w:tcW w:w="7229" w:type="dxa"/>
          </w:tcPr>
          <w:p w:rsidR="00954F8A" w:rsidRPr="00443FA5" w:rsidRDefault="00954F8A" w:rsidP="00D15042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1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Судинского  территориального отдела администрации Уинского муниципального округа;</w:t>
            </w:r>
          </w:p>
        </w:tc>
      </w:tr>
      <w:tr w:rsidR="006B5429" w:rsidRPr="00443FA5" w:rsidTr="00443FA5">
        <w:tc>
          <w:tcPr>
            <w:tcW w:w="2518" w:type="dxa"/>
          </w:tcPr>
          <w:p w:rsidR="00443FA5" w:rsidRDefault="006B5429" w:rsidP="00A6092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Шафикова Элина </w:t>
            </w:r>
          </w:p>
          <w:p w:rsidR="006B5429" w:rsidRPr="00443FA5" w:rsidRDefault="006B5429" w:rsidP="00A6092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Маратовна</w:t>
            </w:r>
          </w:p>
        </w:tc>
        <w:tc>
          <w:tcPr>
            <w:tcW w:w="7229" w:type="dxa"/>
          </w:tcPr>
          <w:p w:rsidR="006B5429" w:rsidRPr="00443FA5" w:rsidRDefault="006B5429" w:rsidP="009A6269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A6269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консультант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отдела по обеспечению деятельности КДН и ЗП администрации Уинского муниципального округа;</w:t>
            </w:r>
          </w:p>
        </w:tc>
      </w:tr>
      <w:tr w:rsidR="009431D5" w:rsidRPr="00443FA5" w:rsidTr="00443FA5">
        <w:tc>
          <w:tcPr>
            <w:tcW w:w="2518" w:type="dxa"/>
          </w:tcPr>
          <w:p w:rsidR="009431D5" w:rsidRPr="00443FA5" w:rsidRDefault="009431D5" w:rsidP="009431D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Юдина Елена </w:t>
            </w:r>
          </w:p>
          <w:p w:rsidR="009431D5" w:rsidRPr="00443FA5" w:rsidRDefault="009431D5" w:rsidP="009431D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Ивановна</w:t>
            </w:r>
          </w:p>
        </w:tc>
        <w:tc>
          <w:tcPr>
            <w:tcW w:w="7229" w:type="dxa"/>
          </w:tcPr>
          <w:p w:rsidR="009431D5" w:rsidRPr="00443FA5" w:rsidRDefault="009431D5" w:rsidP="009431D5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помощник социального координатора филиала Государственного фонда поддержки участников СВО «Защитники Отечества» (по согласованию);</w:t>
            </w:r>
          </w:p>
        </w:tc>
      </w:tr>
      <w:tr w:rsidR="00EA4A75" w:rsidRPr="00443FA5" w:rsidTr="00443FA5">
        <w:tc>
          <w:tcPr>
            <w:tcW w:w="2518" w:type="dxa"/>
          </w:tcPr>
          <w:p w:rsidR="00EA4A75" w:rsidRPr="00443FA5" w:rsidRDefault="00261019" w:rsidP="00653AD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Яковлева Татьяна Николаевна</w:t>
            </w:r>
          </w:p>
        </w:tc>
        <w:tc>
          <w:tcPr>
            <w:tcW w:w="7229" w:type="dxa"/>
          </w:tcPr>
          <w:p w:rsidR="00EA4A75" w:rsidRPr="00443FA5" w:rsidRDefault="00EA4A75" w:rsidP="00EA7C51">
            <w:pPr>
              <w:pStyle w:val="PreformattedTex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EA7C51"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Аспинского территориального отдела администрации Уинского муниципального округа</w:t>
            </w:r>
            <w:r w:rsidRPr="0044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</w:tbl>
    <w:p w:rsidR="00A6092C" w:rsidRPr="00A6092C" w:rsidRDefault="00A6092C" w:rsidP="00D741B6">
      <w:pPr>
        <w:pStyle w:val="PreformattedText"/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A6092C" w:rsidRPr="00A6092C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02" w:rsidRDefault="00B04E02">
      <w:r>
        <w:separator/>
      </w:r>
    </w:p>
  </w:endnote>
  <w:endnote w:type="continuationSeparator" w:id="0">
    <w:p w:rsidR="00B04E02" w:rsidRDefault="00B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02" w:rsidRDefault="00B04E02">
      <w:r>
        <w:separator/>
      </w:r>
    </w:p>
  </w:footnote>
  <w:footnote w:type="continuationSeparator" w:id="0">
    <w:p w:rsidR="00B04E02" w:rsidRDefault="00B0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958"/>
    <w:rsid w:val="00020472"/>
    <w:rsid w:val="00071441"/>
    <w:rsid w:val="000862DA"/>
    <w:rsid w:val="000A154A"/>
    <w:rsid w:val="000D0BB7"/>
    <w:rsid w:val="001623CC"/>
    <w:rsid w:val="00171D52"/>
    <w:rsid w:val="001B1E69"/>
    <w:rsid w:val="001D02CD"/>
    <w:rsid w:val="001D2527"/>
    <w:rsid w:val="001D3DC8"/>
    <w:rsid w:val="001E36DB"/>
    <w:rsid w:val="002075C7"/>
    <w:rsid w:val="00251EF8"/>
    <w:rsid w:val="00261019"/>
    <w:rsid w:val="002678F8"/>
    <w:rsid w:val="002C37BB"/>
    <w:rsid w:val="002C46DB"/>
    <w:rsid w:val="002D5DF3"/>
    <w:rsid w:val="002F7CF1"/>
    <w:rsid w:val="00344940"/>
    <w:rsid w:val="00373A4B"/>
    <w:rsid w:val="00443FA5"/>
    <w:rsid w:val="00470FB3"/>
    <w:rsid w:val="00482A25"/>
    <w:rsid w:val="00502F9B"/>
    <w:rsid w:val="00536FED"/>
    <w:rsid w:val="00571A08"/>
    <w:rsid w:val="005B7C2C"/>
    <w:rsid w:val="005E59A9"/>
    <w:rsid w:val="00607045"/>
    <w:rsid w:val="006155F3"/>
    <w:rsid w:val="00637B08"/>
    <w:rsid w:val="0066436B"/>
    <w:rsid w:val="006B5429"/>
    <w:rsid w:val="00704513"/>
    <w:rsid w:val="0073640B"/>
    <w:rsid w:val="0078616F"/>
    <w:rsid w:val="007C189B"/>
    <w:rsid w:val="007D0088"/>
    <w:rsid w:val="007E4ADC"/>
    <w:rsid w:val="007E5E60"/>
    <w:rsid w:val="007F328F"/>
    <w:rsid w:val="0081735F"/>
    <w:rsid w:val="00817ACA"/>
    <w:rsid w:val="00831B7C"/>
    <w:rsid w:val="00831CE7"/>
    <w:rsid w:val="00855128"/>
    <w:rsid w:val="00860700"/>
    <w:rsid w:val="00895E32"/>
    <w:rsid w:val="008A4D2D"/>
    <w:rsid w:val="008B1016"/>
    <w:rsid w:val="008B4C6E"/>
    <w:rsid w:val="008D0986"/>
    <w:rsid w:val="008D16CB"/>
    <w:rsid w:val="008D7375"/>
    <w:rsid w:val="008E6035"/>
    <w:rsid w:val="009169CE"/>
    <w:rsid w:val="009431D5"/>
    <w:rsid w:val="0095213A"/>
    <w:rsid w:val="00954F8A"/>
    <w:rsid w:val="00997F4C"/>
    <w:rsid w:val="009A6269"/>
    <w:rsid w:val="009F75D7"/>
    <w:rsid w:val="00A00B08"/>
    <w:rsid w:val="00A46630"/>
    <w:rsid w:val="00A608BC"/>
    <w:rsid w:val="00A6092C"/>
    <w:rsid w:val="00A8634B"/>
    <w:rsid w:val="00AB01CE"/>
    <w:rsid w:val="00AC001A"/>
    <w:rsid w:val="00B03FFB"/>
    <w:rsid w:val="00B04E02"/>
    <w:rsid w:val="00B1278C"/>
    <w:rsid w:val="00B13E1A"/>
    <w:rsid w:val="00B14C3D"/>
    <w:rsid w:val="00B22E8E"/>
    <w:rsid w:val="00B66D91"/>
    <w:rsid w:val="00B73959"/>
    <w:rsid w:val="00BB0CD5"/>
    <w:rsid w:val="00BB6EA3"/>
    <w:rsid w:val="00C3740A"/>
    <w:rsid w:val="00C4772A"/>
    <w:rsid w:val="00C6414D"/>
    <w:rsid w:val="00C80448"/>
    <w:rsid w:val="00C81494"/>
    <w:rsid w:val="00CC0CEB"/>
    <w:rsid w:val="00CD6E29"/>
    <w:rsid w:val="00D15042"/>
    <w:rsid w:val="00D41240"/>
    <w:rsid w:val="00D4515B"/>
    <w:rsid w:val="00D741B6"/>
    <w:rsid w:val="00D87B9B"/>
    <w:rsid w:val="00D96C11"/>
    <w:rsid w:val="00DE4994"/>
    <w:rsid w:val="00E048E3"/>
    <w:rsid w:val="00E0516F"/>
    <w:rsid w:val="00E55D54"/>
    <w:rsid w:val="00E75C7F"/>
    <w:rsid w:val="00E83751"/>
    <w:rsid w:val="00EA4A75"/>
    <w:rsid w:val="00EA7C51"/>
    <w:rsid w:val="00EB54EA"/>
    <w:rsid w:val="00EC4306"/>
    <w:rsid w:val="00FC1030"/>
    <w:rsid w:val="00FD7FD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915676"/>
  <w15:docId w15:val="{2EF031B2-80F8-4E9D-8C2D-14B39ED0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PreformattedText">
    <w:name w:val="Preformatted Text"/>
    <w:basedOn w:val="a"/>
    <w:qFormat/>
    <w:rsid w:val="00CC0CEB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table" w:styleId="ad">
    <w:name w:val="Table Grid"/>
    <w:basedOn w:val="a1"/>
    <w:rsid w:val="00A609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rsid w:val="00EA4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insk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9D562-8736-4263-BB5F-A337C687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2025-08-27T06:07:00Z</dcterms:created>
  <dcterms:modified xsi:type="dcterms:W3CDTF">2025-08-27T06:07:00Z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