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10" w:rsidRDefault="004F1C64" w:rsidP="00A20FB3">
      <w:pPr>
        <w:pStyle w:val="a4"/>
        <w:ind w:firstLine="0"/>
        <w:jc w:val="right"/>
        <w:rPr>
          <w:szCs w:val="28"/>
          <w:lang w:bidi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5.5pt;margin-top:231pt;width:311.25pt;height:144.7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" filled="f" stroked="f">
            <v:textbox style="mso-next-textbox:#Text Box 1" inset="0,0,0,0">
              <w:txbxContent>
                <w:p w:rsidR="00807111" w:rsidRPr="00566510" w:rsidRDefault="00FD767C" w:rsidP="00807111">
                  <w:pPr>
                    <w:rPr>
                      <w:b/>
                      <w:sz w:val="28"/>
                      <w:szCs w:val="28"/>
                    </w:rPr>
                  </w:pPr>
                  <w:r w:rsidRPr="00A64A95">
                    <w:fldChar w:fldCharType="begin"/>
                  </w:r>
                  <w:r w:rsidR="00D61926" w:rsidRPr="00A64A95">
                    <w:instrText xml:space="preserve"> DOCPROPERTY  doc_summary  \* MERGEFORMAT </w:instrText>
                  </w:r>
                  <w:r w:rsidRPr="00A64A95">
                    <w:fldChar w:fldCharType="separate"/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О внесении </w:t>
                  </w:r>
                  <w:proofErr w:type="gramStart"/>
                  <w:r w:rsidR="00D61926" w:rsidRPr="00BF0819">
                    <w:rPr>
                      <w:b/>
                      <w:sz w:val="28"/>
                      <w:szCs w:val="28"/>
                    </w:rPr>
                    <w:t>изменений  в</w:t>
                  </w:r>
                  <w:proofErr w:type="gramEnd"/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 постановление администрации </w:t>
                  </w:r>
                  <w:proofErr w:type="spellStart"/>
                  <w:r w:rsidR="00D61926" w:rsidRPr="00BF0819"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 муниципального округа от </w:t>
                  </w:r>
                  <w:r w:rsidR="00566510">
                    <w:rPr>
                      <w:b/>
                      <w:sz w:val="28"/>
                      <w:szCs w:val="28"/>
                    </w:rPr>
                    <w:t>17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.0</w:t>
                  </w:r>
                  <w:r w:rsidR="00566510">
                    <w:rPr>
                      <w:b/>
                      <w:sz w:val="28"/>
                      <w:szCs w:val="28"/>
                    </w:rPr>
                    <w:t>9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.202</w:t>
                  </w:r>
                  <w:r w:rsidR="00566510">
                    <w:rPr>
                      <w:b/>
                      <w:sz w:val="28"/>
                      <w:szCs w:val="28"/>
                    </w:rPr>
                    <w:t>5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       № 259-01-0</w:t>
                  </w:r>
                  <w:r w:rsidR="00566510">
                    <w:rPr>
                      <w:b/>
                      <w:sz w:val="28"/>
                      <w:szCs w:val="28"/>
                    </w:rPr>
                    <w:t>1-02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-</w:t>
                  </w:r>
                  <w:r w:rsidR="00807111">
                    <w:rPr>
                      <w:b/>
                      <w:sz w:val="28"/>
                      <w:szCs w:val="28"/>
                    </w:rPr>
                    <w:t>2</w:t>
                  </w:r>
                  <w:r w:rsidR="00566510">
                    <w:rPr>
                      <w:b/>
                      <w:sz w:val="28"/>
                      <w:szCs w:val="28"/>
                    </w:rPr>
                    <w:t xml:space="preserve">43 </w:t>
                  </w:r>
                  <w:r w:rsidR="00566510" w:rsidRPr="00566510">
                    <w:rPr>
                      <w:b/>
                      <w:sz w:val="28"/>
                      <w:szCs w:val="28"/>
                      <w:lang w:bidi="ru-RU"/>
                    </w:rPr>
                    <w:t>«</w:t>
                  </w:r>
                  <w:r w:rsidR="00566510" w:rsidRPr="00566510">
                    <w:rPr>
                      <w:b/>
                      <w:sz w:val="28"/>
                      <w:szCs w:val="28"/>
                    </w:rPr>
                    <w:t xml:space="preserve">О назначении публичных слушаний по проекту Генерального плана </w:t>
                  </w:r>
                  <w:proofErr w:type="spellStart"/>
                  <w:r w:rsidR="00566510" w:rsidRPr="00566510"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="00566510" w:rsidRPr="00566510">
                    <w:rPr>
                      <w:b/>
                      <w:sz w:val="28"/>
                      <w:szCs w:val="28"/>
                    </w:rPr>
                    <w:t xml:space="preserve"> муниципального округа, применительно к территории за границей населенных пунктов (</w:t>
                  </w:r>
                  <w:proofErr w:type="spellStart"/>
                  <w:r w:rsidR="00566510" w:rsidRPr="00566510">
                    <w:rPr>
                      <w:b/>
                      <w:sz w:val="28"/>
                      <w:szCs w:val="28"/>
                    </w:rPr>
                    <w:t>Губановское</w:t>
                  </w:r>
                  <w:proofErr w:type="spellEnd"/>
                  <w:r w:rsidR="00566510" w:rsidRPr="00566510">
                    <w:rPr>
                      <w:b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="00566510" w:rsidRPr="00566510">
                    <w:rPr>
                      <w:b/>
                      <w:sz w:val="28"/>
                      <w:szCs w:val="28"/>
                    </w:rPr>
                    <w:t>Саватьевское</w:t>
                  </w:r>
                  <w:proofErr w:type="spellEnd"/>
                  <w:r w:rsidR="00566510" w:rsidRPr="00566510">
                    <w:rPr>
                      <w:b/>
                      <w:sz w:val="28"/>
                      <w:szCs w:val="28"/>
                    </w:rPr>
                    <w:t xml:space="preserve"> месторождения)</w:t>
                  </w:r>
                  <w:r w:rsidR="00807111" w:rsidRPr="00566510">
                    <w:rPr>
                      <w:b/>
                      <w:sz w:val="28"/>
                      <w:szCs w:val="28"/>
                    </w:rPr>
                    <w:t xml:space="preserve">» </w:t>
                  </w:r>
                </w:p>
                <w:p w:rsidR="00D61926" w:rsidRPr="00A64A95" w:rsidRDefault="00A64A95" w:rsidP="00807111">
                  <w:r w:rsidRPr="00A64A95">
                    <w:rPr>
                      <w:szCs w:val="28"/>
                    </w:rPr>
                    <w:t xml:space="preserve"> </w:t>
                  </w:r>
                  <w:r w:rsidR="00FD767C" w:rsidRPr="00A64A95">
                    <w:fldChar w:fldCharType="end"/>
                  </w:r>
                </w:p>
                <w:p w:rsidR="003E4104" w:rsidRPr="00D85737" w:rsidRDefault="003E4104" w:rsidP="00D85737"/>
              </w:txbxContent>
            </v:textbox>
            <w10:wrap type="topAndBottom" anchorx="page" anchory="page"/>
          </v:shape>
        </w:pict>
      </w:r>
      <w:r w:rsidR="00CD72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-472440</wp:posOffset>
            </wp:positionV>
            <wp:extent cx="6181725" cy="27336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0FB3">
        <w:rPr>
          <w:szCs w:val="28"/>
          <w:lang w:val="en-US"/>
        </w:rPr>
        <w:t>23.09.</w:t>
      </w:r>
      <w:bookmarkStart w:id="0" w:name="_GoBack"/>
      <w:bookmarkEnd w:id="0"/>
      <w:r w:rsidR="00A20FB3">
        <w:rPr>
          <w:szCs w:val="28"/>
          <w:lang w:val="en-US"/>
        </w:rPr>
        <w:t>2025  259-01-01-02-244</w:t>
      </w:r>
      <w:r w:rsidR="00CD725F">
        <w:rPr>
          <w:szCs w:val="28"/>
        </w:rPr>
        <w:t xml:space="preserve">       </w:t>
      </w:r>
      <w:r w:rsidR="00A64A95">
        <w:rPr>
          <w:szCs w:val="28"/>
          <w:lang w:bidi="ru-RU"/>
        </w:rPr>
        <w:t xml:space="preserve">   </w:t>
      </w:r>
    </w:p>
    <w:p w:rsidR="00A64A95" w:rsidRPr="00A64A95" w:rsidRDefault="00566510" w:rsidP="00A64A95">
      <w:pPr>
        <w:pStyle w:val="a4"/>
        <w:ind w:firstLine="0"/>
        <w:rPr>
          <w:szCs w:val="28"/>
        </w:rPr>
      </w:pPr>
      <w:r>
        <w:rPr>
          <w:szCs w:val="28"/>
          <w:lang w:bidi="ru-RU"/>
        </w:rPr>
        <w:t xml:space="preserve">              </w:t>
      </w:r>
      <w:r w:rsidR="00BF0819">
        <w:rPr>
          <w:szCs w:val="28"/>
          <w:lang w:bidi="ru-RU"/>
        </w:rPr>
        <w:t xml:space="preserve"> </w:t>
      </w:r>
      <w:r w:rsidR="00A64A95" w:rsidRPr="00A64A95">
        <w:rPr>
          <w:szCs w:val="28"/>
          <w:lang w:bidi="ru-RU"/>
        </w:rPr>
        <w:t xml:space="preserve">В соответствии со статьей 31 Устава </w:t>
      </w:r>
      <w:proofErr w:type="spellStart"/>
      <w:r w:rsidR="00A64A95" w:rsidRPr="00A64A95">
        <w:rPr>
          <w:szCs w:val="28"/>
          <w:lang w:bidi="ru-RU"/>
        </w:rPr>
        <w:t>Уинского</w:t>
      </w:r>
      <w:proofErr w:type="spellEnd"/>
      <w:r w:rsidR="00A64A95" w:rsidRPr="00A64A95">
        <w:rPr>
          <w:szCs w:val="28"/>
          <w:lang w:bidi="ru-RU"/>
        </w:rPr>
        <w:t xml:space="preserve"> муниципального округа Пермского края, </w:t>
      </w:r>
      <w:r>
        <w:rPr>
          <w:szCs w:val="28"/>
        </w:rPr>
        <w:t xml:space="preserve">Положением о публичных слушаниях в </w:t>
      </w:r>
      <w:proofErr w:type="spellStart"/>
      <w:r>
        <w:rPr>
          <w:szCs w:val="28"/>
        </w:rPr>
        <w:t>Уинском</w:t>
      </w:r>
      <w:proofErr w:type="spellEnd"/>
      <w:r>
        <w:rPr>
          <w:szCs w:val="28"/>
        </w:rPr>
        <w:t xml:space="preserve"> муниципальном округе, утвержденным решением Думы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от 05.11.2019 № 19</w:t>
      </w:r>
      <w:r w:rsidR="00A64A95" w:rsidRPr="00A64A95">
        <w:rPr>
          <w:szCs w:val="28"/>
          <w:lang w:bidi="ru-RU"/>
        </w:rPr>
        <w:t>,</w:t>
      </w:r>
      <w:r w:rsidR="00A64A95" w:rsidRPr="00A64A95">
        <w:rPr>
          <w:szCs w:val="28"/>
          <w:lang w:bidi="ru-RU"/>
        </w:rPr>
        <w:tab/>
        <w:t xml:space="preserve">администрация </w:t>
      </w:r>
      <w:proofErr w:type="spellStart"/>
      <w:r w:rsidR="00A64A95" w:rsidRPr="00A64A95">
        <w:rPr>
          <w:szCs w:val="28"/>
          <w:lang w:bidi="ru-RU"/>
        </w:rPr>
        <w:t>Уинского</w:t>
      </w:r>
      <w:proofErr w:type="spellEnd"/>
    </w:p>
    <w:p w:rsidR="00A64A95" w:rsidRDefault="00A64A95" w:rsidP="00A64A95">
      <w:pPr>
        <w:jc w:val="both"/>
        <w:rPr>
          <w:sz w:val="28"/>
          <w:szCs w:val="28"/>
          <w:lang w:bidi="ru-RU"/>
        </w:rPr>
      </w:pPr>
      <w:r w:rsidRPr="00A64A95">
        <w:rPr>
          <w:sz w:val="28"/>
          <w:szCs w:val="28"/>
          <w:lang w:bidi="ru-RU"/>
        </w:rPr>
        <w:t>муниципального округа Пермского края</w:t>
      </w:r>
    </w:p>
    <w:p w:rsidR="00D85737" w:rsidRPr="00A64A95" w:rsidRDefault="00D85737" w:rsidP="00A64A95">
      <w:pPr>
        <w:jc w:val="both"/>
        <w:rPr>
          <w:sz w:val="28"/>
          <w:szCs w:val="28"/>
        </w:rPr>
      </w:pPr>
      <w:r w:rsidRPr="00A64A95">
        <w:rPr>
          <w:sz w:val="28"/>
          <w:szCs w:val="28"/>
        </w:rPr>
        <w:t>ПОСТАНОВЛЯЕТ:</w:t>
      </w:r>
    </w:p>
    <w:p w:rsidR="00FB664E" w:rsidRPr="00FB664E" w:rsidRDefault="004E61C0" w:rsidP="00FB664E">
      <w:pPr>
        <w:jc w:val="both"/>
        <w:rPr>
          <w:sz w:val="28"/>
          <w:szCs w:val="28"/>
        </w:rPr>
      </w:pPr>
      <w:r w:rsidRPr="00FB664E">
        <w:rPr>
          <w:sz w:val="28"/>
          <w:szCs w:val="28"/>
        </w:rPr>
        <w:t xml:space="preserve">          1</w:t>
      </w:r>
      <w:r w:rsidR="00D61926" w:rsidRPr="00FB664E">
        <w:rPr>
          <w:sz w:val="28"/>
          <w:szCs w:val="28"/>
        </w:rPr>
        <w:t>.</w:t>
      </w:r>
      <w:r w:rsidRPr="00FB664E">
        <w:rPr>
          <w:sz w:val="28"/>
          <w:szCs w:val="28"/>
        </w:rPr>
        <w:t xml:space="preserve"> </w:t>
      </w:r>
      <w:r w:rsidR="00FB664E" w:rsidRPr="00FB664E">
        <w:rPr>
          <w:sz w:val="28"/>
          <w:szCs w:val="28"/>
          <w:lang w:bidi="ru-RU"/>
        </w:rPr>
        <w:t xml:space="preserve">Внести изменения в постановление администрации </w:t>
      </w:r>
      <w:proofErr w:type="spellStart"/>
      <w:r w:rsidR="00FB664E" w:rsidRPr="00FB664E">
        <w:rPr>
          <w:sz w:val="28"/>
          <w:szCs w:val="28"/>
          <w:lang w:bidi="ru-RU"/>
        </w:rPr>
        <w:t>Уинского</w:t>
      </w:r>
      <w:proofErr w:type="spellEnd"/>
      <w:r w:rsidR="00FB664E" w:rsidRPr="00FB664E">
        <w:rPr>
          <w:sz w:val="28"/>
          <w:szCs w:val="28"/>
          <w:lang w:bidi="ru-RU"/>
        </w:rPr>
        <w:t xml:space="preserve"> муниципального округа от </w:t>
      </w:r>
      <w:r w:rsidR="00566510">
        <w:rPr>
          <w:sz w:val="28"/>
          <w:szCs w:val="28"/>
          <w:lang w:bidi="ru-RU"/>
        </w:rPr>
        <w:t>17</w:t>
      </w:r>
      <w:r w:rsidR="00FB664E" w:rsidRPr="00FB664E">
        <w:rPr>
          <w:sz w:val="28"/>
          <w:szCs w:val="28"/>
          <w:lang w:bidi="ru-RU"/>
        </w:rPr>
        <w:t>.0</w:t>
      </w:r>
      <w:r w:rsidR="00566510">
        <w:rPr>
          <w:sz w:val="28"/>
          <w:szCs w:val="28"/>
          <w:lang w:bidi="ru-RU"/>
        </w:rPr>
        <w:t>9</w:t>
      </w:r>
      <w:r w:rsidR="00FB664E" w:rsidRPr="00FB664E">
        <w:rPr>
          <w:sz w:val="28"/>
          <w:szCs w:val="28"/>
          <w:lang w:bidi="ru-RU"/>
        </w:rPr>
        <w:t>.202</w:t>
      </w:r>
      <w:r w:rsidR="00566510">
        <w:rPr>
          <w:sz w:val="28"/>
          <w:szCs w:val="28"/>
          <w:lang w:bidi="ru-RU"/>
        </w:rPr>
        <w:t>5</w:t>
      </w:r>
      <w:r w:rsidR="00FB664E" w:rsidRPr="00FB664E">
        <w:rPr>
          <w:sz w:val="28"/>
          <w:szCs w:val="28"/>
          <w:lang w:bidi="ru-RU"/>
        </w:rPr>
        <w:t xml:space="preserve"> № 259-01-0</w:t>
      </w:r>
      <w:r w:rsidR="00566510">
        <w:rPr>
          <w:sz w:val="28"/>
          <w:szCs w:val="28"/>
          <w:lang w:bidi="ru-RU"/>
        </w:rPr>
        <w:t>1</w:t>
      </w:r>
      <w:r w:rsidR="00FB664E" w:rsidRPr="00FB664E">
        <w:rPr>
          <w:sz w:val="28"/>
          <w:szCs w:val="28"/>
          <w:lang w:bidi="ru-RU"/>
        </w:rPr>
        <w:t>-</w:t>
      </w:r>
      <w:r w:rsidR="00566510">
        <w:rPr>
          <w:sz w:val="28"/>
          <w:szCs w:val="28"/>
          <w:lang w:bidi="ru-RU"/>
        </w:rPr>
        <w:t>02-</w:t>
      </w:r>
      <w:r w:rsidR="00807111">
        <w:rPr>
          <w:sz w:val="28"/>
          <w:szCs w:val="28"/>
          <w:lang w:bidi="ru-RU"/>
        </w:rPr>
        <w:t>2</w:t>
      </w:r>
      <w:r w:rsidR="00566510">
        <w:rPr>
          <w:sz w:val="28"/>
          <w:szCs w:val="28"/>
          <w:lang w:bidi="ru-RU"/>
        </w:rPr>
        <w:t>43</w:t>
      </w:r>
      <w:r w:rsidR="00FB664E" w:rsidRPr="00FB664E">
        <w:rPr>
          <w:sz w:val="28"/>
          <w:szCs w:val="28"/>
          <w:lang w:bidi="ru-RU"/>
        </w:rPr>
        <w:t xml:space="preserve"> «</w:t>
      </w:r>
      <w:r w:rsidR="00566510" w:rsidRPr="00566510">
        <w:rPr>
          <w:sz w:val="28"/>
          <w:szCs w:val="28"/>
        </w:rPr>
        <w:t xml:space="preserve">О назначении публичных слушаний по проекту Генерального плана </w:t>
      </w:r>
      <w:proofErr w:type="spellStart"/>
      <w:r w:rsidR="00566510" w:rsidRPr="00566510">
        <w:rPr>
          <w:sz w:val="28"/>
          <w:szCs w:val="28"/>
        </w:rPr>
        <w:t>Уинского</w:t>
      </w:r>
      <w:proofErr w:type="spellEnd"/>
      <w:r w:rsidR="00566510" w:rsidRPr="00566510">
        <w:rPr>
          <w:sz w:val="28"/>
          <w:szCs w:val="28"/>
        </w:rPr>
        <w:t xml:space="preserve"> муниципального округа, применительно к территории за границей населенных пунктов (</w:t>
      </w:r>
      <w:proofErr w:type="spellStart"/>
      <w:r w:rsidR="00566510" w:rsidRPr="00566510">
        <w:rPr>
          <w:sz w:val="28"/>
          <w:szCs w:val="28"/>
        </w:rPr>
        <w:t>Губановское</w:t>
      </w:r>
      <w:proofErr w:type="spellEnd"/>
      <w:r w:rsidR="00566510" w:rsidRPr="00566510">
        <w:rPr>
          <w:sz w:val="28"/>
          <w:szCs w:val="28"/>
        </w:rPr>
        <w:t xml:space="preserve"> и </w:t>
      </w:r>
      <w:proofErr w:type="spellStart"/>
      <w:r w:rsidR="00566510" w:rsidRPr="00566510">
        <w:rPr>
          <w:sz w:val="28"/>
          <w:szCs w:val="28"/>
        </w:rPr>
        <w:t>Саватьевское</w:t>
      </w:r>
      <w:proofErr w:type="spellEnd"/>
      <w:r w:rsidR="00566510" w:rsidRPr="00566510">
        <w:rPr>
          <w:sz w:val="28"/>
          <w:szCs w:val="28"/>
        </w:rPr>
        <w:t xml:space="preserve"> месторождения)</w:t>
      </w:r>
      <w:r w:rsidR="00FB664E" w:rsidRPr="00566510">
        <w:rPr>
          <w:sz w:val="28"/>
          <w:szCs w:val="28"/>
          <w:lang w:bidi="ru-RU"/>
        </w:rPr>
        <w:t>»</w:t>
      </w:r>
      <w:r w:rsidR="00566510">
        <w:rPr>
          <w:sz w:val="28"/>
          <w:szCs w:val="28"/>
          <w:lang w:bidi="ru-RU"/>
        </w:rPr>
        <w:t xml:space="preserve"> (далее – Постановление»</w:t>
      </w:r>
      <w:r w:rsidR="00FB664E" w:rsidRPr="00FB664E">
        <w:rPr>
          <w:sz w:val="28"/>
          <w:szCs w:val="28"/>
          <w:lang w:bidi="ru-RU"/>
        </w:rPr>
        <w:t xml:space="preserve"> следующие изменения:</w:t>
      </w:r>
    </w:p>
    <w:p w:rsidR="000A7774" w:rsidRPr="00FB664E" w:rsidRDefault="00FB664E" w:rsidP="00D901AF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 </w:t>
      </w:r>
      <w:r w:rsidRPr="00FB664E">
        <w:rPr>
          <w:sz w:val="28"/>
          <w:szCs w:val="28"/>
          <w:lang w:bidi="ru-RU"/>
        </w:rPr>
        <w:t xml:space="preserve">1.1. </w:t>
      </w:r>
      <w:r w:rsidR="00566510">
        <w:rPr>
          <w:sz w:val="28"/>
          <w:szCs w:val="28"/>
          <w:lang w:bidi="ru-RU"/>
        </w:rPr>
        <w:t xml:space="preserve">В наименовании Постановления, далее по тексту Постановления слова «по проекту Генерального плана </w:t>
      </w:r>
      <w:proofErr w:type="spellStart"/>
      <w:r w:rsidR="00566510">
        <w:rPr>
          <w:sz w:val="28"/>
          <w:szCs w:val="28"/>
          <w:lang w:bidi="ru-RU"/>
        </w:rPr>
        <w:t>Уинского</w:t>
      </w:r>
      <w:proofErr w:type="spellEnd"/>
      <w:r w:rsidR="00566510">
        <w:rPr>
          <w:sz w:val="28"/>
          <w:szCs w:val="28"/>
          <w:lang w:bidi="ru-RU"/>
        </w:rPr>
        <w:t xml:space="preserve"> муниципального округа, применительно к территории за границей населенных пунктов (</w:t>
      </w:r>
      <w:proofErr w:type="spellStart"/>
      <w:r w:rsidR="00566510">
        <w:rPr>
          <w:sz w:val="28"/>
          <w:szCs w:val="28"/>
          <w:lang w:bidi="ru-RU"/>
        </w:rPr>
        <w:t>Губановское</w:t>
      </w:r>
      <w:proofErr w:type="spellEnd"/>
      <w:r w:rsidR="00566510">
        <w:rPr>
          <w:sz w:val="28"/>
          <w:szCs w:val="28"/>
          <w:lang w:bidi="ru-RU"/>
        </w:rPr>
        <w:t xml:space="preserve"> и </w:t>
      </w:r>
      <w:proofErr w:type="spellStart"/>
      <w:r w:rsidR="00566510">
        <w:rPr>
          <w:sz w:val="28"/>
          <w:szCs w:val="28"/>
          <w:lang w:bidi="ru-RU"/>
        </w:rPr>
        <w:t>Саватьевское</w:t>
      </w:r>
      <w:proofErr w:type="spellEnd"/>
      <w:r w:rsidR="00566510">
        <w:rPr>
          <w:sz w:val="28"/>
          <w:szCs w:val="28"/>
          <w:lang w:bidi="ru-RU"/>
        </w:rPr>
        <w:t xml:space="preserve"> месторождения)» заменить словами «по проекту Генерального плана</w:t>
      </w:r>
      <w:r w:rsidR="00D901AF">
        <w:rPr>
          <w:sz w:val="28"/>
          <w:szCs w:val="28"/>
          <w:lang w:bidi="ru-RU"/>
        </w:rPr>
        <w:t xml:space="preserve"> и Правил землепользования и застройки </w:t>
      </w:r>
      <w:proofErr w:type="spellStart"/>
      <w:r w:rsidR="00D901AF">
        <w:rPr>
          <w:sz w:val="28"/>
          <w:szCs w:val="28"/>
          <w:lang w:bidi="ru-RU"/>
        </w:rPr>
        <w:t>Уинского</w:t>
      </w:r>
      <w:proofErr w:type="spellEnd"/>
      <w:r w:rsidR="00D901AF">
        <w:rPr>
          <w:sz w:val="28"/>
          <w:szCs w:val="28"/>
          <w:lang w:bidi="ru-RU"/>
        </w:rPr>
        <w:t xml:space="preserve"> муниципального округа, применительно к территории за границей населенных пунктов (</w:t>
      </w:r>
      <w:proofErr w:type="spellStart"/>
      <w:r w:rsidR="00D901AF">
        <w:rPr>
          <w:sz w:val="28"/>
          <w:szCs w:val="28"/>
          <w:lang w:bidi="ru-RU"/>
        </w:rPr>
        <w:t>Губановское</w:t>
      </w:r>
      <w:proofErr w:type="spellEnd"/>
      <w:r w:rsidR="00D901AF">
        <w:rPr>
          <w:sz w:val="28"/>
          <w:szCs w:val="28"/>
          <w:lang w:bidi="ru-RU"/>
        </w:rPr>
        <w:t xml:space="preserve"> и </w:t>
      </w:r>
      <w:proofErr w:type="spellStart"/>
      <w:r w:rsidR="00D901AF">
        <w:rPr>
          <w:sz w:val="28"/>
          <w:szCs w:val="28"/>
          <w:lang w:bidi="ru-RU"/>
        </w:rPr>
        <w:t>Саватьевское</w:t>
      </w:r>
      <w:proofErr w:type="spellEnd"/>
      <w:r w:rsidR="00D901AF">
        <w:rPr>
          <w:sz w:val="28"/>
          <w:szCs w:val="28"/>
          <w:lang w:bidi="ru-RU"/>
        </w:rPr>
        <w:t xml:space="preserve"> месторождения)»</w:t>
      </w:r>
      <w:r w:rsidR="00566510">
        <w:rPr>
          <w:sz w:val="28"/>
          <w:szCs w:val="28"/>
          <w:lang w:bidi="ru-RU"/>
        </w:rPr>
        <w:t xml:space="preserve"> </w:t>
      </w:r>
      <w:r w:rsidRPr="00FB664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      </w:t>
      </w:r>
    </w:p>
    <w:p w:rsidR="00D61926" w:rsidRDefault="004E61C0" w:rsidP="00D61926">
      <w:pPr>
        <w:pStyle w:val="a4"/>
        <w:ind w:firstLine="0"/>
      </w:pPr>
      <w:r>
        <w:rPr>
          <w:szCs w:val="28"/>
        </w:rPr>
        <w:t xml:space="preserve">          </w:t>
      </w:r>
      <w:r w:rsidR="000A7774">
        <w:t>2</w:t>
      </w:r>
      <w:r w:rsidR="00D61926">
        <w:t xml:space="preserve">.  </w:t>
      </w:r>
      <w:r w:rsidR="000A7774">
        <w:t xml:space="preserve">  </w:t>
      </w:r>
      <w:r w:rsidR="00D901AF">
        <w:rPr>
          <w:color w:val="000000"/>
          <w:szCs w:val="28"/>
        </w:rPr>
        <w:t xml:space="preserve">Настоящее постановление вступает в силу с даты размещения в сетевом издании – официальном сайте администрации </w:t>
      </w:r>
      <w:proofErr w:type="spellStart"/>
      <w:r w:rsidR="00D901AF">
        <w:rPr>
          <w:color w:val="000000"/>
          <w:szCs w:val="28"/>
        </w:rPr>
        <w:t>Уинского</w:t>
      </w:r>
      <w:proofErr w:type="spellEnd"/>
      <w:r w:rsidR="00D901AF">
        <w:rPr>
          <w:color w:val="000000"/>
          <w:szCs w:val="28"/>
        </w:rPr>
        <w:t xml:space="preserve"> муниципального округа Пермского края (</w:t>
      </w:r>
      <w:r w:rsidR="00D901AF">
        <w:rPr>
          <w:color w:val="000000"/>
          <w:szCs w:val="28"/>
          <w:lang w:val="en-US"/>
        </w:rPr>
        <w:t>http</w:t>
      </w:r>
      <w:r w:rsidR="00D901AF">
        <w:rPr>
          <w:color w:val="000000"/>
          <w:szCs w:val="28"/>
        </w:rPr>
        <w:t>://</w:t>
      </w:r>
      <w:proofErr w:type="spellStart"/>
      <w:r w:rsidR="00D901AF">
        <w:rPr>
          <w:color w:val="000000"/>
          <w:szCs w:val="28"/>
          <w:lang w:val="en-US"/>
        </w:rPr>
        <w:t>uinsk</w:t>
      </w:r>
      <w:proofErr w:type="spellEnd"/>
      <w:r w:rsidR="00D901AF" w:rsidRPr="008B7E36">
        <w:rPr>
          <w:color w:val="000000"/>
          <w:szCs w:val="28"/>
        </w:rPr>
        <w:t>.</w:t>
      </w:r>
      <w:proofErr w:type="spellStart"/>
      <w:r w:rsidR="00D901AF">
        <w:rPr>
          <w:color w:val="000000"/>
          <w:szCs w:val="28"/>
          <w:lang w:val="en-US"/>
        </w:rPr>
        <w:t>ru</w:t>
      </w:r>
      <w:proofErr w:type="spellEnd"/>
      <w:r w:rsidR="00D901AF">
        <w:rPr>
          <w:color w:val="000000"/>
          <w:szCs w:val="28"/>
        </w:rPr>
        <w:t>).</w:t>
      </w:r>
    </w:p>
    <w:p w:rsidR="0097664C" w:rsidRDefault="000A7774" w:rsidP="00D61926">
      <w:pPr>
        <w:pStyle w:val="a4"/>
      </w:pPr>
      <w:r w:rsidRPr="00390328">
        <w:lastRenderedPageBreak/>
        <w:t>3</w:t>
      </w:r>
      <w:r w:rsidR="0097664C">
        <w:t xml:space="preserve">. </w:t>
      </w:r>
      <w:r w:rsidR="00390328" w:rsidRPr="00390328">
        <w:t xml:space="preserve">    </w:t>
      </w:r>
      <w:r w:rsidR="00D901AF">
        <w:t>Контроль за исполнением постановления возложить на</w:t>
      </w:r>
      <w:r w:rsidR="00D901AF" w:rsidRPr="007D7953">
        <w:t xml:space="preserve"> </w:t>
      </w:r>
      <w:r w:rsidR="00D901AF">
        <w:t xml:space="preserve">заместителя главы администрации </w:t>
      </w:r>
      <w:proofErr w:type="spellStart"/>
      <w:r w:rsidR="00D901AF">
        <w:t>Уинского</w:t>
      </w:r>
      <w:proofErr w:type="spellEnd"/>
      <w:r w:rsidR="00D901AF">
        <w:t xml:space="preserve"> муниципального округа.</w:t>
      </w:r>
    </w:p>
    <w:p w:rsidR="00A60276" w:rsidRDefault="00A60276" w:rsidP="0097664C">
      <w:pPr>
        <w:pStyle w:val="a4"/>
        <w:spacing w:line="240" w:lineRule="auto"/>
      </w:pPr>
    </w:p>
    <w:p w:rsidR="00D901AF" w:rsidRDefault="00D901AF" w:rsidP="0097664C">
      <w:pPr>
        <w:pStyle w:val="a4"/>
        <w:spacing w:line="240" w:lineRule="auto"/>
      </w:pPr>
    </w:p>
    <w:p w:rsidR="00D901AF" w:rsidRPr="0097664C" w:rsidRDefault="00D901AF" w:rsidP="0097664C">
      <w:pPr>
        <w:pStyle w:val="a4"/>
        <w:spacing w:line="240" w:lineRule="auto"/>
      </w:pPr>
    </w:p>
    <w:p w:rsidR="00A60276" w:rsidRDefault="0097664C" w:rsidP="0097664C">
      <w:pPr>
        <w:pStyle w:val="a4"/>
        <w:spacing w:line="240" w:lineRule="auto"/>
        <w:ind w:firstLine="0"/>
      </w:pPr>
      <w:r>
        <w:t>Глава муниципального округа –</w:t>
      </w:r>
    </w:p>
    <w:p w:rsidR="00A60276" w:rsidRDefault="0097664C" w:rsidP="0097664C">
      <w:pPr>
        <w:pStyle w:val="a4"/>
        <w:spacing w:line="240" w:lineRule="auto"/>
        <w:ind w:firstLine="0"/>
      </w:pPr>
      <w:r>
        <w:t>глава</w:t>
      </w:r>
      <w:r w:rsidR="00A60276">
        <w:t xml:space="preserve"> </w:t>
      </w:r>
      <w:r>
        <w:t xml:space="preserve">администрации </w:t>
      </w:r>
      <w:proofErr w:type="spellStart"/>
      <w:r>
        <w:t>Уинского</w:t>
      </w:r>
      <w:proofErr w:type="spellEnd"/>
      <w:r>
        <w:t xml:space="preserve"> </w:t>
      </w:r>
    </w:p>
    <w:p w:rsidR="0097664C" w:rsidRDefault="0097664C" w:rsidP="0097664C">
      <w:pPr>
        <w:pStyle w:val="a4"/>
        <w:spacing w:line="240" w:lineRule="auto"/>
        <w:ind w:firstLine="0"/>
      </w:pPr>
      <w:r>
        <w:t xml:space="preserve">муниципального округа                         </w:t>
      </w:r>
      <w:r w:rsidR="00A60276">
        <w:t xml:space="preserve">                                        </w:t>
      </w:r>
      <w:r>
        <w:t xml:space="preserve">  А.Н. </w:t>
      </w:r>
      <w:proofErr w:type="spellStart"/>
      <w:r>
        <w:t>Зелёнкин</w:t>
      </w:r>
      <w:proofErr w:type="spellEnd"/>
      <w:r>
        <w:t xml:space="preserve">  </w:t>
      </w:r>
    </w:p>
    <w:sectPr w:rsidR="0097664C" w:rsidSect="00F7110D">
      <w:footerReference w:type="default" r:id="rId10"/>
      <w:pgSz w:w="11906" w:h="16838" w:code="9"/>
      <w:pgMar w:top="907" w:right="567" w:bottom="3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64" w:rsidRDefault="004F1C64">
      <w:r>
        <w:separator/>
      </w:r>
    </w:p>
  </w:endnote>
  <w:endnote w:type="continuationSeparator" w:id="0">
    <w:p w:rsidR="004F1C64" w:rsidRDefault="004F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64" w:rsidRDefault="004F1C64">
      <w:r>
        <w:separator/>
      </w:r>
    </w:p>
  </w:footnote>
  <w:footnote w:type="continuationSeparator" w:id="0">
    <w:p w:rsidR="004F1C64" w:rsidRDefault="004F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252609E"/>
    <w:multiLevelType w:val="multilevel"/>
    <w:tmpl w:val="E794D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10CE7"/>
    <w:rsid w:val="00015659"/>
    <w:rsid w:val="00020472"/>
    <w:rsid w:val="00021771"/>
    <w:rsid w:val="00034E9A"/>
    <w:rsid w:val="00042717"/>
    <w:rsid w:val="00056845"/>
    <w:rsid w:val="00063381"/>
    <w:rsid w:val="000722FD"/>
    <w:rsid w:val="00080266"/>
    <w:rsid w:val="000862DA"/>
    <w:rsid w:val="00094D7A"/>
    <w:rsid w:val="000A7774"/>
    <w:rsid w:val="000B38D7"/>
    <w:rsid w:val="000E2CE2"/>
    <w:rsid w:val="000F6D27"/>
    <w:rsid w:val="00122A12"/>
    <w:rsid w:val="001403A2"/>
    <w:rsid w:val="0014708D"/>
    <w:rsid w:val="00155BC4"/>
    <w:rsid w:val="00181A58"/>
    <w:rsid w:val="00196309"/>
    <w:rsid w:val="001A782C"/>
    <w:rsid w:val="001B3111"/>
    <w:rsid w:val="001C0797"/>
    <w:rsid w:val="001D02CD"/>
    <w:rsid w:val="001F3F2B"/>
    <w:rsid w:val="00200A45"/>
    <w:rsid w:val="002215CB"/>
    <w:rsid w:val="00223B7F"/>
    <w:rsid w:val="0022497C"/>
    <w:rsid w:val="00243847"/>
    <w:rsid w:val="00247D57"/>
    <w:rsid w:val="00255138"/>
    <w:rsid w:val="002614EC"/>
    <w:rsid w:val="002934AD"/>
    <w:rsid w:val="002B6386"/>
    <w:rsid w:val="002C37BB"/>
    <w:rsid w:val="002C3F89"/>
    <w:rsid w:val="002C649D"/>
    <w:rsid w:val="002E2F36"/>
    <w:rsid w:val="00301D23"/>
    <w:rsid w:val="003055C4"/>
    <w:rsid w:val="00326758"/>
    <w:rsid w:val="003279E4"/>
    <w:rsid w:val="00327DA8"/>
    <w:rsid w:val="00344940"/>
    <w:rsid w:val="00367E91"/>
    <w:rsid w:val="0037061B"/>
    <w:rsid w:val="00380DC0"/>
    <w:rsid w:val="00384E4E"/>
    <w:rsid w:val="00390328"/>
    <w:rsid w:val="00395002"/>
    <w:rsid w:val="003E4104"/>
    <w:rsid w:val="004008F0"/>
    <w:rsid w:val="00403EA3"/>
    <w:rsid w:val="00455F8D"/>
    <w:rsid w:val="00470FB3"/>
    <w:rsid w:val="004717BC"/>
    <w:rsid w:val="0048277D"/>
    <w:rsid w:val="00482A25"/>
    <w:rsid w:val="004B6899"/>
    <w:rsid w:val="004C6DFA"/>
    <w:rsid w:val="004D4D2A"/>
    <w:rsid w:val="004D5AE3"/>
    <w:rsid w:val="004E61C0"/>
    <w:rsid w:val="004F1C64"/>
    <w:rsid w:val="004F7ED3"/>
    <w:rsid w:val="00502F9B"/>
    <w:rsid w:val="005142C5"/>
    <w:rsid w:val="00520B36"/>
    <w:rsid w:val="00524A8F"/>
    <w:rsid w:val="00536FED"/>
    <w:rsid w:val="00545F27"/>
    <w:rsid w:val="00546DE1"/>
    <w:rsid w:val="0055203C"/>
    <w:rsid w:val="00566510"/>
    <w:rsid w:val="0058349C"/>
    <w:rsid w:val="005B7C2C"/>
    <w:rsid w:val="006155F3"/>
    <w:rsid w:val="006169BA"/>
    <w:rsid w:val="006225BB"/>
    <w:rsid w:val="00636BD6"/>
    <w:rsid w:val="00637B08"/>
    <w:rsid w:val="00641B94"/>
    <w:rsid w:val="00643A9D"/>
    <w:rsid w:val="006456E8"/>
    <w:rsid w:val="006522D4"/>
    <w:rsid w:val="0066436B"/>
    <w:rsid w:val="00675AEF"/>
    <w:rsid w:val="0068079C"/>
    <w:rsid w:val="006A3D1E"/>
    <w:rsid w:val="006B214C"/>
    <w:rsid w:val="006C738A"/>
    <w:rsid w:val="006D560B"/>
    <w:rsid w:val="006E1F55"/>
    <w:rsid w:val="006E7452"/>
    <w:rsid w:val="006F1487"/>
    <w:rsid w:val="006F70AC"/>
    <w:rsid w:val="00723344"/>
    <w:rsid w:val="00735438"/>
    <w:rsid w:val="0076569E"/>
    <w:rsid w:val="00777E01"/>
    <w:rsid w:val="00782BD8"/>
    <w:rsid w:val="0078616F"/>
    <w:rsid w:val="007873C9"/>
    <w:rsid w:val="007B150F"/>
    <w:rsid w:val="007C2108"/>
    <w:rsid w:val="007D7A35"/>
    <w:rsid w:val="007E4ADC"/>
    <w:rsid w:val="007E5AA3"/>
    <w:rsid w:val="007F3DFB"/>
    <w:rsid w:val="00802F52"/>
    <w:rsid w:val="00805F25"/>
    <w:rsid w:val="00807111"/>
    <w:rsid w:val="00807D44"/>
    <w:rsid w:val="00814E3B"/>
    <w:rsid w:val="0081735F"/>
    <w:rsid w:val="00817ACA"/>
    <w:rsid w:val="00834DDD"/>
    <w:rsid w:val="008547CE"/>
    <w:rsid w:val="008B1016"/>
    <w:rsid w:val="008C1955"/>
    <w:rsid w:val="008C2C22"/>
    <w:rsid w:val="008D16CB"/>
    <w:rsid w:val="008F23D2"/>
    <w:rsid w:val="009078C4"/>
    <w:rsid w:val="009146CA"/>
    <w:rsid w:val="009169CE"/>
    <w:rsid w:val="00942490"/>
    <w:rsid w:val="00943E3D"/>
    <w:rsid w:val="0097664C"/>
    <w:rsid w:val="00997F4C"/>
    <w:rsid w:val="009C6746"/>
    <w:rsid w:val="009D2987"/>
    <w:rsid w:val="009F341C"/>
    <w:rsid w:val="009F60C5"/>
    <w:rsid w:val="00A0565F"/>
    <w:rsid w:val="00A10D6B"/>
    <w:rsid w:val="00A17D6A"/>
    <w:rsid w:val="00A20FB3"/>
    <w:rsid w:val="00A30706"/>
    <w:rsid w:val="00A42539"/>
    <w:rsid w:val="00A561F9"/>
    <w:rsid w:val="00A60276"/>
    <w:rsid w:val="00A64A95"/>
    <w:rsid w:val="00A75499"/>
    <w:rsid w:val="00AB017A"/>
    <w:rsid w:val="00AE0A3A"/>
    <w:rsid w:val="00AF239C"/>
    <w:rsid w:val="00AF3E02"/>
    <w:rsid w:val="00B11570"/>
    <w:rsid w:val="00B1278C"/>
    <w:rsid w:val="00B20A82"/>
    <w:rsid w:val="00B22E9B"/>
    <w:rsid w:val="00B23DF9"/>
    <w:rsid w:val="00BB0CD5"/>
    <w:rsid w:val="00BB6762"/>
    <w:rsid w:val="00BB6EA3"/>
    <w:rsid w:val="00BE7CCA"/>
    <w:rsid w:val="00BF0819"/>
    <w:rsid w:val="00C32C78"/>
    <w:rsid w:val="00C80448"/>
    <w:rsid w:val="00C83C83"/>
    <w:rsid w:val="00CB0CF9"/>
    <w:rsid w:val="00CD725F"/>
    <w:rsid w:val="00CE4CAC"/>
    <w:rsid w:val="00CE5005"/>
    <w:rsid w:val="00D02695"/>
    <w:rsid w:val="00D12E73"/>
    <w:rsid w:val="00D210B2"/>
    <w:rsid w:val="00D254F9"/>
    <w:rsid w:val="00D40453"/>
    <w:rsid w:val="00D40F96"/>
    <w:rsid w:val="00D46EFB"/>
    <w:rsid w:val="00D56C78"/>
    <w:rsid w:val="00D61926"/>
    <w:rsid w:val="00D77395"/>
    <w:rsid w:val="00D779EB"/>
    <w:rsid w:val="00D85737"/>
    <w:rsid w:val="00D901AF"/>
    <w:rsid w:val="00D93C1F"/>
    <w:rsid w:val="00DA0F6F"/>
    <w:rsid w:val="00DB60DB"/>
    <w:rsid w:val="00DE4CB3"/>
    <w:rsid w:val="00DE6ECC"/>
    <w:rsid w:val="00DF1C6E"/>
    <w:rsid w:val="00DF4370"/>
    <w:rsid w:val="00E02060"/>
    <w:rsid w:val="00E036B7"/>
    <w:rsid w:val="00E123FE"/>
    <w:rsid w:val="00E21E20"/>
    <w:rsid w:val="00E22DDC"/>
    <w:rsid w:val="00E275E1"/>
    <w:rsid w:val="00E363AC"/>
    <w:rsid w:val="00E466EE"/>
    <w:rsid w:val="00E55D54"/>
    <w:rsid w:val="00E56C8D"/>
    <w:rsid w:val="00E75948"/>
    <w:rsid w:val="00EA7518"/>
    <w:rsid w:val="00EB54EA"/>
    <w:rsid w:val="00EB5891"/>
    <w:rsid w:val="00EC31DA"/>
    <w:rsid w:val="00EC413D"/>
    <w:rsid w:val="00ED4EEB"/>
    <w:rsid w:val="00EF6B03"/>
    <w:rsid w:val="00F4495B"/>
    <w:rsid w:val="00F50A9E"/>
    <w:rsid w:val="00F7110D"/>
    <w:rsid w:val="00F77B6F"/>
    <w:rsid w:val="00FB5886"/>
    <w:rsid w:val="00FB664E"/>
    <w:rsid w:val="00FC1030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A8604"/>
  <w15:docId w15:val="{107B3375-8CEF-4FB7-B132-7F6FFEE9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e">
    <w:name w:val="line number"/>
    <w:basedOn w:val="a0"/>
    <w:rsid w:val="00A0565F"/>
  </w:style>
  <w:style w:type="paragraph" w:styleId="af">
    <w:name w:val="Body Text Indent"/>
    <w:basedOn w:val="a"/>
    <w:link w:val="af0"/>
    <w:rsid w:val="00DF1C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F1C6E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A64A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A95"/>
    <w:pPr>
      <w:widowControl w:val="0"/>
      <w:shd w:val="clear" w:color="auto" w:fill="FFFFFF"/>
      <w:spacing w:before="460" w:after="180" w:line="288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E34CB-1CDE-4FD6-BDB6-0F73B1B5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2020-03-19T07:49:00Z</cp:lastPrinted>
  <dcterms:created xsi:type="dcterms:W3CDTF">2025-09-22T09:47:00Z</dcterms:created>
  <dcterms:modified xsi:type="dcterms:W3CDTF">2025-09-23T06:51:00Z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