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CB7" w:rsidRPr="002E7BA6" w:rsidRDefault="00562CB9" w:rsidP="002E7BA6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1114425</wp:posOffset>
                </wp:positionH>
                <wp:positionV relativeFrom="page">
                  <wp:posOffset>3238501</wp:posOffset>
                </wp:positionV>
                <wp:extent cx="2581275" cy="1162050"/>
                <wp:effectExtent l="0" t="0" r="952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E2D" w:rsidRDefault="00605E2D" w:rsidP="00344940">
                            <w:pPr>
                              <w:pStyle w:val="a3"/>
                            </w:pPr>
                            <w:r>
                              <w:t xml:space="preserve">Об утверждении муниципальной программы «Развитие муниципального управления в </w:t>
                            </w:r>
                            <w:proofErr w:type="spellStart"/>
                            <w:r>
                              <w:t>Уинском</w:t>
                            </w:r>
                            <w:proofErr w:type="spellEnd"/>
                            <w:r>
                              <w:t xml:space="preserve"> муниципальном округе Пермского края» на 2026 – 2028 годы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55pt;width:203.2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" filled="f" stroked="f">
                <v:textbox inset="0,0,0,0">
                  <w:txbxContent>
                    <w:p w:rsidR="00605E2D" w:rsidRDefault="00605E2D" w:rsidP="00344940">
                      <w:pPr>
                        <w:pStyle w:val="a3"/>
                      </w:pPr>
                      <w:r>
                        <w:t xml:space="preserve">Об утверждении муниципальной программы «Развитие муниципального управления в </w:t>
                      </w:r>
                      <w:proofErr w:type="spellStart"/>
                      <w:r>
                        <w:t>Уинском</w:t>
                      </w:r>
                      <w:proofErr w:type="spellEnd"/>
                      <w:r>
                        <w:t xml:space="preserve"> муниципальном округе Пермского края» на 2026 – 2028 годы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7BA6">
        <w:tab/>
      </w:r>
      <w:r w:rsidR="002E7BA6">
        <w:tab/>
      </w:r>
      <w:r w:rsidR="002E7BA6">
        <w:tab/>
      </w:r>
      <w:r w:rsidR="002E7BA6">
        <w:tab/>
      </w:r>
      <w:r w:rsidR="002E7BA6">
        <w:tab/>
      </w:r>
      <w:r w:rsidR="002E7BA6">
        <w:tab/>
      </w:r>
      <w:r w:rsidR="002E7BA6">
        <w:tab/>
        <w:t xml:space="preserve">              </w:t>
      </w:r>
      <w:r w:rsidR="002E7BA6" w:rsidRPr="002E7BA6">
        <w:rPr>
          <w:b/>
        </w:rPr>
        <w:t>14.10.2025    259-01-01-02-281</w:t>
      </w:r>
      <w:r w:rsidR="00696988" w:rsidRPr="002E7BA6">
        <w:rPr>
          <w:b/>
        </w:rPr>
        <w:tab/>
      </w:r>
      <w:r w:rsidR="00696988" w:rsidRPr="002E7BA6">
        <w:rPr>
          <w:b/>
        </w:rPr>
        <w:tab/>
      </w:r>
      <w:r w:rsidR="00696988" w:rsidRPr="002E7BA6">
        <w:rPr>
          <w:b/>
        </w:rPr>
        <w:tab/>
      </w:r>
      <w:r w:rsidR="00696988" w:rsidRPr="002E7BA6">
        <w:rPr>
          <w:b/>
        </w:rPr>
        <w:tab/>
      </w:r>
      <w:r w:rsidR="00696988" w:rsidRPr="002E7BA6">
        <w:rPr>
          <w:b/>
        </w:rPr>
        <w:tab/>
      </w:r>
      <w:r w:rsidR="00696988" w:rsidRPr="002E7BA6">
        <w:rPr>
          <w:b/>
        </w:rPr>
        <w:tab/>
      </w:r>
      <w:r w:rsidR="00696988" w:rsidRPr="002E7BA6">
        <w:rPr>
          <w:b/>
        </w:rPr>
        <w:tab/>
      </w:r>
      <w:r w:rsidR="00696988" w:rsidRPr="002E7BA6">
        <w:rPr>
          <w:b/>
        </w:rPr>
        <w:tab/>
      </w:r>
      <w:r w:rsidR="000E0CB7" w:rsidRPr="002E7BA6">
        <w:rPr>
          <w:b/>
        </w:rPr>
        <w:t xml:space="preserve"> </w:t>
      </w:r>
    </w:p>
    <w:p w:rsidR="00887C51" w:rsidRPr="004672C1" w:rsidRDefault="00887C51" w:rsidP="00887C51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 и от 02.03.2007 № 25-ФЗ «О муниципальной службе в Российской Федерации», законом Пермского края от 04.05.2008 № 228-ПК «О муниципальной службе в Пермском крае», </w:t>
      </w:r>
      <w:r w:rsidRPr="00A917DB">
        <w:rPr>
          <w:sz w:val="28"/>
          <w:szCs w:val="28"/>
        </w:rPr>
        <w:t xml:space="preserve">постановлениями администрации </w:t>
      </w:r>
      <w:proofErr w:type="spellStart"/>
      <w:r w:rsidRPr="00A917DB">
        <w:rPr>
          <w:sz w:val="28"/>
          <w:szCs w:val="28"/>
        </w:rPr>
        <w:t>Уинского</w:t>
      </w:r>
      <w:proofErr w:type="spellEnd"/>
      <w:r w:rsidRPr="00A917DB">
        <w:rPr>
          <w:sz w:val="28"/>
          <w:szCs w:val="28"/>
        </w:rPr>
        <w:t xml:space="preserve">  мун</w:t>
      </w:r>
      <w:r>
        <w:rPr>
          <w:sz w:val="28"/>
          <w:szCs w:val="28"/>
        </w:rPr>
        <w:t>иципального округа от 05.08.2020 № 259</w:t>
      </w:r>
      <w:r w:rsidRPr="00A917DB">
        <w:rPr>
          <w:sz w:val="28"/>
          <w:szCs w:val="28"/>
        </w:rPr>
        <w:t>-01-01-</w:t>
      </w:r>
      <w:r>
        <w:rPr>
          <w:sz w:val="28"/>
          <w:szCs w:val="28"/>
        </w:rPr>
        <w:t>346</w:t>
      </w:r>
      <w:r w:rsidRPr="00A917DB">
        <w:rPr>
          <w:sz w:val="28"/>
          <w:szCs w:val="28"/>
        </w:rPr>
        <w:t xml:space="preserve"> «Об утверждении Порядка разработки, реализации и оценки эффективности муниципальных программ </w:t>
      </w:r>
      <w:proofErr w:type="spellStart"/>
      <w:r w:rsidRPr="00A917DB">
        <w:rPr>
          <w:sz w:val="28"/>
          <w:szCs w:val="28"/>
        </w:rPr>
        <w:t>Уинского</w:t>
      </w:r>
      <w:proofErr w:type="spellEnd"/>
      <w:r w:rsidRPr="00A917D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A917DB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C56C48">
        <w:rPr>
          <w:sz w:val="28"/>
          <w:szCs w:val="28"/>
        </w:rPr>
        <w:t xml:space="preserve">от 25.08.2021 № 259-01-03-253 </w:t>
      </w:r>
      <w:r w:rsidRPr="00A917DB">
        <w:rPr>
          <w:sz w:val="28"/>
          <w:szCs w:val="28"/>
        </w:rPr>
        <w:t xml:space="preserve">«Об утверждении Перечня муниципальных программ </w:t>
      </w:r>
      <w:proofErr w:type="spellStart"/>
      <w:r w:rsidRPr="00A917DB">
        <w:rPr>
          <w:sz w:val="28"/>
          <w:szCs w:val="28"/>
        </w:rPr>
        <w:t>Уинского</w:t>
      </w:r>
      <w:proofErr w:type="spellEnd"/>
      <w:r w:rsidRPr="00A917D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Пермского края», и в целях </w:t>
      </w:r>
      <w:r w:rsidRPr="0009230C">
        <w:rPr>
          <w:sz w:val="28"/>
          <w:szCs w:val="28"/>
        </w:rPr>
        <w:t>п</w:t>
      </w:r>
      <w:r w:rsidRPr="00044CE9">
        <w:rPr>
          <w:sz w:val="28"/>
          <w:szCs w:val="28"/>
        </w:rPr>
        <w:t>овышени</w:t>
      </w:r>
      <w:r>
        <w:rPr>
          <w:sz w:val="28"/>
          <w:szCs w:val="28"/>
        </w:rPr>
        <w:t>я</w:t>
      </w:r>
      <w:r w:rsidRPr="00044CE9">
        <w:rPr>
          <w:sz w:val="28"/>
          <w:szCs w:val="28"/>
        </w:rPr>
        <w:t xml:space="preserve"> эффективности управления и открытости местного самоуправления в </w:t>
      </w:r>
      <w:proofErr w:type="spellStart"/>
      <w:r>
        <w:rPr>
          <w:sz w:val="28"/>
          <w:szCs w:val="28"/>
        </w:rPr>
        <w:t>Уинском</w:t>
      </w:r>
      <w:proofErr w:type="spellEnd"/>
      <w:r w:rsidRPr="00044CE9">
        <w:rPr>
          <w:sz w:val="28"/>
          <w:szCs w:val="28"/>
        </w:rPr>
        <w:t xml:space="preserve"> муниципальном </w:t>
      </w:r>
      <w:r>
        <w:rPr>
          <w:sz w:val="28"/>
          <w:szCs w:val="28"/>
        </w:rPr>
        <w:t xml:space="preserve">округе </w:t>
      </w:r>
      <w:r w:rsidRPr="00044CE9">
        <w:rPr>
          <w:sz w:val="28"/>
          <w:szCs w:val="28"/>
        </w:rPr>
        <w:t>Пермского края</w:t>
      </w:r>
      <w:r>
        <w:rPr>
          <w:sz w:val="28"/>
          <w:szCs w:val="28"/>
        </w:rPr>
        <w:t xml:space="preserve">, администрация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</w:t>
      </w:r>
      <w:r w:rsidRPr="004672C1">
        <w:rPr>
          <w:sz w:val="28"/>
          <w:szCs w:val="28"/>
        </w:rPr>
        <w:t>ПОСТАНОВЛЯЕТ:</w:t>
      </w:r>
    </w:p>
    <w:p w:rsidR="00887C51" w:rsidRDefault="00887C51" w:rsidP="00887C51">
      <w:pPr>
        <w:spacing w:before="120" w:after="120"/>
        <w:ind w:firstLine="709"/>
        <w:contextualSpacing/>
        <w:jc w:val="both"/>
        <w:rPr>
          <w:sz w:val="28"/>
          <w:szCs w:val="28"/>
        </w:rPr>
      </w:pPr>
      <w:r w:rsidRPr="00C622B3">
        <w:rPr>
          <w:sz w:val="28"/>
          <w:szCs w:val="28"/>
        </w:rPr>
        <w:t xml:space="preserve">1. Утвердить прилагаемую к настоящему постановлению муниципальную программу </w:t>
      </w:r>
      <w:r w:rsidRPr="009835B3">
        <w:rPr>
          <w:sz w:val="28"/>
          <w:szCs w:val="28"/>
        </w:rPr>
        <w:t>«Развитие муниципального управления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Уинском</w:t>
      </w:r>
      <w:proofErr w:type="spellEnd"/>
      <w:r>
        <w:rPr>
          <w:sz w:val="28"/>
          <w:szCs w:val="28"/>
        </w:rPr>
        <w:t xml:space="preserve"> муниципальном округе Пермского края» на 202</w:t>
      </w:r>
      <w:r w:rsidR="008958FC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8958FC">
        <w:rPr>
          <w:sz w:val="28"/>
          <w:szCs w:val="28"/>
        </w:rPr>
        <w:t>8</w:t>
      </w:r>
      <w:r w:rsidRPr="009835B3">
        <w:rPr>
          <w:sz w:val="28"/>
          <w:szCs w:val="28"/>
        </w:rPr>
        <w:t xml:space="preserve"> годы</w:t>
      </w:r>
      <w:r w:rsidRPr="00C622B3">
        <w:rPr>
          <w:b/>
          <w:sz w:val="28"/>
          <w:szCs w:val="28"/>
        </w:rPr>
        <w:t xml:space="preserve"> (</w:t>
      </w:r>
      <w:r w:rsidRPr="00C622B3">
        <w:rPr>
          <w:sz w:val="28"/>
          <w:szCs w:val="28"/>
        </w:rPr>
        <w:t>далее - Программа).</w:t>
      </w:r>
    </w:p>
    <w:p w:rsidR="003A5580" w:rsidRDefault="00F37517" w:rsidP="00887C51">
      <w:pPr>
        <w:spacing w:before="120" w:after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Считать </w:t>
      </w:r>
      <w:r w:rsidR="00887C51">
        <w:rPr>
          <w:sz w:val="28"/>
          <w:szCs w:val="28"/>
        </w:rPr>
        <w:t xml:space="preserve">утратившим силу </w:t>
      </w:r>
      <w:r w:rsidR="003A5580">
        <w:rPr>
          <w:sz w:val="28"/>
          <w:szCs w:val="28"/>
        </w:rPr>
        <w:t>с 1 января 202</w:t>
      </w:r>
      <w:r w:rsidR="008958FC">
        <w:rPr>
          <w:sz w:val="28"/>
          <w:szCs w:val="28"/>
        </w:rPr>
        <w:t>6</w:t>
      </w:r>
      <w:r w:rsidR="003A5580">
        <w:rPr>
          <w:sz w:val="28"/>
          <w:szCs w:val="28"/>
        </w:rPr>
        <w:t xml:space="preserve"> года:</w:t>
      </w:r>
    </w:p>
    <w:p w:rsidR="00E730F4" w:rsidRDefault="00E730F4" w:rsidP="00887C51">
      <w:pPr>
        <w:spacing w:before="120" w:after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от 17.09.2024 № 259-01-03-222 «Об утверждении </w:t>
      </w:r>
      <w:proofErr w:type="gramStart"/>
      <w:r>
        <w:rPr>
          <w:sz w:val="28"/>
          <w:szCs w:val="28"/>
        </w:rPr>
        <w:t>муниципальной  программы</w:t>
      </w:r>
      <w:proofErr w:type="gramEnd"/>
      <w:r>
        <w:rPr>
          <w:sz w:val="28"/>
          <w:szCs w:val="28"/>
        </w:rPr>
        <w:t xml:space="preserve"> «Развитие муниципального управления в </w:t>
      </w:r>
      <w:proofErr w:type="spellStart"/>
      <w:r>
        <w:rPr>
          <w:sz w:val="28"/>
          <w:szCs w:val="28"/>
        </w:rPr>
        <w:t>Уинском</w:t>
      </w:r>
      <w:proofErr w:type="spellEnd"/>
      <w:r>
        <w:rPr>
          <w:sz w:val="28"/>
          <w:szCs w:val="28"/>
        </w:rPr>
        <w:t xml:space="preserve"> муниципальном округе Пермского края» на 2025-2027 годы»</w:t>
      </w:r>
    </w:p>
    <w:p w:rsidR="00A008C4" w:rsidRDefault="00A008C4" w:rsidP="00B41C8D">
      <w:pPr>
        <w:spacing w:before="120" w:after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от 12.03.2025 № 259-01-01-02-51 «</w:t>
      </w:r>
      <w:r w:rsidR="0066570E" w:rsidRPr="0066570E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66570E" w:rsidRPr="0066570E">
        <w:rPr>
          <w:sz w:val="28"/>
          <w:szCs w:val="28"/>
        </w:rPr>
        <w:t>Уинского</w:t>
      </w:r>
      <w:proofErr w:type="spellEnd"/>
      <w:r w:rsidR="0066570E" w:rsidRPr="0066570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округа от 17.09.2024 № 259-01-</w:t>
      </w:r>
      <w:r w:rsidR="0066570E" w:rsidRPr="0066570E">
        <w:rPr>
          <w:sz w:val="28"/>
          <w:szCs w:val="28"/>
        </w:rPr>
        <w:t xml:space="preserve">03-222 «Об утверждении муниципальной программы "Развитие </w:t>
      </w:r>
      <w:r w:rsidR="0066570E" w:rsidRPr="0066570E">
        <w:rPr>
          <w:sz w:val="28"/>
          <w:szCs w:val="28"/>
        </w:rPr>
        <w:lastRenderedPageBreak/>
        <w:t xml:space="preserve">муниципального управления в </w:t>
      </w:r>
      <w:proofErr w:type="spellStart"/>
      <w:r w:rsidR="0066570E" w:rsidRPr="0066570E">
        <w:rPr>
          <w:sz w:val="28"/>
          <w:szCs w:val="28"/>
        </w:rPr>
        <w:t>Уинском</w:t>
      </w:r>
      <w:proofErr w:type="spellEnd"/>
      <w:r w:rsidR="0066570E" w:rsidRPr="0066570E">
        <w:rPr>
          <w:sz w:val="28"/>
          <w:szCs w:val="28"/>
        </w:rPr>
        <w:t xml:space="preserve"> муниципальном округе Пермского края" на 2025-2027</w:t>
      </w:r>
      <w:r>
        <w:rPr>
          <w:sz w:val="28"/>
          <w:szCs w:val="28"/>
        </w:rPr>
        <w:t>»</w:t>
      </w:r>
    </w:p>
    <w:p w:rsidR="00A008C4" w:rsidRDefault="00A008C4" w:rsidP="00970C7F">
      <w:pPr>
        <w:spacing w:before="120" w:after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</w:t>
      </w:r>
      <w:r w:rsidR="00970C7F">
        <w:rPr>
          <w:sz w:val="28"/>
          <w:szCs w:val="28"/>
        </w:rPr>
        <w:t>о края от 05.08</w:t>
      </w:r>
      <w:r>
        <w:rPr>
          <w:sz w:val="28"/>
          <w:szCs w:val="28"/>
        </w:rPr>
        <w:t>.2025 № 259-01-01-</w:t>
      </w:r>
      <w:r w:rsidR="00970C7F">
        <w:rPr>
          <w:sz w:val="28"/>
          <w:szCs w:val="28"/>
        </w:rPr>
        <w:t>02-</w:t>
      </w:r>
      <w:proofErr w:type="gramStart"/>
      <w:r w:rsidR="00970C7F">
        <w:rPr>
          <w:sz w:val="28"/>
          <w:szCs w:val="28"/>
        </w:rPr>
        <w:t>193</w:t>
      </w:r>
      <w:r>
        <w:rPr>
          <w:sz w:val="28"/>
          <w:szCs w:val="28"/>
        </w:rPr>
        <w:t xml:space="preserve"> </w:t>
      </w:r>
      <w:r w:rsidR="00970C7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Pr="0066570E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66570E">
        <w:rPr>
          <w:sz w:val="28"/>
          <w:szCs w:val="28"/>
        </w:rPr>
        <w:t>Уинского</w:t>
      </w:r>
      <w:proofErr w:type="spellEnd"/>
      <w:r w:rsidRPr="0066570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округа от 17.09.2024 № 259-01-</w:t>
      </w:r>
      <w:r w:rsidRPr="0066570E">
        <w:rPr>
          <w:sz w:val="28"/>
          <w:szCs w:val="28"/>
        </w:rPr>
        <w:t xml:space="preserve">03-222 «Об утверждении муниципальной программы "Развитие муниципального управления в </w:t>
      </w:r>
      <w:proofErr w:type="spellStart"/>
      <w:r w:rsidRPr="0066570E">
        <w:rPr>
          <w:sz w:val="28"/>
          <w:szCs w:val="28"/>
        </w:rPr>
        <w:t>Уинском</w:t>
      </w:r>
      <w:proofErr w:type="spellEnd"/>
      <w:r w:rsidRPr="0066570E">
        <w:rPr>
          <w:sz w:val="28"/>
          <w:szCs w:val="28"/>
        </w:rPr>
        <w:t xml:space="preserve"> муниципальном округе Пермского края" на 2025-2027</w:t>
      </w:r>
      <w:r w:rsidR="00970C7F">
        <w:rPr>
          <w:sz w:val="28"/>
          <w:szCs w:val="28"/>
        </w:rPr>
        <w:t>»</w:t>
      </w:r>
      <w:r w:rsidR="00124DCB">
        <w:rPr>
          <w:sz w:val="28"/>
          <w:szCs w:val="28"/>
        </w:rPr>
        <w:t>.</w:t>
      </w:r>
    </w:p>
    <w:p w:rsidR="00F37517" w:rsidRPr="00B1734E" w:rsidRDefault="00970C7F" w:rsidP="00970C7F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37517" w:rsidRPr="00B1734E">
        <w:rPr>
          <w:rFonts w:ascii="Times New Roman" w:hAnsi="Times New Roman" w:cs="Times New Roman"/>
          <w:sz w:val="28"/>
          <w:szCs w:val="28"/>
        </w:rPr>
        <w:t>3.  Настоящее постановление, за исключением п.2</w:t>
      </w:r>
      <w:proofErr w:type="gramStart"/>
      <w:r w:rsidR="00F37517" w:rsidRPr="00B1734E">
        <w:rPr>
          <w:rFonts w:ascii="Times New Roman" w:hAnsi="Times New Roman" w:cs="Times New Roman"/>
          <w:sz w:val="28"/>
          <w:szCs w:val="28"/>
        </w:rPr>
        <w:t xml:space="preserve">,  </w:t>
      </w:r>
      <w:r w:rsidR="00B1734E" w:rsidRPr="00B1734E">
        <w:rPr>
          <w:rFonts w:ascii="Times New Roman" w:hAnsi="Times New Roman" w:cs="Times New Roman"/>
          <w:sz w:val="28"/>
          <w:szCs w:val="28"/>
        </w:rPr>
        <w:t>вступает</w:t>
      </w:r>
      <w:proofErr w:type="gramEnd"/>
      <w:r w:rsidR="00B1734E" w:rsidRPr="00B1734E">
        <w:rPr>
          <w:rFonts w:ascii="Times New Roman" w:hAnsi="Times New Roman" w:cs="Times New Roman"/>
          <w:sz w:val="28"/>
          <w:szCs w:val="28"/>
        </w:rPr>
        <w:t xml:space="preserve"> в силу </w:t>
      </w:r>
      <w:r w:rsidR="00B1734E" w:rsidRPr="00B1734E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с </w:t>
      </w:r>
      <w:r w:rsidR="00673E86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даты </w:t>
      </w:r>
      <w:r w:rsidR="00B1734E" w:rsidRPr="00B1734E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размещения в сетевом издании-официальном сайте администрации </w:t>
      </w:r>
      <w:proofErr w:type="spellStart"/>
      <w:r w:rsidR="00B1734E" w:rsidRPr="00B1734E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Уинского</w:t>
      </w:r>
      <w:proofErr w:type="spellEnd"/>
      <w:r w:rsidR="00B1734E" w:rsidRPr="00B1734E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муниципального округа Пермского края (</w:t>
      </w:r>
      <w:proofErr w:type="spellStart"/>
      <w:r w:rsidR="00B1734E" w:rsidRPr="00B1734E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http</w:t>
      </w:r>
      <w:proofErr w:type="spellEnd"/>
      <w:r w:rsidR="00B1734E" w:rsidRPr="00B1734E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//uinsk.ru) </w:t>
      </w:r>
      <w:r w:rsidR="00F37517" w:rsidRPr="00B1734E">
        <w:rPr>
          <w:rFonts w:ascii="Times New Roman" w:hAnsi="Times New Roman" w:cs="Times New Roman"/>
          <w:sz w:val="28"/>
          <w:szCs w:val="28"/>
        </w:rPr>
        <w:t xml:space="preserve">и применяется к правоотношениям при составлении бюджета </w:t>
      </w:r>
      <w:proofErr w:type="spellStart"/>
      <w:r w:rsidR="00F37517" w:rsidRPr="00B1734E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F37517" w:rsidRPr="00B1734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начиная с бюджета на 202</w:t>
      </w:r>
      <w:r w:rsidR="008958FC">
        <w:rPr>
          <w:rFonts w:ascii="Times New Roman" w:hAnsi="Times New Roman" w:cs="Times New Roman"/>
          <w:sz w:val="28"/>
          <w:szCs w:val="28"/>
        </w:rPr>
        <w:t>6</w:t>
      </w:r>
      <w:r w:rsidR="00F37517" w:rsidRPr="00B1734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958FC">
        <w:rPr>
          <w:rFonts w:ascii="Times New Roman" w:hAnsi="Times New Roman" w:cs="Times New Roman"/>
          <w:sz w:val="28"/>
          <w:szCs w:val="28"/>
        </w:rPr>
        <w:t>7</w:t>
      </w:r>
      <w:r w:rsidR="00F37517" w:rsidRPr="00B1734E">
        <w:rPr>
          <w:rFonts w:ascii="Times New Roman" w:hAnsi="Times New Roman" w:cs="Times New Roman"/>
          <w:sz w:val="28"/>
          <w:szCs w:val="28"/>
        </w:rPr>
        <w:t xml:space="preserve"> и 202</w:t>
      </w:r>
      <w:r w:rsidR="008958FC">
        <w:rPr>
          <w:rFonts w:ascii="Times New Roman" w:hAnsi="Times New Roman" w:cs="Times New Roman"/>
          <w:sz w:val="28"/>
          <w:szCs w:val="28"/>
        </w:rPr>
        <w:t>8</w:t>
      </w:r>
      <w:r w:rsidR="00F37517" w:rsidRPr="00B1734E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887C51" w:rsidRDefault="00887C51" w:rsidP="00887C5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673E86">
        <w:rPr>
          <w:sz w:val="28"/>
          <w:szCs w:val="28"/>
        </w:rPr>
        <w:t>. Контроль за</w:t>
      </w:r>
      <w:r w:rsidRPr="00C622B3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 xml:space="preserve">руководителя аппарата администрации </w:t>
      </w:r>
      <w:proofErr w:type="spellStart"/>
      <w:r w:rsidR="00E730F4">
        <w:rPr>
          <w:sz w:val="28"/>
          <w:szCs w:val="28"/>
        </w:rPr>
        <w:t>Уинского</w:t>
      </w:r>
      <w:proofErr w:type="spellEnd"/>
      <w:r w:rsidR="00E730F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="00E730F4">
        <w:rPr>
          <w:sz w:val="28"/>
          <w:szCs w:val="28"/>
        </w:rPr>
        <w:t xml:space="preserve"> Пермского края</w:t>
      </w:r>
      <w:r w:rsidR="00AE4849">
        <w:rPr>
          <w:sz w:val="28"/>
          <w:szCs w:val="28"/>
        </w:rPr>
        <w:t>.</w:t>
      </w:r>
    </w:p>
    <w:p w:rsidR="00887C51" w:rsidRDefault="00887C51" w:rsidP="00887C51">
      <w:pPr>
        <w:contextualSpacing/>
        <w:jc w:val="both"/>
        <w:rPr>
          <w:sz w:val="28"/>
          <w:szCs w:val="28"/>
        </w:rPr>
      </w:pPr>
    </w:p>
    <w:p w:rsidR="00887C51" w:rsidRPr="00C622B3" w:rsidRDefault="00887C51" w:rsidP="00887C51">
      <w:pPr>
        <w:contextualSpacing/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245904" w:rsidRDefault="008E3808" w:rsidP="00887C5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округа-</w:t>
      </w:r>
    </w:p>
    <w:p w:rsidR="00245904" w:rsidRDefault="00245904" w:rsidP="00887C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87C51" w:rsidRPr="003525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</w:p>
    <w:p w:rsidR="00887C51" w:rsidRPr="0035252D" w:rsidRDefault="00245904" w:rsidP="00887C51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887C51" w:rsidRPr="0035252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</w:t>
      </w:r>
      <w:r w:rsidR="00887C51" w:rsidRPr="0035252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А.Н.Зелёнкин</w:t>
      </w:r>
      <w:proofErr w:type="spellEnd"/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</w:t>
      </w:r>
    </w:p>
    <w:p w:rsidR="001C0F40" w:rsidRDefault="00887C51" w:rsidP="00887C51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</w:t>
      </w:r>
    </w:p>
    <w:p w:rsidR="001C0F40" w:rsidRDefault="001C0F40" w:rsidP="00887C51">
      <w:pPr>
        <w:contextualSpacing/>
        <w:jc w:val="center"/>
        <w:rPr>
          <w:b/>
          <w:szCs w:val="28"/>
        </w:rPr>
      </w:pPr>
    </w:p>
    <w:p w:rsidR="001C0F40" w:rsidRDefault="001C0F40" w:rsidP="00887C51">
      <w:pPr>
        <w:contextualSpacing/>
        <w:jc w:val="center"/>
        <w:rPr>
          <w:b/>
          <w:szCs w:val="28"/>
        </w:rPr>
      </w:pPr>
    </w:p>
    <w:p w:rsidR="001C0F40" w:rsidRDefault="001C0F40" w:rsidP="00887C51">
      <w:pPr>
        <w:contextualSpacing/>
        <w:jc w:val="center"/>
        <w:rPr>
          <w:b/>
          <w:szCs w:val="28"/>
        </w:rPr>
      </w:pPr>
    </w:p>
    <w:p w:rsidR="001C0F40" w:rsidRDefault="001C0F40" w:rsidP="00887C51">
      <w:pPr>
        <w:contextualSpacing/>
        <w:jc w:val="center"/>
        <w:rPr>
          <w:b/>
          <w:szCs w:val="28"/>
        </w:rPr>
      </w:pPr>
    </w:p>
    <w:p w:rsidR="001C0F40" w:rsidRDefault="001C0F40" w:rsidP="00887C51">
      <w:pPr>
        <w:contextualSpacing/>
        <w:jc w:val="center"/>
        <w:rPr>
          <w:b/>
          <w:szCs w:val="28"/>
        </w:rPr>
      </w:pPr>
    </w:p>
    <w:p w:rsidR="001C0F40" w:rsidRDefault="001C0F40" w:rsidP="00887C51">
      <w:pPr>
        <w:contextualSpacing/>
        <w:jc w:val="center"/>
        <w:rPr>
          <w:b/>
          <w:szCs w:val="28"/>
        </w:rPr>
      </w:pPr>
    </w:p>
    <w:p w:rsidR="001C0F40" w:rsidRDefault="001C0F40" w:rsidP="00887C51">
      <w:pPr>
        <w:contextualSpacing/>
        <w:jc w:val="center"/>
        <w:rPr>
          <w:b/>
          <w:szCs w:val="28"/>
        </w:rPr>
      </w:pPr>
    </w:p>
    <w:p w:rsidR="005D10B9" w:rsidRDefault="001C0F40" w:rsidP="00887C51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</w:t>
      </w:r>
      <w:r w:rsidR="00887C51">
        <w:rPr>
          <w:b/>
          <w:szCs w:val="28"/>
        </w:rPr>
        <w:t xml:space="preserve">  </w:t>
      </w:r>
    </w:p>
    <w:p w:rsidR="00970C7F" w:rsidRDefault="005D10B9" w:rsidP="00E730F4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           </w:t>
      </w:r>
      <w:r w:rsidR="00E730F4">
        <w:rPr>
          <w:b/>
          <w:szCs w:val="28"/>
        </w:rPr>
        <w:t xml:space="preserve">                           </w:t>
      </w:r>
    </w:p>
    <w:p w:rsidR="00887C51" w:rsidRDefault="00970C7F" w:rsidP="00887C51">
      <w:pPr>
        <w:contextualSpacing/>
        <w:jc w:val="center"/>
        <w:rPr>
          <w:szCs w:val="28"/>
        </w:rPr>
      </w:pPr>
      <w:r>
        <w:rPr>
          <w:b/>
          <w:szCs w:val="28"/>
        </w:rPr>
        <w:lastRenderedPageBreak/>
        <w:t xml:space="preserve">                                          </w:t>
      </w:r>
      <w:r w:rsidR="00BF0D18">
        <w:rPr>
          <w:b/>
          <w:szCs w:val="28"/>
        </w:rPr>
        <w:t xml:space="preserve">  </w:t>
      </w:r>
      <w:r w:rsidR="00887C51" w:rsidRPr="009E4E64">
        <w:rPr>
          <w:szCs w:val="28"/>
        </w:rPr>
        <w:t>Приложение</w:t>
      </w:r>
      <w:r w:rsidR="00BF0D18">
        <w:rPr>
          <w:szCs w:val="28"/>
        </w:rPr>
        <w:t xml:space="preserve"> </w:t>
      </w:r>
    </w:p>
    <w:p w:rsidR="00887C51" w:rsidRDefault="00887C51" w:rsidP="00887C51">
      <w:pPr>
        <w:contextualSpacing/>
        <w:jc w:val="center"/>
        <w:rPr>
          <w:szCs w:val="28"/>
        </w:rPr>
      </w:pPr>
      <w:r>
        <w:rPr>
          <w:szCs w:val="28"/>
        </w:rPr>
        <w:t xml:space="preserve">                                                   к постановлению</w:t>
      </w:r>
    </w:p>
    <w:p w:rsidR="00887C51" w:rsidRDefault="00887C51" w:rsidP="00887C51">
      <w:pPr>
        <w:contextualSpacing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администрации округа</w:t>
      </w:r>
    </w:p>
    <w:p w:rsidR="00887C51" w:rsidRPr="002E7BA6" w:rsidRDefault="00887C51" w:rsidP="00887C51">
      <w:pPr>
        <w:contextualSpacing/>
        <w:jc w:val="center"/>
        <w:rPr>
          <w:b/>
          <w:szCs w:val="28"/>
        </w:rPr>
      </w:pPr>
      <w:r>
        <w:rPr>
          <w:szCs w:val="28"/>
        </w:rPr>
        <w:t xml:space="preserve">                </w:t>
      </w:r>
      <w:r w:rsidR="00696988">
        <w:rPr>
          <w:szCs w:val="28"/>
        </w:rPr>
        <w:t xml:space="preserve">          </w:t>
      </w:r>
      <w:r w:rsidR="002E7BA6">
        <w:rPr>
          <w:szCs w:val="28"/>
        </w:rPr>
        <w:t xml:space="preserve">                                           </w:t>
      </w:r>
      <w:r w:rsidR="002E7BA6" w:rsidRPr="002E7BA6">
        <w:rPr>
          <w:b/>
          <w:szCs w:val="28"/>
        </w:rPr>
        <w:t>14.10.2025 259-01-01-02-281</w:t>
      </w:r>
      <w:r w:rsidR="00696988" w:rsidRPr="002E7BA6">
        <w:rPr>
          <w:b/>
          <w:szCs w:val="28"/>
        </w:rPr>
        <w:t xml:space="preserve">       </w:t>
      </w:r>
      <w:bookmarkStart w:id="0" w:name="_GoBack"/>
      <w:bookmarkEnd w:id="0"/>
      <w:r w:rsidR="00696988" w:rsidRPr="002E7BA6">
        <w:rPr>
          <w:b/>
          <w:szCs w:val="28"/>
        </w:rPr>
        <w:t xml:space="preserve">                               </w:t>
      </w:r>
    </w:p>
    <w:p w:rsidR="005D10B9" w:rsidRDefault="005D10B9" w:rsidP="00887C51">
      <w:pPr>
        <w:contextualSpacing/>
        <w:jc w:val="center"/>
        <w:rPr>
          <w:b/>
          <w:szCs w:val="28"/>
        </w:rPr>
      </w:pPr>
    </w:p>
    <w:p w:rsidR="000C3A47" w:rsidRPr="00D23197" w:rsidRDefault="000C3A47" w:rsidP="00887C51">
      <w:pPr>
        <w:jc w:val="center"/>
        <w:rPr>
          <w:b/>
          <w:szCs w:val="28"/>
        </w:rPr>
      </w:pPr>
    </w:p>
    <w:p w:rsidR="00887C51" w:rsidRPr="000C3A47" w:rsidRDefault="00887C51" w:rsidP="00887C51">
      <w:pPr>
        <w:jc w:val="center"/>
        <w:rPr>
          <w:b/>
          <w:sz w:val="28"/>
          <w:szCs w:val="28"/>
        </w:rPr>
      </w:pPr>
      <w:r w:rsidRPr="000C3A47">
        <w:rPr>
          <w:b/>
          <w:sz w:val="28"/>
          <w:szCs w:val="28"/>
        </w:rPr>
        <w:t>Муниципальная программа</w:t>
      </w:r>
    </w:p>
    <w:p w:rsidR="000C3A47" w:rsidRDefault="00887C51" w:rsidP="00887C51">
      <w:pPr>
        <w:jc w:val="center"/>
        <w:rPr>
          <w:b/>
          <w:sz w:val="28"/>
          <w:szCs w:val="28"/>
        </w:rPr>
      </w:pPr>
      <w:r w:rsidRPr="008D14AF">
        <w:rPr>
          <w:b/>
          <w:sz w:val="26"/>
          <w:szCs w:val="26"/>
        </w:rPr>
        <w:t xml:space="preserve"> «</w:t>
      </w:r>
      <w:r w:rsidRPr="00865A54">
        <w:rPr>
          <w:b/>
          <w:sz w:val="28"/>
          <w:szCs w:val="28"/>
        </w:rPr>
        <w:t xml:space="preserve">Развитие муниципального управления в </w:t>
      </w:r>
      <w:proofErr w:type="spellStart"/>
      <w:r w:rsidRPr="00865A54">
        <w:rPr>
          <w:b/>
          <w:sz w:val="28"/>
          <w:szCs w:val="28"/>
        </w:rPr>
        <w:t>Уинск</w:t>
      </w:r>
      <w:r>
        <w:rPr>
          <w:b/>
          <w:sz w:val="28"/>
          <w:szCs w:val="28"/>
        </w:rPr>
        <w:t>ом</w:t>
      </w:r>
      <w:proofErr w:type="spellEnd"/>
      <w:r>
        <w:rPr>
          <w:b/>
          <w:sz w:val="28"/>
          <w:szCs w:val="28"/>
        </w:rPr>
        <w:t xml:space="preserve"> </w:t>
      </w:r>
    </w:p>
    <w:p w:rsidR="000C3A47" w:rsidRDefault="00887C51" w:rsidP="00887C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муниципальном округе Пермского края» </w:t>
      </w:r>
    </w:p>
    <w:p w:rsidR="00887C51" w:rsidRDefault="00887C51" w:rsidP="00887C5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на </w:t>
      </w:r>
      <w:r w:rsidR="00BF0D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0C3A47">
        <w:rPr>
          <w:b/>
          <w:sz w:val="28"/>
          <w:szCs w:val="28"/>
        </w:rPr>
        <w:t>6</w:t>
      </w:r>
      <w:proofErr w:type="gramEnd"/>
      <w:r w:rsidR="000C3A47">
        <w:rPr>
          <w:b/>
          <w:sz w:val="28"/>
          <w:szCs w:val="28"/>
        </w:rPr>
        <w:t xml:space="preserve"> </w:t>
      </w:r>
      <w:r w:rsidRPr="00865A54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</w:t>
      </w:r>
      <w:r w:rsidR="000C3A47">
        <w:rPr>
          <w:b/>
          <w:sz w:val="28"/>
          <w:szCs w:val="28"/>
        </w:rPr>
        <w:t>8</w:t>
      </w:r>
      <w:r w:rsidRPr="00865A54">
        <w:rPr>
          <w:b/>
          <w:sz w:val="28"/>
          <w:szCs w:val="28"/>
        </w:rPr>
        <w:t xml:space="preserve"> годы</w:t>
      </w:r>
    </w:p>
    <w:p w:rsidR="00887C51" w:rsidRDefault="00887C51" w:rsidP="00887C51">
      <w:pPr>
        <w:jc w:val="center"/>
      </w:pPr>
      <w:r w:rsidRPr="00865A54">
        <w:rPr>
          <w:b/>
          <w:sz w:val="28"/>
          <w:szCs w:val="28"/>
        </w:rPr>
        <w:t xml:space="preserve"> </w:t>
      </w:r>
    </w:p>
    <w:p w:rsidR="00887C51" w:rsidRDefault="00887C51" w:rsidP="00887C51">
      <w:pPr>
        <w:pStyle w:val="ConsPlusNormal0"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676440">
        <w:rPr>
          <w:rFonts w:ascii="Times New Roman" w:hAnsi="Times New Roman"/>
          <w:b/>
          <w:sz w:val="28"/>
          <w:szCs w:val="28"/>
        </w:rPr>
        <w:t>Паспорт Программы</w:t>
      </w:r>
    </w:p>
    <w:p w:rsidR="00887C51" w:rsidRDefault="00887C51" w:rsidP="00887C51">
      <w:pPr>
        <w:pStyle w:val="ConsPlusNormal0"/>
        <w:ind w:firstLine="0"/>
        <w:jc w:val="center"/>
        <w:outlineLvl w:val="1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1417"/>
        <w:gridCol w:w="1560"/>
        <w:gridCol w:w="2631"/>
        <w:gridCol w:w="62"/>
      </w:tblGrid>
      <w:tr w:rsidR="00887C51" w:rsidRPr="007D37C6" w:rsidTr="00320228">
        <w:trPr>
          <w:gridAfter w:val="1"/>
          <w:wAfter w:w="62" w:type="dxa"/>
          <w:trHeight w:val="824"/>
        </w:trPr>
        <w:tc>
          <w:tcPr>
            <w:tcW w:w="2268" w:type="dxa"/>
          </w:tcPr>
          <w:p w:rsidR="00887C51" w:rsidRPr="00570E9A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265"/>
            <w:bookmarkEnd w:id="1"/>
            <w:r w:rsidRPr="00570E9A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026" w:type="dxa"/>
            <w:gridSpan w:val="4"/>
          </w:tcPr>
          <w:p w:rsidR="000C3A47" w:rsidRDefault="00887C51" w:rsidP="00320228">
            <w:pPr>
              <w:jc w:val="center"/>
              <w:rPr>
                <w:sz w:val="28"/>
                <w:szCs w:val="28"/>
              </w:rPr>
            </w:pPr>
            <w:r w:rsidRPr="00570E9A">
              <w:rPr>
                <w:sz w:val="28"/>
                <w:szCs w:val="28"/>
              </w:rPr>
              <w:t xml:space="preserve">«Развитие муниципального управления в </w:t>
            </w:r>
            <w:proofErr w:type="spellStart"/>
            <w:r w:rsidRPr="00570E9A">
              <w:rPr>
                <w:sz w:val="28"/>
                <w:szCs w:val="28"/>
              </w:rPr>
              <w:t>Уинском</w:t>
            </w:r>
            <w:proofErr w:type="spellEnd"/>
            <w:r w:rsidRPr="00570E9A">
              <w:rPr>
                <w:sz w:val="28"/>
                <w:szCs w:val="28"/>
              </w:rPr>
              <w:t xml:space="preserve"> муниц</w:t>
            </w:r>
            <w:r w:rsidR="000C3A47">
              <w:rPr>
                <w:sz w:val="28"/>
                <w:szCs w:val="28"/>
              </w:rPr>
              <w:t>ипальном округе Пермского края»</w:t>
            </w:r>
          </w:p>
          <w:p w:rsidR="00887C51" w:rsidRPr="00570E9A" w:rsidRDefault="00887C51" w:rsidP="00320228">
            <w:pPr>
              <w:jc w:val="center"/>
              <w:rPr>
                <w:sz w:val="28"/>
                <w:szCs w:val="28"/>
              </w:rPr>
            </w:pPr>
            <w:r w:rsidRPr="00570E9A">
              <w:rPr>
                <w:sz w:val="28"/>
                <w:szCs w:val="28"/>
              </w:rPr>
              <w:t>на 202</w:t>
            </w:r>
            <w:r w:rsidR="000C3A47">
              <w:rPr>
                <w:sz w:val="28"/>
                <w:szCs w:val="28"/>
              </w:rPr>
              <w:t>6</w:t>
            </w:r>
            <w:r w:rsidRPr="00570E9A">
              <w:rPr>
                <w:sz w:val="28"/>
                <w:szCs w:val="28"/>
              </w:rPr>
              <w:t>-202</w:t>
            </w:r>
            <w:r w:rsidR="000C3A47">
              <w:rPr>
                <w:sz w:val="28"/>
                <w:szCs w:val="28"/>
              </w:rPr>
              <w:t>8</w:t>
            </w:r>
            <w:r w:rsidRPr="00570E9A">
              <w:rPr>
                <w:sz w:val="28"/>
                <w:szCs w:val="28"/>
              </w:rPr>
              <w:t xml:space="preserve"> годы</w:t>
            </w:r>
          </w:p>
          <w:p w:rsidR="00887C51" w:rsidRPr="00570E9A" w:rsidRDefault="00887C51" w:rsidP="0032022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51" w:rsidRPr="007D37C6" w:rsidTr="00320228">
        <w:trPr>
          <w:gridAfter w:val="1"/>
          <w:wAfter w:w="62" w:type="dxa"/>
          <w:trHeight w:val="768"/>
        </w:trPr>
        <w:tc>
          <w:tcPr>
            <w:tcW w:w="2268" w:type="dxa"/>
          </w:tcPr>
          <w:p w:rsidR="00887C51" w:rsidRPr="00570E9A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E9A">
              <w:rPr>
                <w:rFonts w:ascii="Times New Roman" w:hAnsi="Times New Roman" w:cs="Times New Roman"/>
                <w:sz w:val="28"/>
                <w:szCs w:val="28"/>
              </w:rPr>
              <w:t>Цели и задачи  муниципальной программы</w:t>
            </w:r>
          </w:p>
        </w:tc>
        <w:tc>
          <w:tcPr>
            <w:tcW w:w="7026" w:type="dxa"/>
            <w:gridSpan w:val="4"/>
          </w:tcPr>
          <w:p w:rsidR="00887C51" w:rsidRPr="00570E9A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E9A">
              <w:rPr>
                <w:rFonts w:ascii="Times New Roman" w:hAnsi="Times New Roman" w:cs="Times New Roman"/>
                <w:sz w:val="28"/>
                <w:szCs w:val="28"/>
              </w:rPr>
              <w:t>Основной целью Программы является повышение эффективности управления и открытости местного самоуправления в </w:t>
            </w:r>
            <w:proofErr w:type="spellStart"/>
            <w:r w:rsidRPr="00570E9A">
              <w:rPr>
                <w:rFonts w:ascii="Times New Roman" w:hAnsi="Times New Roman" w:cs="Times New Roman"/>
                <w:sz w:val="28"/>
                <w:szCs w:val="28"/>
              </w:rPr>
              <w:t>Уинском</w:t>
            </w:r>
            <w:proofErr w:type="spellEnd"/>
            <w:r w:rsidRPr="00570E9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округе Пермского края.</w:t>
            </w:r>
          </w:p>
          <w:p w:rsidR="00887C51" w:rsidRPr="00570E9A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E9A">
              <w:rPr>
                <w:rFonts w:ascii="Times New Roman" w:hAnsi="Times New Roman" w:cs="Times New Roman"/>
                <w:sz w:val="28"/>
                <w:szCs w:val="28"/>
              </w:rPr>
              <w:t>Основные задачи Программы:</w:t>
            </w:r>
          </w:p>
          <w:p w:rsidR="00887C51" w:rsidRPr="001735C6" w:rsidRDefault="00887C51" w:rsidP="00320228">
            <w:pPr>
              <w:pStyle w:val="ConsPlusCell"/>
              <w:tabs>
                <w:tab w:val="left" w:pos="904"/>
              </w:tabs>
              <w:spacing w:line="320" w:lineRule="exact"/>
            </w:pPr>
            <w:r w:rsidRPr="001735C6">
              <w:t xml:space="preserve">1.Повышение профессионального уровня муниципальных служащих администрации </w:t>
            </w:r>
            <w:proofErr w:type="spellStart"/>
            <w:r w:rsidRPr="001735C6">
              <w:t>Уинского</w:t>
            </w:r>
            <w:proofErr w:type="spellEnd"/>
            <w:r w:rsidRPr="001735C6">
              <w:t xml:space="preserve"> </w:t>
            </w:r>
            <w:proofErr w:type="gramStart"/>
            <w:r w:rsidRPr="001735C6">
              <w:t xml:space="preserve">муниципального </w:t>
            </w:r>
            <w:r w:rsidR="000C3A47">
              <w:t xml:space="preserve"> </w:t>
            </w:r>
            <w:r w:rsidRPr="001735C6">
              <w:t>округа</w:t>
            </w:r>
            <w:proofErr w:type="gramEnd"/>
            <w:r w:rsidRPr="001735C6">
              <w:t xml:space="preserve">     Пермского края;</w:t>
            </w:r>
          </w:p>
          <w:p w:rsidR="00887C51" w:rsidRPr="001735C6" w:rsidRDefault="00E67FAF" w:rsidP="00320228">
            <w:pPr>
              <w:pStyle w:val="ConsPlusCell"/>
            </w:pPr>
            <w:r w:rsidRPr="001735C6">
              <w:t>2</w:t>
            </w:r>
            <w:r w:rsidR="00887C51" w:rsidRPr="001735C6">
              <w:t>.Обеспечение предоставления гражданам и организациям услуг с использованием современных информационно-коммуникационных технологий;</w:t>
            </w:r>
          </w:p>
          <w:p w:rsidR="00887C51" w:rsidRPr="00570E9A" w:rsidRDefault="00E67FAF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35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87C51" w:rsidRPr="001735C6">
              <w:rPr>
                <w:rFonts w:ascii="Times New Roman" w:hAnsi="Times New Roman" w:cs="Times New Roman"/>
                <w:sz w:val="28"/>
                <w:szCs w:val="28"/>
              </w:rPr>
              <w:t xml:space="preserve">.Создание условий для обеспечения исполнения расходных обязательств администрацией </w:t>
            </w:r>
            <w:proofErr w:type="spellStart"/>
            <w:r w:rsidR="00887C51" w:rsidRPr="001735C6"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proofErr w:type="spellEnd"/>
            <w:r w:rsidR="00887C51" w:rsidRPr="001735C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края.</w:t>
            </w:r>
          </w:p>
        </w:tc>
      </w:tr>
      <w:tr w:rsidR="00887C51" w:rsidRPr="007D37C6" w:rsidTr="00320228">
        <w:trPr>
          <w:gridAfter w:val="1"/>
          <w:wAfter w:w="62" w:type="dxa"/>
        </w:trPr>
        <w:tc>
          <w:tcPr>
            <w:tcW w:w="2268" w:type="dxa"/>
          </w:tcPr>
          <w:p w:rsidR="00887C51" w:rsidRPr="00570E9A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E9A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7026" w:type="dxa"/>
            <w:gridSpan w:val="4"/>
          </w:tcPr>
          <w:p w:rsidR="00887C51" w:rsidRPr="00570E9A" w:rsidRDefault="00887C51" w:rsidP="00320228">
            <w:pPr>
              <w:pStyle w:val="ConsPlusNormal0"/>
              <w:spacing w:line="320" w:lineRule="exact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70E9A">
              <w:rPr>
                <w:rFonts w:ascii="Times New Roman" w:hAnsi="Times New Roman" w:cs="Times New Roman"/>
                <w:sz w:val="28"/>
                <w:szCs w:val="28"/>
              </w:rPr>
              <w:t>Программа рассчитана на период с 202</w:t>
            </w:r>
            <w:r w:rsidR="00934D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202</w:t>
            </w:r>
            <w:r w:rsidR="00934D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0E9A">
              <w:rPr>
                <w:rFonts w:ascii="Times New Roman" w:hAnsi="Times New Roman" w:cs="Times New Roman"/>
                <w:sz w:val="28"/>
                <w:szCs w:val="28"/>
              </w:rPr>
              <w:t xml:space="preserve"> годы. </w:t>
            </w:r>
          </w:p>
          <w:p w:rsidR="00887C51" w:rsidRPr="00570E9A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0E9A">
              <w:rPr>
                <w:rFonts w:ascii="Times New Roman" w:hAnsi="Times New Roman" w:cs="Times New Roman"/>
                <w:sz w:val="28"/>
                <w:szCs w:val="28"/>
              </w:rPr>
              <w:t>Программа  имеет  деление на подпрограммы и мероприятия Программы реализуются на протяжении всего срока действия Программы</w:t>
            </w:r>
          </w:p>
        </w:tc>
      </w:tr>
      <w:tr w:rsidR="00887C51" w:rsidRPr="007D37C6" w:rsidTr="00320228">
        <w:trPr>
          <w:gridAfter w:val="1"/>
          <w:wAfter w:w="62" w:type="dxa"/>
        </w:trPr>
        <w:tc>
          <w:tcPr>
            <w:tcW w:w="2268" w:type="dxa"/>
          </w:tcPr>
          <w:p w:rsidR="00887C51" w:rsidRPr="00570E9A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E9A">
              <w:rPr>
                <w:rFonts w:ascii="Times New Roman" w:hAnsi="Times New Roman" w:cs="Times New Roman"/>
                <w:sz w:val="28"/>
                <w:szCs w:val="28"/>
              </w:rPr>
              <w:t>Ожидаемые  результаты муниципальной программы</w:t>
            </w:r>
          </w:p>
        </w:tc>
        <w:tc>
          <w:tcPr>
            <w:tcW w:w="7026" w:type="dxa"/>
            <w:gridSpan w:val="4"/>
          </w:tcPr>
          <w:p w:rsidR="00E67FAF" w:rsidRPr="005D0826" w:rsidRDefault="001735C6" w:rsidP="00E67FAF">
            <w:pPr>
              <w:pStyle w:val="ConsPlusNormal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E67FAF">
              <w:rPr>
                <w:rFonts w:ascii="Times New Roman" w:hAnsi="Times New Roman"/>
                <w:sz w:val="28"/>
                <w:szCs w:val="28"/>
              </w:rPr>
              <w:t>П</w:t>
            </w:r>
            <w:r w:rsidR="00E67FAF" w:rsidRPr="005D0826">
              <w:rPr>
                <w:rFonts w:ascii="Times New Roman" w:hAnsi="Times New Roman"/>
                <w:sz w:val="28"/>
                <w:szCs w:val="28"/>
              </w:rPr>
              <w:t>овышение квалификации и прохождение профессиональной</w:t>
            </w:r>
            <w:r w:rsidR="00E67FAF">
              <w:rPr>
                <w:rFonts w:ascii="Times New Roman" w:hAnsi="Times New Roman"/>
                <w:sz w:val="28"/>
                <w:szCs w:val="28"/>
              </w:rPr>
              <w:t xml:space="preserve"> переподготовки </w:t>
            </w:r>
            <w:r w:rsidR="00E67FAF" w:rsidRPr="005D0826">
              <w:rPr>
                <w:rFonts w:ascii="Times New Roman" w:hAnsi="Times New Roman"/>
                <w:sz w:val="28"/>
                <w:szCs w:val="28"/>
              </w:rPr>
              <w:t xml:space="preserve">муниципальных служащих администрации </w:t>
            </w:r>
            <w:r w:rsidR="00E67FAF"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="00E67FAF" w:rsidRPr="005D08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67FAF" w:rsidRPr="005D0826" w:rsidRDefault="001735C6" w:rsidP="001735C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2.П</w:t>
            </w:r>
            <w:r w:rsidR="00E67FAF" w:rsidRPr="005D0826">
              <w:rPr>
                <w:rFonts w:ascii="Times New Roman" w:hAnsi="Times New Roman"/>
                <w:sz w:val="28"/>
                <w:szCs w:val="28"/>
              </w:rPr>
              <w:t xml:space="preserve">ризнание соответствующими замещаемой должности по итогам аттестации 100 % муниципальных служащих администрации </w:t>
            </w:r>
            <w:r w:rsidR="00E67FAF"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="00E67FAF" w:rsidRPr="005D08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67FAF" w:rsidRPr="00C72071" w:rsidRDefault="001735C6" w:rsidP="001735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3.В</w:t>
            </w:r>
            <w:r w:rsidR="00F7785A">
              <w:rPr>
                <w:sz w:val="28"/>
                <w:szCs w:val="28"/>
              </w:rPr>
              <w:t>ыплата</w:t>
            </w:r>
            <w:r w:rsidR="00E67FAF" w:rsidRPr="00C72071">
              <w:rPr>
                <w:sz w:val="28"/>
                <w:szCs w:val="28"/>
              </w:rPr>
              <w:t xml:space="preserve"> пенсии за выслугу лет всем лицам, замещающим муниципальные должности, должности муниципальной службы в органах местного самоуправления </w:t>
            </w:r>
            <w:proofErr w:type="spellStart"/>
            <w:r w:rsidR="00E67FAF">
              <w:rPr>
                <w:sz w:val="28"/>
                <w:szCs w:val="28"/>
              </w:rPr>
              <w:t>Уинского</w:t>
            </w:r>
            <w:proofErr w:type="spellEnd"/>
            <w:r w:rsidR="00E67FAF">
              <w:rPr>
                <w:sz w:val="28"/>
                <w:szCs w:val="28"/>
              </w:rPr>
              <w:t xml:space="preserve"> муниципального округа Пермского края, </w:t>
            </w:r>
            <w:r w:rsidR="00E67FAF" w:rsidRPr="00C72071">
              <w:rPr>
                <w:sz w:val="28"/>
                <w:szCs w:val="28"/>
              </w:rPr>
              <w:t>имеющим право на получение такой выплаты</w:t>
            </w:r>
            <w:r w:rsidR="00E67FAF">
              <w:rPr>
                <w:sz w:val="28"/>
                <w:szCs w:val="28"/>
              </w:rPr>
              <w:t>;</w:t>
            </w:r>
          </w:p>
          <w:p w:rsidR="00887C51" w:rsidRDefault="001735C6" w:rsidP="00F64FEA">
            <w:pPr>
              <w:tabs>
                <w:tab w:val="left" w:pos="7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4.Сокращение</w:t>
            </w:r>
            <w:r w:rsidR="00E67FAF">
              <w:rPr>
                <w:sz w:val="28"/>
                <w:szCs w:val="28"/>
              </w:rPr>
              <w:t xml:space="preserve"> регламентно</w:t>
            </w:r>
            <w:r>
              <w:rPr>
                <w:sz w:val="28"/>
                <w:szCs w:val="28"/>
              </w:rPr>
              <w:t>го</w:t>
            </w:r>
            <w:r w:rsidR="00E67FAF">
              <w:rPr>
                <w:sz w:val="28"/>
                <w:szCs w:val="28"/>
              </w:rPr>
              <w:t xml:space="preserve"> времен</w:t>
            </w:r>
            <w:r w:rsidR="006E0AEA">
              <w:rPr>
                <w:sz w:val="28"/>
                <w:szCs w:val="28"/>
              </w:rPr>
              <w:t>и</w:t>
            </w:r>
            <w:r w:rsidR="00E67FAF">
              <w:rPr>
                <w:sz w:val="28"/>
                <w:szCs w:val="28"/>
              </w:rPr>
              <w:t xml:space="preserve"> предоставления государственных и муниципальных услуг в три раза</w:t>
            </w:r>
            <w:r w:rsidR="00934DAA">
              <w:rPr>
                <w:sz w:val="28"/>
                <w:szCs w:val="28"/>
              </w:rPr>
              <w:t>,</w:t>
            </w:r>
            <w:r w:rsidR="00E67FAF">
              <w:rPr>
                <w:sz w:val="28"/>
                <w:szCs w:val="28"/>
              </w:rPr>
              <w:t xml:space="preserve"> при оказании услуг </w:t>
            </w:r>
            <w:r w:rsidR="00F64FEA">
              <w:rPr>
                <w:sz w:val="28"/>
                <w:szCs w:val="28"/>
              </w:rPr>
              <w:t xml:space="preserve">в электронном виде с использованием ЕПГУ И </w:t>
            </w:r>
            <w:proofErr w:type="gramStart"/>
            <w:r w:rsidR="00F64FEA">
              <w:rPr>
                <w:sz w:val="28"/>
                <w:szCs w:val="28"/>
              </w:rPr>
              <w:t>РПГУ</w:t>
            </w:r>
            <w:r w:rsidR="00934DAA">
              <w:rPr>
                <w:sz w:val="28"/>
                <w:szCs w:val="28"/>
              </w:rPr>
              <w:t xml:space="preserve">,  </w:t>
            </w:r>
            <w:r w:rsidR="00F64FEA">
              <w:rPr>
                <w:sz w:val="28"/>
                <w:szCs w:val="28"/>
              </w:rPr>
              <w:t>достижение</w:t>
            </w:r>
            <w:proofErr w:type="gramEnd"/>
            <w:r w:rsidR="00F64FEA">
              <w:rPr>
                <w:sz w:val="28"/>
                <w:szCs w:val="28"/>
              </w:rPr>
              <w:t xml:space="preserve"> оценки </w:t>
            </w:r>
            <w:r w:rsidR="00351AB3">
              <w:rPr>
                <w:sz w:val="28"/>
                <w:szCs w:val="28"/>
              </w:rPr>
              <w:t xml:space="preserve">уровень </w:t>
            </w:r>
            <w:r w:rsidR="00F64FEA">
              <w:rPr>
                <w:sz w:val="28"/>
                <w:szCs w:val="28"/>
              </w:rPr>
              <w:t>удовлетворенности качеством оказания услуг  4,5 и выше.</w:t>
            </w:r>
          </w:p>
          <w:p w:rsidR="00F7785A" w:rsidRPr="00570E9A" w:rsidRDefault="00F7785A" w:rsidP="00F64FEA">
            <w:pPr>
              <w:tabs>
                <w:tab w:val="left" w:pos="7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87C51" w:rsidRPr="007D37C6" w:rsidTr="00320228">
        <w:trPr>
          <w:gridAfter w:val="1"/>
          <w:wAfter w:w="62" w:type="dxa"/>
        </w:trPr>
        <w:tc>
          <w:tcPr>
            <w:tcW w:w="2268" w:type="dxa"/>
          </w:tcPr>
          <w:p w:rsidR="00887C51" w:rsidRPr="00570E9A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E9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026" w:type="dxa"/>
            <w:gridSpan w:val="4"/>
          </w:tcPr>
          <w:p w:rsidR="00887C51" w:rsidRPr="00570E9A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Pr="00570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0E9A"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proofErr w:type="spellEnd"/>
            <w:r w:rsidRPr="00570E9A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округа.</w:t>
            </w:r>
          </w:p>
        </w:tc>
      </w:tr>
      <w:tr w:rsidR="00887C51" w:rsidRPr="007D37C6" w:rsidTr="00320228">
        <w:trPr>
          <w:gridAfter w:val="1"/>
          <w:wAfter w:w="62" w:type="dxa"/>
        </w:trPr>
        <w:tc>
          <w:tcPr>
            <w:tcW w:w="2268" w:type="dxa"/>
          </w:tcPr>
          <w:p w:rsidR="00887C51" w:rsidRPr="00570E9A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E9A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026" w:type="dxa"/>
            <w:gridSpan w:val="4"/>
          </w:tcPr>
          <w:p w:rsidR="00887C51" w:rsidRPr="00570E9A" w:rsidRDefault="0036670B" w:rsidP="003202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МКУ «Центр бухгалтерского учета </w:t>
            </w:r>
            <w:r w:rsidR="00887C51" w:rsidRPr="00570E9A">
              <w:rPr>
                <w:sz w:val="28"/>
                <w:szCs w:val="28"/>
              </w:rPr>
              <w:t xml:space="preserve"> </w:t>
            </w:r>
            <w:r w:rsidR="00887C51">
              <w:rPr>
                <w:sz w:val="28"/>
                <w:szCs w:val="28"/>
              </w:rPr>
              <w:t xml:space="preserve"> </w:t>
            </w:r>
            <w:proofErr w:type="spellStart"/>
            <w:r w:rsidR="00887C51" w:rsidRPr="00570E9A">
              <w:rPr>
                <w:sz w:val="28"/>
                <w:szCs w:val="28"/>
              </w:rPr>
              <w:t>Уинского</w:t>
            </w:r>
            <w:proofErr w:type="spellEnd"/>
            <w:r w:rsidR="00887C51" w:rsidRPr="00570E9A">
              <w:rPr>
                <w:sz w:val="28"/>
                <w:szCs w:val="28"/>
              </w:rPr>
              <w:t xml:space="preserve"> муниципального округа</w:t>
            </w:r>
            <w:r w:rsidR="00887C51" w:rsidRPr="0042635D">
              <w:rPr>
                <w:sz w:val="28"/>
                <w:szCs w:val="28"/>
              </w:rPr>
              <w:t>»,  отдел делопроизводства и муниципальной службы</w:t>
            </w:r>
            <w:r w:rsidR="00887C51" w:rsidRPr="00570E9A">
              <w:rPr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</w:t>
            </w:r>
            <w:r w:rsidR="00887C51" w:rsidRPr="00570E9A">
              <w:rPr>
                <w:sz w:val="28"/>
                <w:szCs w:val="28"/>
              </w:rPr>
              <w:t>округа.</w:t>
            </w:r>
          </w:p>
        </w:tc>
      </w:tr>
      <w:tr w:rsidR="00887C51" w:rsidRPr="007D37C6" w:rsidTr="00320228">
        <w:trPr>
          <w:gridAfter w:val="1"/>
          <w:wAfter w:w="62" w:type="dxa"/>
        </w:trPr>
        <w:tc>
          <w:tcPr>
            <w:tcW w:w="2268" w:type="dxa"/>
          </w:tcPr>
          <w:p w:rsidR="00887C51" w:rsidRPr="00570E9A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E9A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7026" w:type="dxa"/>
            <w:gridSpan w:val="4"/>
          </w:tcPr>
          <w:p w:rsidR="00887C51" w:rsidRPr="00570E9A" w:rsidRDefault="00887C51" w:rsidP="003202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32B3D">
              <w:rPr>
                <w:sz w:val="28"/>
                <w:szCs w:val="28"/>
              </w:rPr>
              <w:t>дминистрация</w:t>
            </w:r>
            <w:r w:rsidRPr="00570E9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0E9A">
              <w:rPr>
                <w:sz w:val="28"/>
                <w:szCs w:val="28"/>
              </w:rPr>
              <w:t>Уинского</w:t>
            </w:r>
            <w:proofErr w:type="spellEnd"/>
            <w:r w:rsidRPr="00570E9A">
              <w:rPr>
                <w:sz w:val="28"/>
                <w:szCs w:val="28"/>
              </w:rPr>
              <w:t xml:space="preserve">  муниципального</w:t>
            </w:r>
            <w:proofErr w:type="gramEnd"/>
            <w:r w:rsidRPr="00570E9A">
              <w:rPr>
                <w:sz w:val="28"/>
                <w:szCs w:val="28"/>
              </w:rPr>
              <w:t xml:space="preserve"> округа</w:t>
            </w:r>
            <w:r w:rsidR="00132B3D">
              <w:rPr>
                <w:sz w:val="28"/>
                <w:szCs w:val="28"/>
              </w:rPr>
              <w:t xml:space="preserve"> Пермского края,  МКУ «Центр бухгалтерского учета </w:t>
            </w:r>
            <w:r w:rsidRPr="00570E9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70E9A">
              <w:rPr>
                <w:sz w:val="28"/>
                <w:szCs w:val="28"/>
              </w:rPr>
              <w:t>Уинского</w:t>
            </w:r>
            <w:proofErr w:type="spellEnd"/>
            <w:r w:rsidRPr="00570E9A">
              <w:rPr>
                <w:sz w:val="28"/>
                <w:szCs w:val="28"/>
              </w:rPr>
              <w:t xml:space="preserve"> муниципального округа»,</w:t>
            </w:r>
          </w:p>
          <w:p w:rsidR="00887C51" w:rsidRPr="00570E9A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2635D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35D">
              <w:rPr>
                <w:rFonts w:ascii="Times New Roman" w:hAnsi="Times New Roman" w:cs="Times New Roman"/>
                <w:sz w:val="28"/>
                <w:szCs w:val="28"/>
              </w:rPr>
              <w:t xml:space="preserve"> делопроизводства</w:t>
            </w:r>
            <w:proofErr w:type="gramEnd"/>
            <w:r w:rsidRPr="0042635D"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муниципальной службы администрации</w:t>
            </w:r>
            <w:r w:rsidRPr="00570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2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2B3D"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proofErr w:type="spellEnd"/>
            <w:r w:rsidR="00132B3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570E9A">
              <w:rPr>
                <w:rFonts w:ascii="Times New Roman" w:hAnsi="Times New Roman" w:cs="Times New Roman"/>
                <w:sz w:val="28"/>
                <w:szCs w:val="28"/>
              </w:rPr>
              <w:t xml:space="preserve">округа. </w:t>
            </w:r>
          </w:p>
        </w:tc>
      </w:tr>
      <w:tr w:rsidR="00887C51" w:rsidRPr="007D37C6" w:rsidTr="00320228">
        <w:trPr>
          <w:gridAfter w:val="1"/>
          <w:wAfter w:w="62" w:type="dxa"/>
        </w:trPr>
        <w:tc>
          <w:tcPr>
            <w:tcW w:w="2268" w:type="dxa"/>
          </w:tcPr>
          <w:p w:rsidR="00887C51" w:rsidRPr="00570E9A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E9A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7026" w:type="dxa"/>
            <w:gridSpan w:val="4"/>
          </w:tcPr>
          <w:p w:rsidR="00887C51" w:rsidRPr="00B35527" w:rsidRDefault="00887C51" w:rsidP="003202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5527">
              <w:rPr>
                <w:sz w:val="28"/>
                <w:szCs w:val="28"/>
              </w:rPr>
              <w:t>1.Формирование общедоступной информационно-коммуникационной среды.</w:t>
            </w:r>
          </w:p>
          <w:p w:rsidR="00887C51" w:rsidRPr="00570E9A" w:rsidRDefault="00887C51" w:rsidP="00320228">
            <w:pPr>
              <w:jc w:val="both"/>
              <w:rPr>
                <w:sz w:val="28"/>
                <w:szCs w:val="28"/>
              </w:rPr>
            </w:pPr>
            <w:r w:rsidRPr="00B35527">
              <w:rPr>
                <w:sz w:val="28"/>
                <w:szCs w:val="28"/>
              </w:rPr>
              <w:t xml:space="preserve">2.Развитие муниципальной службы и организация деятельности администрации </w:t>
            </w:r>
            <w:proofErr w:type="spellStart"/>
            <w:r w:rsidRPr="00B35527">
              <w:rPr>
                <w:sz w:val="28"/>
                <w:szCs w:val="28"/>
              </w:rPr>
              <w:t>Уинского</w:t>
            </w:r>
            <w:proofErr w:type="spellEnd"/>
            <w:r w:rsidRPr="00B35527">
              <w:rPr>
                <w:sz w:val="28"/>
                <w:szCs w:val="28"/>
              </w:rPr>
              <w:t xml:space="preserve"> муниципального округа Пермского края</w:t>
            </w:r>
            <w:r>
              <w:rPr>
                <w:sz w:val="28"/>
                <w:szCs w:val="28"/>
              </w:rPr>
              <w:t>.</w:t>
            </w:r>
          </w:p>
        </w:tc>
      </w:tr>
      <w:tr w:rsidR="00887C51" w:rsidRPr="00CA19BE" w:rsidTr="00320228">
        <w:trPr>
          <w:trHeight w:val="269"/>
        </w:trPr>
        <w:tc>
          <w:tcPr>
            <w:tcW w:w="2268" w:type="dxa"/>
            <w:vMerge w:val="restart"/>
          </w:tcPr>
          <w:p w:rsidR="00887C51" w:rsidRPr="00B275C0" w:rsidRDefault="00887C51" w:rsidP="00D05CEE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7088" w:type="dxa"/>
            <w:gridSpan w:val="5"/>
          </w:tcPr>
          <w:p w:rsidR="00887C51" w:rsidRPr="00B275C0" w:rsidRDefault="00887C51" w:rsidP="00320228">
            <w:pPr>
              <w:pStyle w:val="ConsPlusNormal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Расходы, рублей</w:t>
            </w:r>
          </w:p>
        </w:tc>
      </w:tr>
      <w:tr w:rsidR="00887C51" w:rsidTr="00320228">
        <w:trPr>
          <w:trHeight w:val="690"/>
        </w:trPr>
        <w:tc>
          <w:tcPr>
            <w:tcW w:w="2268" w:type="dxa"/>
            <w:vMerge/>
          </w:tcPr>
          <w:p w:rsidR="00887C51" w:rsidRPr="00B275C0" w:rsidRDefault="00887C51" w:rsidP="00320228">
            <w:pPr>
              <w:pStyle w:val="ConsPlusNormal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51" w:rsidRPr="00ED3AC7" w:rsidRDefault="00887C51" w:rsidP="001C0F40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853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887C51" w:rsidRPr="00ED3AC7" w:rsidRDefault="00887C51" w:rsidP="001C0F40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853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vAlign w:val="center"/>
          </w:tcPr>
          <w:p w:rsidR="00887C51" w:rsidRPr="00ED3AC7" w:rsidRDefault="00887C51" w:rsidP="001C0F40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853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gridSpan w:val="2"/>
            <w:vAlign w:val="center"/>
          </w:tcPr>
          <w:p w:rsidR="00887C51" w:rsidRPr="00ED3AC7" w:rsidRDefault="00887C51" w:rsidP="00320228">
            <w:pPr>
              <w:pStyle w:val="ConsPlusNormal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0438F8" w:rsidRPr="00AF2CD8" w:rsidTr="00A74C77">
        <w:tc>
          <w:tcPr>
            <w:tcW w:w="2268" w:type="dxa"/>
          </w:tcPr>
          <w:p w:rsidR="000438F8" w:rsidRPr="00B275C0" w:rsidRDefault="000438F8" w:rsidP="000438F8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418" w:type="dxa"/>
            <w:vAlign w:val="center"/>
          </w:tcPr>
          <w:p w:rsidR="000438F8" w:rsidRPr="007A116B" w:rsidRDefault="0002453D" w:rsidP="000438F8">
            <w:pPr>
              <w:jc w:val="center"/>
              <w:rPr>
                <w:bCs/>
              </w:rPr>
            </w:pPr>
            <w:r>
              <w:rPr>
                <w:bCs/>
              </w:rPr>
              <w:t>42014053,97</w:t>
            </w:r>
          </w:p>
        </w:tc>
        <w:tc>
          <w:tcPr>
            <w:tcW w:w="1417" w:type="dxa"/>
            <w:vAlign w:val="center"/>
          </w:tcPr>
          <w:p w:rsidR="000438F8" w:rsidRPr="007A116B" w:rsidRDefault="0002453D" w:rsidP="000438F8">
            <w:pPr>
              <w:jc w:val="center"/>
              <w:rPr>
                <w:bCs/>
              </w:rPr>
            </w:pPr>
            <w:r>
              <w:rPr>
                <w:bCs/>
              </w:rPr>
              <w:t>43695405,24</w:t>
            </w:r>
          </w:p>
        </w:tc>
        <w:tc>
          <w:tcPr>
            <w:tcW w:w="1560" w:type="dxa"/>
            <w:vAlign w:val="center"/>
          </w:tcPr>
          <w:p w:rsidR="000438F8" w:rsidRPr="007A116B" w:rsidRDefault="0002453D" w:rsidP="000438F8">
            <w:pPr>
              <w:jc w:val="center"/>
              <w:rPr>
                <w:bCs/>
              </w:rPr>
            </w:pPr>
            <w:r>
              <w:rPr>
                <w:bCs/>
              </w:rPr>
              <w:t>43695405,24</w:t>
            </w:r>
          </w:p>
        </w:tc>
        <w:tc>
          <w:tcPr>
            <w:tcW w:w="2693" w:type="dxa"/>
            <w:gridSpan w:val="2"/>
            <w:vAlign w:val="center"/>
          </w:tcPr>
          <w:p w:rsidR="000438F8" w:rsidRPr="007A116B" w:rsidRDefault="0002453D" w:rsidP="000438F8">
            <w:pPr>
              <w:jc w:val="center"/>
            </w:pPr>
            <w:r>
              <w:t>129404864,45</w:t>
            </w:r>
          </w:p>
        </w:tc>
      </w:tr>
      <w:tr w:rsidR="000438F8" w:rsidRPr="00AF2CD8" w:rsidTr="00A74C77">
        <w:tc>
          <w:tcPr>
            <w:tcW w:w="2268" w:type="dxa"/>
          </w:tcPr>
          <w:p w:rsidR="000438F8" w:rsidRPr="00B275C0" w:rsidRDefault="000438F8" w:rsidP="000438F8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proofErr w:type="spellEnd"/>
            <w:r w:rsidRPr="00B275C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418" w:type="dxa"/>
            <w:vAlign w:val="center"/>
          </w:tcPr>
          <w:p w:rsidR="000438F8" w:rsidRPr="007A116B" w:rsidRDefault="0002453D" w:rsidP="000438F8">
            <w:pPr>
              <w:jc w:val="center"/>
              <w:rPr>
                <w:bCs/>
              </w:rPr>
            </w:pPr>
            <w:r>
              <w:rPr>
                <w:bCs/>
              </w:rPr>
              <w:t>37722753,97</w:t>
            </w:r>
          </w:p>
        </w:tc>
        <w:tc>
          <w:tcPr>
            <w:tcW w:w="1417" w:type="dxa"/>
            <w:vAlign w:val="center"/>
          </w:tcPr>
          <w:p w:rsidR="000438F8" w:rsidRPr="007A116B" w:rsidRDefault="0002453D" w:rsidP="000438F8">
            <w:pPr>
              <w:jc w:val="center"/>
              <w:rPr>
                <w:bCs/>
              </w:rPr>
            </w:pPr>
            <w:r>
              <w:rPr>
                <w:bCs/>
              </w:rPr>
              <w:t>39401005,24</w:t>
            </w:r>
          </w:p>
        </w:tc>
        <w:tc>
          <w:tcPr>
            <w:tcW w:w="1560" w:type="dxa"/>
            <w:vAlign w:val="center"/>
          </w:tcPr>
          <w:p w:rsidR="000438F8" w:rsidRPr="007A116B" w:rsidRDefault="0002453D" w:rsidP="000438F8">
            <w:pPr>
              <w:jc w:val="center"/>
              <w:rPr>
                <w:bCs/>
              </w:rPr>
            </w:pPr>
            <w:r>
              <w:rPr>
                <w:bCs/>
              </w:rPr>
              <w:t>39401005,24</w:t>
            </w:r>
          </w:p>
        </w:tc>
        <w:tc>
          <w:tcPr>
            <w:tcW w:w="2693" w:type="dxa"/>
            <w:gridSpan w:val="2"/>
            <w:vAlign w:val="center"/>
          </w:tcPr>
          <w:p w:rsidR="000438F8" w:rsidRPr="007A116B" w:rsidRDefault="0002453D" w:rsidP="000438F8">
            <w:pPr>
              <w:jc w:val="center"/>
            </w:pPr>
            <w:r>
              <w:t>116524764,45</w:t>
            </w:r>
          </w:p>
        </w:tc>
      </w:tr>
      <w:tr w:rsidR="000438F8" w:rsidRPr="00AF2CD8" w:rsidTr="00A74C77">
        <w:tc>
          <w:tcPr>
            <w:tcW w:w="2268" w:type="dxa"/>
          </w:tcPr>
          <w:p w:rsidR="000438F8" w:rsidRPr="00B275C0" w:rsidRDefault="000438F8" w:rsidP="000438F8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0438F8" w:rsidRPr="007A116B" w:rsidRDefault="0002453D" w:rsidP="000438F8">
            <w:pPr>
              <w:jc w:val="center"/>
              <w:rPr>
                <w:bCs/>
              </w:rPr>
            </w:pPr>
            <w:r>
              <w:rPr>
                <w:bCs/>
              </w:rPr>
              <w:t>2 272 7</w:t>
            </w:r>
            <w:r w:rsidR="000438F8" w:rsidRPr="007A116B">
              <w:rPr>
                <w:bCs/>
              </w:rPr>
              <w:t>00,00</w:t>
            </w:r>
          </w:p>
        </w:tc>
        <w:tc>
          <w:tcPr>
            <w:tcW w:w="1417" w:type="dxa"/>
            <w:vAlign w:val="center"/>
          </w:tcPr>
          <w:p w:rsidR="000438F8" w:rsidRPr="007A116B" w:rsidRDefault="0002453D" w:rsidP="000438F8">
            <w:pPr>
              <w:jc w:val="center"/>
              <w:rPr>
                <w:bCs/>
              </w:rPr>
            </w:pPr>
            <w:r>
              <w:rPr>
                <w:bCs/>
              </w:rPr>
              <w:t>2 272 7</w:t>
            </w:r>
            <w:r w:rsidRPr="007A116B">
              <w:rPr>
                <w:bCs/>
              </w:rPr>
              <w:t>00,00</w:t>
            </w:r>
          </w:p>
        </w:tc>
        <w:tc>
          <w:tcPr>
            <w:tcW w:w="1560" w:type="dxa"/>
            <w:vAlign w:val="center"/>
          </w:tcPr>
          <w:p w:rsidR="000438F8" w:rsidRPr="007A116B" w:rsidRDefault="0002453D" w:rsidP="000438F8">
            <w:pPr>
              <w:jc w:val="center"/>
              <w:rPr>
                <w:bCs/>
              </w:rPr>
            </w:pPr>
            <w:r>
              <w:rPr>
                <w:bCs/>
              </w:rPr>
              <w:t>2 272 7</w:t>
            </w:r>
            <w:r w:rsidRPr="007A116B">
              <w:rPr>
                <w:bCs/>
              </w:rPr>
              <w:t>00,00</w:t>
            </w:r>
          </w:p>
        </w:tc>
        <w:tc>
          <w:tcPr>
            <w:tcW w:w="2693" w:type="dxa"/>
            <w:gridSpan w:val="2"/>
            <w:vAlign w:val="center"/>
          </w:tcPr>
          <w:p w:rsidR="000438F8" w:rsidRPr="007A116B" w:rsidRDefault="0002453D" w:rsidP="000438F8">
            <w:pPr>
              <w:jc w:val="center"/>
            </w:pPr>
            <w:r>
              <w:t>6818100,00</w:t>
            </w:r>
          </w:p>
        </w:tc>
      </w:tr>
      <w:tr w:rsidR="000438F8" w:rsidRPr="00AF2CD8" w:rsidTr="00A74C77">
        <w:tc>
          <w:tcPr>
            <w:tcW w:w="2268" w:type="dxa"/>
          </w:tcPr>
          <w:p w:rsidR="000438F8" w:rsidRPr="00B275C0" w:rsidRDefault="000438F8" w:rsidP="000438F8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438F8" w:rsidRPr="007A116B" w:rsidRDefault="0002453D" w:rsidP="000438F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59541A">
              <w:rPr>
                <w:bCs/>
              </w:rPr>
              <w:t> </w:t>
            </w:r>
            <w:r>
              <w:rPr>
                <w:bCs/>
              </w:rPr>
              <w:t>018</w:t>
            </w:r>
            <w:r w:rsidR="0059541A">
              <w:rPr>
                <w:bCs/>
              </w:rPr>
              <w:t xml:space="preserve"> </w:t>
            </w:r>
            <w:r>
              <w:rPr>
                <w:bCs/>
              </w:rPr>
              <w:t>600</w:t>
            </w:r>
            <w:r w:rsidR="000438F8" w:rsidRPr="007A116B">
              <w:rPr>
                <w:bCs/>
              </w:rPr>
              <w:t>,00</w:t>
            </w:r>
          </w:p>
        </w:tc>
        <w:tc>
          <w:tcPr>
            <w:tcW w:w="1417" w:type="dxa"/>
            <w:vAlign w:val="center"/>
          </w:tcPr>
          <w:p w:rsidR="000438F8" w:rsidRPr="007A116B" w:rsidRDefault="005A65FE" w:rsidP="000438F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59541A">
              <w:rPr>
                <w:bCs/>
              </w:rPr>
              <w:t> </w:t>
            </w:r>
            <w:r>
              <w:rPr>
                <w:bCs/>
              </w:rPr>
              <w:t>021</w:t>
            </w:r>
            <w:r w:rsidR="0059541A">
              <w:rPr>
                <w:bCs/>
              </w:rPr>
              <w:t xml:space="preserve"> </w:t>
            </w:r>
            <w:r>
              <w:rPr>
                <w:bCs/>
              </w:rPr>
              <w:t>700</w:t>
            </w:r>
            <w:r w:rsidR="000438F8" w:rsidRPr="007A116B">
              <w:rPr>
                <w:bCs/>
              </w:rPr>
              <w:t>,00</w:t>
            </w:r>
          </w:p>
        </w:tc>
        <w:tc>
          <w:tcPr>
            <w:tcW w:w="1560" w:type="dxa"/>
            <w:vAlign w:val="center"/>
          </w:tcPr>
          <w:p w:rsidR="000438F8" w:rsidRPr="007A116B" w:rsidRDefault="005A65FE" w:rsidP="000438F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59541A">
              <w:rPr>
                <w:bCs/>
              </w:rPr>
              <w:t> </w:t>
            </w:r>
            <w:r>
              <w:rPr>
                <w:bCs/>
              </w:rPr>
              <w:t>021</w:t>
            </w:r>
            <w:r w:rsidR="0059541A">
              <w:rPr>
                <w:bCs/>
              </w:rPr>
              <w:t xml:space="preserve"> </w:t>
            </w:r>
            <w:r>
              <w:rPr>
                <w:bCs/>
              </w:rPr>
              <w:t>700</w:t>
            </w:r>
            <w:r w:rsidRPr="007A116B">
              <w:rPr>
                <w:bCs/>
              </w:rPr>
              <w:t>,00</w:t>
            </w:r>
          </w:p>
        </w:tc>
        <w:tc>
          <w:tcPr>
            <w:tcW w:w="2693" w:type="dxa"/>
            <w:gridSpan w:val="2"/>
            <w:vAlign w:val="center"/>
          </w:tcPr>
          <w:p w:rsidR="000438F8" w:rsidRPr="007A116B" w:rsidRDefault="005A65FE" w:rsidP="000438F8">
            <w:pPr>
              <w:jc w:val="center"/>
            </w:pPr>
            <w:r>
              <w:t>6062000,00</w:t>
            </w:r>
          </w:p>
        </w:tc>
      </w:tr>
      <w:tr w:rsidR="000438F8" w:rsidRPr="00CA19BE" w:rsidTr="00A74C77">
        <w:tc>
          <w:tcPr>
            <w:tcW w:w="2268" w:type="dxa"/>
          </w:tcPr>
          <w:p w:rsidR="000438F8" w:rsidRPr="00B275C0" w:rsidRDefault="000438F8" w:rsidP="000438F8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0438F8" w:rsidRPr="007A116B" w:rsidRDefault="000438F8" w:rsidP="000438F8">
            <w:pPr>
              <w:ind w:firstLine="426"/>
              <w:jc w:val="center"/>
            </w:pPr>
            <w:r w:rsidRPr="007A116B">
              <w:t>0,00</w:t>
            </w:r>
          </w:p>
        </w:tc>
        <w:tc>
          <w:tcPr>
            <w:tcW w:w="1417" w:type="dxa"/>
            <w:vAlign w:val="center"/>
          </w:tcPr>
          <w:p w:rsidR="000438F8" w:rsidRPr="007A116B" w:rsidRDefault="000438F8" w:rsidP="000438F8">
            <w:pPr>
              <w:ind w:firstLine="426"/>
              <w:jc w:val="center"/>
            </w:pPr>
            <w:r w:rsidRPr="007A116B">
              <w:t>0,00</w:t>
            </w:r>
          </w:p>
        </w:tc>
        <w:tc>
          <w:tcPr>
            <w:tcW w:w="1560" w:type="dxa"/>
            <w:vAlign w:val="center"/>
          </w:tcPr>
          <w:p w:rsidR="000438F8" w:rsidRPr="007A116B" w:rsidRDefault="000438F8" w:rsidP="000438F8">
            <w:pPr>
              <w:ind w:firstLine="426"/>
              <w:jc w:val="center"/>
            </w:pPr>
            <w:r w:rsidRPr="007A116B">
              <w:t>0,00</w:t>
            </w:r>
          </w:p>
        </w:tc>
        <w:tc>
          <w:tcPr>
            <w:tcW w:w="2693" w:type="dxa"/>
            <w:gridSpan w:val="2"/>
            <w:vAlign w:val="center"/>
          </w:tcPr>
          <w:p w:rsidR="000438F8" w:rsidRPr="007A116B" w:rsidRDefault="000438F8" w:rsidP="000438F8">
            <w:pPr>
              <w:ind w:firstLine="426"/>
              <w:jc w:val="center"/>
            </w:pPr>
            <w:r w:rsidRPr="007A116B">
              <w:t>0,00</w:t>
            </w:r>
          </w:p>
        </w:tc>
      </w:tr>
    </w:tbl>
    <w:p w:rsidR="00887C51" w:rsidRDefault="00887C51" w:rsidP="00887C51">
      <w:pPr>
        <w:pStyle w:val="21"/>
        <w:overflowPunct/>
        <w:autoSpaceDE/>
        <w:adjustRightInd/>
        <w:ind w:left="0" w:firstLine="426"/>
        <w:rPr>
          <w:sz w:val="28"/>
          <w:szCs w:val="28"/>
        </w:rPr>
      </w:pPr>
    </w:p>
    <w:p w:rsidR="00887C51" w:rsidRDefault="00887C51" w:rsidP="00887C5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87C51" w:rsidRDefault="00887C51" w:rsidP="00887C5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27F2A">
        <w:rPr>
          <w:b/>
          <w:sz w:val="28"/>
          <w:szCs w:val="28"/>
        </w:rPr>
        <w:t xml:space="preserve">2. Характеристика текущего состояния соответствующей сферы социально-экономического развития </w:t>
      </w:r>
      <w:proofErr w:type="spellStart"/>
      <w:r>
        <w:rPr>
          <w:b/>
          <w:sz w:val="28"/>
          <w:szCs w:val="28"/>
        </w:rPr>
        <w:t>Уинского</w:t>
      </w:r>
      <w:proofErr w:type="spellEnd"/>
      <w:r w:rsidRPr="00227F2A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>округа Пермского края</w:t>
      </w:r>
      <w:r w:rsidRPr="00227F2A">
        <w:rPr>
          <w:b/>
          <w:sz w:val="28"/>
          <w:szCs w:val="28"/>
        </w:rPr>
        <w:t>, основные показатели и анализ социальных, финансово-экономических и прочих рисков реализации муниципальной программы</w:t>
      </w:r>
    </w:p>
    <w:p w:rsidR="00887C51" w:rsidRPr="00227F2A" w:rsidRDefault="00887C51" w:rsidP="00887C5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87C51" w:rsidRDefault="00887C51" w:rsidP="00887C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370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Законом Пермского края от 20.06.2019 № 428-ПК «Об образовании нового муниципального образования </w:t>
      </w:r>
      <w:proofErr w:type="spellStart"/>
      <w:r>
        <w:rPr>
          <w:sz w:val="28"/>
          <w:szCs w:val="28"/>
        </w:rPr>
        <w:t>Уинский</w:t>
      </w:r>
      <w:proofErr w:type="spellEnd"/>
      <w:r>
        <w:rPr>
          <w:sz w:val="28"/>
          <w:szCs w:val="28"/>
        </w:rPr>
        <w:t xml:space="preserve"> муниципальный округ Пермского края»</w:t>
      </w:r>
      <w:r w:rsidRPr="00043704">
        <w:rPr>
          <w:sz w:val="28"/>
          <w:szCs w:val="28"/>
        </w:rPr>
        <w:t xml:space="preserve"> закреплены вопросы местного значения,</w:t>
      </w:r>
      <w:r>
        <w:rPr>
          <w:sz w:val="28"/>
          <w:szCs w:val="28"/>
        </w:rPr>
        <w:t xml:space="preserve"> </w:t>
      </w:r>
      <w:r w:rsidRPr="00043704">
        <w:rPr>
          <w:sz w:val="28"/>
          <w:szCs w:val="28"/>
        </w:rPr>
        <w:t xml:space="preserve">реализация которых относится к компетенции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043704">
        <w:rPr>
          <w:sz w:val="28"/>
          <w:szCs w:val="28"/>
        </w:rPr>
        <w:t>. Большая часть вопросов местного значения направлена на обеспечение населения необходимыми социальными услугами и формирование комфортной среды обитания человека.</w:t>
      </w:r>
    </w:p>
    <w:p w:rsidR="00887C51" w:rsidRPr="002E03C3" w:rsidRDefault="00946D00" w:rsidP="00887C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87C51" w:rsidRPr="002E03C3">
        <w:rPr>
          <w:sz w:val="28"/>
          <w:szCs w:val="28"/>
        </w:rPr>
        <w:t xml:space="preserve">еред </w:t>
      </w:r>
      <w:r w:rsidR="00887C51">
        <w:rPr>
          <w:sz w:val="28"/>
          <w:szCs w:val="28"/>
        </w:rPr>
        <w:t xml:space="preserve">администрацией округа </w:t>
      </w:r>
      <w:r w:rsidR="00887C51" w:rsidRPr="002E03C3">
        <w:rPr>
          <w:sz w:val="28"/>
          <w:szCs w:val="28"/>
        </w:rPr>
        <w:t>стоят задачи по совершенствованию системы муниципального управления, повышению качества</w:t>
      </w:r>
      <w:r w:rsidR="00F7785A"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</w:t>
      </w:r>
      <w:r w:rsidR="00F7785A">
        <w:rPr>
          <w:sz w:val="28"/>
          <w:szCs w:val="28"/>
        </w:rPr>
        <w:t xml:space="preserve">и </w:t>
      </w:r>
      <w:r w:rsidR="00887C51" w:rsidRPr="002E03C3">
        <w:rPr>
          <w:sz w:val="28"/>
          <w:szCs w:val="28"/>
        </w:rPr>
        <w:t>доступности муниципальных услуг в </w:t>
      </w:r>
      <w:proofErr w:type="spellStart"/>
      <w:r w:rsidR="00887C51">
        <w:rPr>
          <w:sz w:val="28"/>
          <w:szCs w:val="28"/>
        </w:rPr>
        <w:t>Уинском</w:t>
      </w:r>
      <w:proofErr w:type="spellEnd"/>
      <w:r w:rsidR="00887C51" w:rsidRPr="002E03C3">
        <w:rPr>
          <w:sz w:val="28"/>
          <w:szCs w:val="28"/>
        </w:rPr>
        <w:t xml:space="preserve"> муниципальном </w:t>
      </w:r>
      <w:r w:rsidR="00887C51">
        <w:rPr>
          <w:sz w:val="28"/>
          <w:szCs w:val="28"/>
        </w:rPr>
        <w:t>округе</w:t>
      </w:r>
      <w:r w:rsidR="00887C51" w:rsidRPr="002E03C3">
        <w:rPr>
          <w:sz w:val="28"/>
          <w:szCs w:val="28"/>
        </w:rPr>
        <w:t xml:space="preserve"> Пермского края</w:t>
      </w:r>
      <w:r w:rsidR="00887C51" w:rsidRPr="002E03C3">
        <w:rPr>
          <w:color w:val="000000"/>
          <w:sz w:val="28"/>
          <w:szCs w:val="28"/>
        </w:rPr>
        <w:t xml:space="preserve"> (далее - </w:t>
      </w:r>
      <w:r w:rsidR="00887C51">
        <w:rPr>
          <w:color w:val="000000"/>
          <w:sz w:val="28"/>
          <w:szCs w:val="28"/>
        </w:rPr>
        <w:t>округ</w:t>
      </w:r>
      <w:r w:rsidR="00887C51" w:rsidRPr="002E03C3">
        <w:rPr>
          <w:color w:val="000000"/>
          <w:sz w:val="28"/>
          <w:szCs w:val="28"/>
        </w:rPr>
        <w:t>).</w:t>
      </w:r>
    </w:p>
    <w:p w:rsidR="00887C51" w:rsidRPr="002E03C3" w:rsidRDefault="00887C51" w:rsidP="00887C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03C3">
        <w:rPr>
          <w:sz w:val="28"/>
          <w:szCs w:val="28"/>
        </w:rPr>
        <w:t xml:space="preserve">Повышение эффективности деятельности </w:t>
      </w:r>
      <w:r>
        <w:rPr>
          <w:sz w:val="28"/>
          <w:szCs w:val="28"/>
        </w:rPr>
        <w:t>администрации</w:t>
      </w:r>
      <w:r w:rsidRPr="002E03C3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2E03C3">
        <w:rPr>
          <w:sz w:val="28"/>
          <w:szCs w:val="28"/>
        </w:rPr>
        <w:t xml:space="preserve"> должно быть направлено на создание условий для устойчивых темпов экономического роста, повышения уровня жизни населения, эффективной реализации </w:t>
      </w:r>
      <w:r>
        <w:rPr>
          <w:sz w:val="28"/>
          <w:szCs w:val="28"/>
        </w:rPr>
        <w:t xml:space="preserve">администрацией округа </w:t>
      </w:r>
      <w:r w:rsidRPr="002E03C3">
        <w:rPr>
          <w:sz w:val="28"/>
          <w:szCs w:val="28"/>
        </w:rPr>
        <w:t>полномочий, закрепленных за муниципальным</w:t>
      </w:r>
      <w:r>
        <w:rPr>
          <w:sz w:val="28"/>
          <w:szCs w:val="28"/>
        </w:rPr>
        <w:t xml:space="preserve"> образованием</w:t>
      </w:r>
      <w:r w:rsidRPr="002E03C3">
        <w:rPr>
          <w:sz w:val="28"/>
          <w:szCs w:val="28"/>
        </w:rPr>
        <w:t xml:space="preserve">. </w:t>
      </w:r>
    </w:p>
    <w:p w:rsidR="00887C51" w:rsidRPr="002E03C3" w:rsidRDefault="00887C51" w:rsidP="00887C51">
      <w:pPr>
        <w:ind w:firstLine="720"/>
        <w:jc w:val="both"/>
        <w:rPr>
          <w:sz w:val="28"/>
          <w:szCs w:val="28"/>
        </w:rPr>
      </w:pPr>
      <w:r w:rsidRPr="002E03C3">
        <w:rPr>
          <w:sz w:val="28"/>
          <w:szCs w:val="28"/>
        </w:rPr>
        <w:t>Реализация мероприятий Программы позволит повысить качество</w:t>
      </w:r>
      <w:r w:rsidR="004A5A65">
        <w:rPr>
          <w:sz w:val="28"/>
          <w:szCs w:val="28"/>
        </w:rPr>
        <w:t xml:space="preserve"> предоставления </w:t>
      </w:r>
      <w:proofErr w:type="gramStart"/>
      <w:r w:rsidR="004A5A65">
        <w:rPr>
          <w:sz w:val="28"/>
          <w:szCs w:val="28"/>
        </w:rPr>
        <w:t xml:space="preserve">и </w:t>
      </w:r>
      <w:r w:rsidRPr="002E03C3">
        <w:rPr>
          <w:sz w:val="28"/>
          <w:szCs w:val="28"/>
        </w:rPr>
        <w:t xml:space="preserve"> доступность</w:t>
      </w:r>
      <w:proofErr w:type="gramEnd"/>
      <w:r w:rsidRPr="002E03C3">
        <w:rPr>
          <w:sz w:val="28"/>
          <w:szCs w:val="28"/>
        </w:rPr>
        <w:t xml:space="preserve"> муниципальных услуг, сниз</w:t>
      </w:r>
      <w:r w:rsidR="004A5A65">
        <w:rPr>
          <w:sz w:val="28"/>
          <w:szCs w:val="28"/>
        </w:rPr>
        <w:t>ить организационные, временные,</w:t>
      </w:r>
      <w:r w:rsidRPr="002E03C3">
        <w:rPr>
          <w:sz w:val="28"/>
          <w:szCs w:val="28"/>
        </w:rPr>
        <w:t xml:space="preserve"> финансовые затраты на оказание заявителям муниципальных услуг.</w:t>
      </w:r>
    </w:p>
    <w:p w:rsidR="00887C51" w:rsidRPr="002E03C3" w:rsidRDefault="00887C51" w:rsidP="00887C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03C3">
        <w:rPr>
          <w:sz w:val="28"/>
          <w:szCs w:val="28"/>
        </w:rPr>
        <w:t xml:space="preserve">Эти задачи </w:t>
      </w:r>
      <w:r w:rsidR="005E01F0">
        <w:rPr>
          <w:sz w:val="28"/>
          <w:szCs w:val="28"/>
        </w:rPr>
        <w:t xml:space="preserve">требуют </w:t>
      </w:r>
      <w:r w:rsidRPr="002E03C3">
        <w:rPr>
          <w:sz w:val="28"/>
          <w:szCs w:val="28"/>
        </w:rPr>
        <w:t>модернизации существующей системы муниципального управления.</w:t>
      </w:r>
    </w:p>
    <w:p w:rsidR="00887C51" w:rsidRDefault="00887C51" w:rsidP="00887C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03C3">
        <w:rPr>
          <w:sz w:val="28"/>
          <w:szCs w:val="28"/>
        </w:rPr>
        <w:t xml:space="preserve">Эффективная деятельность </w:t>
      </w:r>
      <w:r>
        <w:rPr>
          <w:sz w:val="28"/>
          <w:szCs w:val="28"/>
        </w:rPr>
        <w:t xml:space="preserve">администрации округа </w:t>
      </w:r>
      <w:r w:rsidRPr="002E03C3">
        <w:rPr>
          <w:sz w:val="28"/>
          <w:szCs w:val="28"/>
        </w:rPr>
        <w:t xml:space="preserve">невозможна без создания </w:t>
      </w:r>
      <w:r w:rsidRPr="002E03C3">
        <w:rPr>
          <w:color w:val="000000"/>
          <w:sz w:val="28"/>
          <w:szCs w:val="28"/>
        </w:rPr>
        <w:t>условий для обеспечения выполнения</w:t>
      </w:r>
      <w:r>
        <w:rPr>
          <w:color w:val="000000"/>
          <w:sz w:val="28"/>
          <w:szCs w:val="28"/>
        </w:rPr>
        <w:t xml:space="preserve"> администрацией округа</w:t>
      </w:r>
      <w:r w:rsidRPr="002E03C3">
        <w:rPr>
          <w:color w:val="000000"/>
          <w:sz w:val="28"/>
          <w:szCs w:val="28"/>
        </w:rPr>
        <w:t xml:space="preserve"> своих полномочий</w:t>
      </w:r>
      <w:r w:rsidRPr="002E03C3">
        <w:rPr>
          <w:sz w:val="28"/>
          <w:szCs w:val="28"/>
        </w:rPr>
        <w:t xml:space="preserve">. Возросшее за последнее десятилетие значение местного самоуправления в обеспечении интересов населения диктует потребность в квалифицированных муниципальных служащих. </w:t>
      </w:r>
    </w:p>
    <w:p w:rsidR="00887C51" w:rsidRPr="002E03C3" w:rsidRDefault="00887C51" w:rsidP="00887C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03C3">
        <w:rPr>
          <w:sz w:val="28"/>
          <w:szCs w:val="28"/>
        </w:rPr>
        <w:t xml:space="preserve">Реализация Программы </w:t>
      </w:r>
      <w:r w:rsidR="00F7785A">
        <w:rPr>
          <w:sz w:val="28"/>
          <w:szCs w:val="28"/>
        </w:rPr>
        <w:t>способствует</w:t>
      </w:r>
      <w:r w:rsidRPr="002E03C3">
        <w:rPr>
          <w:sz w:val="28"/>
          <w:szCs w:val="28"/>
        </w:rPr>
        <w:t xml:space="preserve"> получению муниципальными служащими профессиональных знаний и навыков, </w:t>
      </w:r>
      <w:r w:rsidR="00F7785A">
        <w:rPr>
          <w:sz w:val="28"/>
          <w:szCs w:val="28"/>
        </w:rPr>
        <w:t xml:space="preserve">что </w:t>
      </w:r>
      <w:proofErr w:type="gramStart"/>
      <w:r w:rsidR="00F7785A">
        <w:rPr>
          <w:sz w:val="28"/>
          <w:szCs w:val="28"/>
        </w:rPr>
        <w:t xml:space="preserve">позволит </w:t>
      </w:r>
      <w:r w:rsidRPr="002E03C3">
        <w:rPr>
          <w:sz w:val="28"/>
          <w:szCs w:val="28"/>
        </w:rPr>
        <w:t xml:space="preserve"> им</w:t>
      </w:r>
      <w:proofErr w:type="gramEnd"/>
      <w:r w:rsidRPr="002E03C3">
        <w:rPr>
          <w:sz w:val="28"/>
          <w:szCs w:val="28"/>
        </w:rPr>
        <w:t xml:space="preserve"> эффективно исполнять должностные обязанности, внедрению эффективных и современных технологий, направленных на повышение профессиональной компетентности муниципальных служащих, обеспечение условий для их результативной профессиональной служебной деятельности. </w:t>
      </w:r>
    </w:p>
    <w:p w:rsidR="00887C51" w:rsidRDefault="00887C51" w:rsidP="00887C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03C3">
        <w:rPr>
          <w:sz w:val="28"/>
          <w:szCs w:val="28"/>
        </w:rPr>
        <w:t>Гражданским обществом к муниципальной службе предъявляются возросшие требования, в том числе недостаточная открытость деятельности</w:t>
      </w:r>
      <w:r>
        <w:rPr>
          <w:sz w:val="28"/>
          <w:szCs w:val="28"/>
        </w:rPr>
        <w:t xml:space="preserve"> администрации округа </w:t>
      </w:r>
      <w:r w:rsidRPr="002E03C3">
        <w:rPr>
          <w:sz w:val="28"/>
          <w:szCs w:val="28"/>
        </w:rPr>
        <w:t xml:space="preserve">способствуют недоверию населения к власти в целом. </w:t>
      </w:r>
    </w:p>
    <w:p w:rsidR="00887C51" w:rsidRPr="002E03C3" w:rsidRDefault="00887C51" w:rsidP="00887C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03C3">
        <w:rPr>
          <w:sz w:val="28"/>
          <w:szCs w:val="28"/>
        </w:rPr>
        <w:t xml:space="preserve">Обеспечение населения информационными материалами, освещающими деятельность </w:t>
      </w:r>
      <w:r>
        <w:rPr>
          <w:sz w:val="28"/>
          <w:szCs w:val="28"/>
        </w:rPr>
        <w:t>администрации округа</w:t>
      </w:r>
      <w:r w:rsidRPr="00147668">
        <w:rPr>
          <w:sz w:val="28"/>
          <w:szCs w:val="28"/>
        </w:rPr>
        <w:t>,</w:t>
      </w:r>
      <w:r w:rsidRPr="002E03C3">
        <w:rPr>
          <w:sz w:val="28"/>
          <w:szCs w:val="28"/>
        </w:rPr>
        <w:t xml:space="preserve"> межмуниципальное сотрудничество </w:t>
      </w:r>
      <w:r w:rsidR="005468A3">
        <w:rPr>
          <w:sz w:val="28"/>
          <w:szCs w:val="28"/>
        </w:rPr>
        <w:t>создадут эффективный механизм</w:t>
      </w:r>
      <w:r w:rsidRPr="002E03C3">
        <w:rPr>
          <w:sz w:val="28"/>
          <w:szCs w:val="28"/>
        </w:rPr>
        <w:t xml:space="preserve"> взаимодействия </w:t>
      </w:r>
      <w:r>
        <w:rPr>
          <w:sz w:val="28"/>
          <w:szCs w:val="28"/>
        </w:rPr>
        <w:t xml:space="preserve">администрации округа </w:t>
      </w:r>
      <w:r w:rsidR="005468A3">
        <w:rPr>
          <w:sz w:val="28"/>
          <w:szCs w:val="28"/>
        </w:rPr>
        <w:t>и граждан.</w:t>
      </w:r>
    </w:p>
    <w:p w:rsidR="00887C51" w:rsidRPr="00022DC0" w:rsidRDefault="00887C51" w:rsidP="00887C51">
      <w:pPr>
        <w:pStyle w:val="ConsPlusCell"/>
        <w:tabs>
          <w:tab w:val="left" w:pos="0"/>
        </w:tabs>
        <w:ind w:firstLine="720"/>
        <w:jc w:val="both"/>
      </w:pPr>
      <w:r w:rsidRPr="00022DC0">
        <w:t>Основными рисками при реализации Программы являются:</w:t>
      </w:r>
    </w:p>
    <w:p w:rsidR="00887C51" w:rsidRPr="00022DC0" w:rsidRDefault="004A5A65" w:rsidP="004A5A65">
      <w:pPr>
        <w:pStyle w:val="ConsPlusCell"/>
        <w:numPr>
          <w:ilvl w:val="0"/>
          <w:numId w:val="9"/>
        </w:numPr>
        <w:tabs>
          <w:tab w:val="left" w:pos="0"/>
        </w:tabs>
        <w:jc w:val="both"/>
      </w:pPr>
      <w:r>
        <w:t>неэффективность</w:t>
      </w:r>
      <w:r w:rsidR="00887C51" w:rsidRPr="00022DC0">
        <w:t xml:space="preserve"> организации и управления процессом реализации программных мероприятий;</w:t>
      </w:r>
    </w:p>
    <w:p w:rsidR="00887C51" w:rsidRPr="00022DC0" w:rsidRDefault="004A5A65" w:rsidP="004A5A65">
      <w:pPr>
        <w:pStyle w:val="ConsPlusCell"/>
        <w:numPr>
          <w:ilvl w:val="0"/>
          <w:numId w:val="9"/>
        </w:numPr>
        <w:tabs>
          <w:tab w:val="left" w:pos="0"/>
        </w:tabs>
        <w:jc w:val="both"/>
      </w:pPr>
      <w:r>
        <w:t xml:space="preserve">неэффективное </w:t>
      </w:r>
      <w:r w:rsidR="00887C51" w:rsidRPr="00022DC0">
        <w:t xml:space="preserve">использованием средств, предусмотренных на реализацию </w:t>
      </w:r>
      <w:r w:rsidR="00887C51">
        <w:t>мероприятий Программы и подпрограмм</w:t>
      </w:r>
      <w:r w:rsidR="00887C51" w:rsidRPr="00022DC0">
        <w:t>;</w:t>
      </w:r>
    </w:p>
    <w:p w:rsidR="00887C51" w:rsidRPr="00022DC0" w:rsidRDefault="00887C51" w:rsidP="004A5A65">
      <w:pPr>
        <w:pStyle w:val="ConsPlusCell"/>
        <w:numPr>
          <w:ilvl w:val="0"/>
          <w:numId w:val="9"/>
        </w:numPr>
        <w:tabs>
          <w:tab w:val="left" w:pos="0"/>
        </w:tabs>
        <w:jc w:val="both"/>
      </w:pPr>
      <w:r w:rsidRPr="00022DC0">
        <w:t>неактуальность планирования, запаздывание проведения мероприятий Программы о</w:t>
      </w:r>
      <w:r>
        <w:t>тносительно развития технологий;</w:t>
      </w:r>
    </w:p>
    <w:p w:rsidR="005468A3" w:rsidRDefault="00887C51" w:rsidP="005468A3">
      <w:pPr>
        <w:pStyle w:val="ConsPlusCell"/>
        <w:numPr>
          <w:ilvl w:val="0"/>
          <w:numId w:val="9"/>
        </w:numPr>
        <w:tabs>
          <w:tab w:val="left" w:pos="0"/>
        </w:tabs>
        <w:jc w:val="both"/>
      </w:pPr>
      <w:r w:rsidRPr="00022DC0">
        <w:t xml:space="preserve">недостаточная </w:t>
      </w:r>
      <w:proofErr w:type="gramStart"/>
      <w:r w:rsidRPr="00022DC0">
        <w:t>гибкость</w:t>
      </w:r>
      <w:r w:rsidR="004A5A65">
        <w:t xml:space="preserve">, </w:t>
      </w:r>
      <w:r w:rsidRPr="00022DC0">
        <w:t xml:space="preserve"> слабая</w:t>
      </w:r>
      <w:proofErr w:type="gramEnd"/>
      <w:r w:rsidRPr="00022DC0">
        <w:t xml:space="preserve"> </w:t>
      </w:r>
      <w:proofErr w:type="spellStart"/>
      <w:r w:rsidRPr="00022DC0">
        <w:t>адапт</w:t>
      </w:r>
      <w:r>
        <w:t>ируемость</w:t>
      </w:r>
      <w:proofErr w:type="spellEnd"/>
      <w:r>
        <w:t xml:space="preserve"> Программы к </w:t>
      </w:r>
      <w:r w:rsidRPr="00022DC0">
        <w:t xml:space="preserve">внешним факторам и организационным изменениям </w:t>
      </w:r>
      <w:r>
        <w:t>администрации округа.</w:t>
      </w:r>
    </w:p>
    <w:p w:rsidR="00887C51" w:rsidRPr="005468A3" w:rsidRDefault="00981544" w:rsidP="005468A3">
      <w:pPr>
        <w:pStyle w:val="ConsPlusCell"/>
        <w:tabs>
          <w:tab w:val="left" w:pos="0"/>
        </w:tabs>
        <w:jc w:val="both"/>
      </w:pPr>
      <w:r>
        <w:t xml:space="preserve">           </w:t>
      </w:r>
      <w:r w:rsidR="00887C51" w:rsidRPr="005468A3">
        <w:t xml:space="preserve">С целью минимизации влияния рисков на достижение </w:t>
      </w:r>
      <w:r w:rsidR="004A5A65" w:rsidRPr="005468A3">
        <w:t xml:space="preserve">поставленных задач </w:t>
      </w:r>
      <w:r w:rsidR="00887C51" w:rsidRPr="005468A3">
        <w:t xml:space="preserve">и запланированных результатов необходимо своевременно осуществлять мониторинг реализации Программы, </w:t>
      </w:r>
      <w:r w:rsidR="004A5A65" w:rsidRPr="005468A3">
        <w:t xml:space="preserve">что </w:t>
      </w:r>
      <w:proofErr w:type="gramStart"/>
      <w:r w:rsidR="004A5A65" w:rsidRPr="005468A3">
        <w:t xml:space="preserve">позволит </w:t>
      </w:r>
      <w:r w:rsidR="00887C51" w:rsidRPr="005468A3">
        <w:t xml:space="preserve"> отслеживать</w:t>
      </w:r>
      <w:proofErr w:type="gramEnd"/>
      <w:r w:rsidR="00887C51" w:rsidRPr="005468A3">
        <w:t xml:space="preserve"> выполнение запланир</w:t>
      </w:r>
      <w:r w:rsidR="005468A3">
        <w:t>ованных мероприятий и достижений</w:t>
      </w:r>
      <w:r w:rsidR="00887C51" w:rsidRPr="005468A3">
        <w:t xml:space="preserve"> показателей Программы.</w:t>
      </w:r>
    </w:p>
    <w:p w:rsidR="00887C51" w:rsidRDefault="00887C51" w:rsidP="00887C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87C51" w:rsidRPr="00424655" w:rsidRDefault="00887C51" w:rsidP="00887C5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424655">
        <w:rPr>
          <w:b/>
          <w:sz w:val="28"/>
          <w:szCs w:val="28"/>
        </w:rPr>
        <w:t>.</w:t>
      </w:r>
      <w:r w:rsidR="00A81A13">
        <w:rPr>
          <w:b/>
          <w:sz w:val="28"/>
          <w:szCs w:val="28"/>
        </w:rPr>
        <w:t xml:space="preserve"> </w:t>
      </w:r>
      <w:r w:rsidRPr="00424655">
        <w:rPr>
          <w:b/>
          <w:sz w:val="28"/>
          <w:szCs w:val="28"/>
        </w:rPr>
        <w:t xml:space="preserve">Приоритеты и цели муниципальной политики в сфере </w:t>
      </w:r>
      <w:r>
        <w:rPr>
          <w:b/>
          <w:sz w:val="28"/>
          <w:szCs w:val="28"/>
        </w:rPr>
        <w:t>совершенствования муниципального управления</w:t>
      </w:r>
      <w:r w:rsidRPr="00424655">
        <w:rPr>
          <w:b/>
          <w:sz w:val="28"/>
          <w:szCs w:val="28"/>
        </w:rPr>
        <w:t>, описание основных целей и задач муниципальной программы</w:t>
      </w:r>
    </w:p>
    <w:p w:rsidR="00887C51" w:rsidRPr="00C622B3" w:rsidRDefault="00887C51" w:rsidP="00887C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87C51" w:rsidRPr="00134A26" w:rsidRDefault="00887C51" w:rsidP="00887C51">
      <w:pPr>
        <w:ind w:firstLine="540"/>
        <w:jc w:val="both"/>
        <w:rPr>
          <w:color w:val="000000" w:themeColor="text1"/>
          <w:sz w:val="28"/>
          <w:szCs w:val="28"/>
        </w:rPr>
      </w:pPr>
      <w:r w:rsidRPr="00C622B3">
        <w:rPr>
          <w:sz w:val="28"/>
          <w:szCs w:val="28"/>
        </w:rPr>
        <w:t xml:space="preserve">С учетом задач, поставленных в </w:t>
      </w:r>
      <w:r w:rsidR="0081253B">
        <w:rPr>
          <w:sz w:val="28"/>
          <w:szCs w:val="28"/>
        </w:rPr>
        <w:t>Указе Президента Российской Федерации от 09.05.2017 № 203 «О стратегии развития информационного общества в Российской Федерации на 2017-2030 годы», п</w:t>
      </w:r>
      <w:r w:rsidRPr="00C622B3">
        <w:rPr>
          <w:sz w:val="28"/>
          <w:szCs w:val="28"/>
        </w:rPr>
        <w:t xml:space="preserve">осланиях Президента Российской Федерации Федеральному Собранию Российской Федерации, правовых актах, принятых Президентом Российской Федерации и Правительством Российской Федерации, одним из приоритетных направлений содействия развитию местного самоуправления является содействие повышению эффективности деятельности </w:t>
      </w:r>
      <w:r>
        <w:rPr>
          <w:sz w:val="28"/>
          <w:szCs w:val="28"/>
        </w:rPr>
        <w:t xml:space="preserve">администрации округа. </w:t>
      </w:r>
      <w:r w:rsidRPr="00C622B3">
        <w:rPr>
          <w:sz w:val="28"/>
          <w:szCs w:val="28"/>
        </w:rPr>
        <w:t xml:space="preserve">Приоритеты муниципальной политики в сфере </w:t>
      </w:r>
      <w:r>
        <w:rPr>
          <w:sz w:val="28"/>
          <w:szCs w:val="28"/>
        </w:rPr>
        <w:t>качества муниципального самоуправления</w:t>
      </w:r>
      <w:r w:rsidRPr="00C622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</w:t>
      </w:r>
      <w:r w:rsidRPr="00C622B3">
        <w:rPr>
          <w:sz w:val="28"/>
          <w:szCs w:val="28"/>
        </w:rPr>
        <w:t>определены</w:t>
      </w:r>
      <w:r>
        <w:rPr>
          <w:sz w:val="28"/>
          <w:szCs w:val="28"/>
        </w:rPr>
        <w:t xml:space="preserve"> </w:t>
      </w:r>
      <w:r w:rsidRPr="00134A26">
        <w:rPr>
          <w:color w:val="000000" w:themeColor="text1"/>
          <w:sz w:val="28"/>
          <w:szCs w:val="28"/>
        </w:rPr>
        <w:t xml:space="preserve">Стратегией социально-экономического развития </w:t>
      </w:r>
      <w:proofErr w:type="spellStart"/>
      <w:r w:rsidRPr="00134A26">
        <w:rPr>
          <w:color w:val="000000" w:themeColor="text1"/>
          <w:sz w:val="28"/>
          <w:szCs w:val="28"/>
        </w:rPr>
        <w:t>Уинского</w:t>
      </w:r>
      <w:proofErr w:type="spellEnd"/>
      <w:r w:rsidRPr="00134A26">
        <w:rPr>
          <w:color w:val="000000" w:themeColor="text1"/>
          <w:sz w:val="28"/>
          <w:szCs w:val="28"/>
        </w:rPr>
        <w:t xml:space="preserve"> муниципального района на 2016-2027 годы, утвержденной решением Земского Собрания </w:t>
      </w:r>
      <w:proofErr w:type="spellStart"/>
      <w:r w:rsidRPr="00134A26">
        <w:rPr>
          <w:color w:val="000000" w:themeColor="text1"/>
          <w:sz w:val="28"/>
          <w:szCs w:val="28"/>
        </w:rPr>
        <w:t>Уинского</w:t>
      </w:r>
      <w:proofErr w:type="spellEnd"/>
      <w:r w:rsidRPr="00134A26">
        <w:rPr>
          <w:color w:val="000000" w:themeColor="text1"/>
          <w:sz w:val="28"/>
          <w:szCs w:val="28"/>
        </w:rPr>
        <w:t xml:space="preserve"> муниципального района от 17.12.2015 № 111.</w:t>
      </w:r>
    </w:p>
    <w:p w:rsidR="00887C51" w:rsidRPr="00C622B3" w:rsidRDefault="00887C51" w:rsidP="00887C51">
      <w:pPr>
        <w:ind w:firstLine="540"/>
        <w:jc w:val="both"/>
        <w:rPr>
          <w:sz w:val="28"/>
          <w:szCs w:val="28"/>
        </w:rPr>
      </w:pPr>
      <w:r w:rsidRPr="00C622B3">
        <w:rPr>
          <w:sz w:val="28"/>
          <w:szCs w:val="28"/>
        </w:rPr>
        <w:t xml:space="preserve">Главной целью функционально-целевого направления муниципального развития </w:t>
      </w:r>
      <w:proofErr w:type="spellStart"/>
      <w:r>
        <w:rPr>
          <w:bCs/>
          <w:spacing w:val="-6"/>
          <w:sz w:val="28"/>
          <w:szCs w:val="28"/>
        </w:rPr>
        <w:t>Уинского</w:t>
      </w:r>
      <w:proofErr w:type="spellEnd"/>
      <w:r w:rsidRPr="00F1685B">
        <w:rPr>
          <w:bCs/>
          <w:spacing w:val="-6"/>
          <w:sz w:val="28"/>
          <w:szCs w:val="28"/>
        </w:rPr>
        <w:t xml:space="preserve"> муниципального </w:t>
      </w:r>
      <w:r>
        <w:rPr>
          <w:bCs/>
          <w:spacing w:val="-6"/>
          <w:sz w:val="28"/>
          <w:szCs w:val="28"/>
        </w:rPr>
        <w:t>округа Пермского края</w:t>
      </w:r>
      <w:r w:rsidRPr="00F1685B">
        <w:rPr>
          <w:bCs/>
          <w:spacing w:val="-6"/>
          <w:sz w:val="28"/>
          <w:szCs w:val="28"/>
        </w:rPr>
        <w:t xml:space="preserve"> </w:t>
      </w:r>
      <w:r w:rsidRPr="00C622B3">
        <w:rPr>
          <w:sz w:val="28"/>
          <w:szCs w:val="28"/>
        </w:rPr>
        <w:t>является создание системы эффективного муниципального управления.</w:t>
      </w:r>
    </w:p>
    <w:p w:rsidR="00887C51" w:rsidRPr="00C622B3" w:rsidRDefault="00887C51" w:rsidP="00887C51">
      <w:pPr>
        <w:ind w:firstLine="540"/>
        <w:jc w:val="both"/>
        <w:rPr>
          <w:sz w:val="28"/>
          <w:szCs w:val="28"/>
        </w:rPr>
      </w:pPr>
      <w:r w:rsidRPr="00C622B3">
        <w:rPr>
          <w:sz w:val="28"/>
          <w:szCs w:val="28"/>
        </w:rPr>
        <w:t xml:space="preserve">Целью Программы </w:t>
      </w:r>
      <w:r w:rsidR="00351AB3">
        <w:rPr>
          <w:sz w:val="28"/>
          <w:szCs w:val="28"/>
        </w:rPr>
        <w:t xml:space="preserve">- </w:t>
      </w:r>
      <w:r w:rsidRPr="00C622B3">
        <w:rPr>
          <w:sz w:val="28"/>
          <w:szCs w:val="28"/>
        </w:rPr>
        <w:t xml:space="preserve">повышение эффективности управления и открытости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края.</w:t>
      </w:r>
    </w:p>
    <w:p w:rsidR="00887C51" w:rsidRPr="00C622B3" w:rsidRDefault="00887C51" w:rsidP="00887C51">
      <w:pPr>
        <w:ind w:firstLine="540"/>
        <w:jc w:val="both"/>
        <w:rPr>
          <w:sz w:val="28"/>
          <w:szCs w:val="28"/>
        </w:rPr>
      </w:pPr>
      <w:r w:rsidRPr="00C622B3">
        <w:rPr>
          <w:sz w:val="28"/>
          <w:szCs w:val="28"/>
        </w:rPr>
        <w:t>Для достижения поставленной цели необходимо решение следующих задач, сгруппированных по двум Подпрограммам:</w:t>
      </w:r>
    </w:p>
    <w:p w:rsidR="00887C51" w:rsidRPr="005730BA" w:rsidRDefault="00887C51" w:rsidP="00887C51">
      <w:pPr>
        <w:jc w:val="both"/>
        <w:rPr>
          <w:sz w:val="28"/>
          <w:szCs w:val="28"/>
        </w:rPr>
      </w:pPr>
      <w:r w:rsidRPr="005730BA">
        <w:rPr>
          <w:sz w:val="28"/>
          <w:szCs w:val="28"/>
        </w:rPr>
        <w:t>1) Подпрограмма 1 «Формирование общедоступной информационно-коммуникационной среды»:</w:t>
      </w:r>
    </w:p>
    <w:p w:rsidR="00887C51" w:rsidRPr="00C622B3" w:rsidRDefault="00887C51" w:rsidP="00887C51">
      <w:pPr>
        <w:ind w:firstLine="708"/>
        <w:jc w:val="both"/>
        <w:rPr>
          <w:sz w:val="28"/>
          <w:szCs w:val="28"/>
        </w:rPr>
      </w:pPr>
      <w:r w:rsidRPr="00C622B3">
        <w:rPr>
          <w:sz w:val="28"/>
          <w:szCs w:val="28"/>
        </w:rPr>
        <w:t xml:space="preserve">Развитие межмуниципального взаимодействия при организации деятельности </w:t>
      </w:r>
      <w:r>
        <w:rPr>
          <w:sz w:val="28"/>
          <w:szCs w:val="28"/>
        </w:rPr>
        <w:t>администрации округа</w:t>
      </w:r>
      <w:r w:rsidRPr="00C622B3">
        <w:rPr>
          <w:sz w:val="28"/>
          <w:szCs w:val="28"/>
        </w:rPr>
        <w:t>;</w:t>
      </w:r>
    </w:p>
    <w:p w:rsidR="00887C51" w:rsidRPr="00C622B3" w:rsidRDefault="00887C51" w:rsidP="00887C51">
      <w:pPr>
        <w:ind w:firstLine="708"/>
        <w:jc w:val="both"/>
        <w:rPr>
          <w:sz w:val="28"/>
          <w:szCs w:val="28"/>
        </w:rPr>
      </w:pPr>
      <w:r w:rsidRPr="00C622B3">
        <w:rPr>
          <w:sz w:val="28"/>
          <w:szCs w:val="28"/>
        </w:rPr>
        <w:t xml:space="preserve">Создание на всей территории </w:t>
      </w:r>
      <w:r>
        <w:rPr>
          <w:sz w:val="28"/>
          <w:szCs w:val="28"/>
        </w:rPr>
        <w:t xml:space="preserve">округа </w:t>
      </w:r>
      <w:r w:rsidRPr="00C622B3">
        <w:rPr>
          <w:sz w:val="28"/>
          <w:szCs w:val="28"/>
        </w:rPr>
        <w:t>современной информационной и телекоммуникационной инфраструктуры;</w:t>
      </w:r>
    </w:p>
    <w:p w:rsidR="00887C51" w:rsidRPr="009F5BA5" w:rsidRDefault="00887C51" w:rsidP="00887C51">
      <w:pPr>
        <w:jc w:val="both"/>
        <w:rPr>
          <w:sz w:val="28"/>
          <w:szCs w:val="28"/>
        </w:rPr>
      </w:pPr>
      <w:r w:rsidRPr="009F5BA5">
        <w:rPr>
          <w:sz w:val="28"/>
          <w:szCs w:val="28"/>
        </w:rPr>
        <w:t xml:space="preserve">2) Подпрограмма 2 «Развитие муниципальной службы и организация деятельности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9F5BA5">
        <w:rPr>
          <w:sz w:val="28"/>
          <w:szCs w:val="28"/>
        </w:rPr>
        <w:t>»:</w:t>
      </w:r>
    </w:p>
    <w:p w:rsidR="00887C51" w:rsidRPr="00C622B3" w:rsidRDefault="00887C51" w:rsidP="00887C51">
      <w:pPr>
        <w:ind w:firstLine="708"/>
        <w:jc w:val="both"/>
        <w:rPr>
          <w:sz w:val="28"/>
          <w:szCs w:val="28"/>
        </w:rPr>
      </w:pPr>
      <w:r w:rsidRPr="00C622B3">
        <w:rPr>
          <w:sz w:val="28"/>
          <w:szCs w:val="28"/>
        </w:rPr>
        <w:t xml:space="preserve">Повышение профессионального уровня главы муниципального </w:t>
      </w:r>
      <w:r>
        <w:rPr>
          <w:sz w:val="28"/>
          <w:szCs w:val="28"/>
        </w:rPr>
        <w:t xml:space="preserve">округа- главы администрации </w:t>
      </w:r>
      <w:proofErr w:type="spellStart"/>
      <w:r w:rsidRPr="00C622B3"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C622B3">
        <w:rPr>
          <w:sz w:val="28"/>
          <w:szCs w:val="28"/>
        </w:rPr>
        <w:t xml:space="preserve">, муниципальных служащих </w:t>
      </w:r>
      <w:r>
        <w:rPr>
          <w:sz w:val="28"/>
          <w:szCs w:val="28"/>
        </w:rPr>
        <w:t xml:space="preserve">администрации </w:t>
      </w:r>
      <w:proofErr w:type="spellStart"/>
      <w:r w:rsidRPr="00C622B3">
        <w:rPr>
          <w:sz w:val="28"/>
          <w:szCs w:val="28"/>
        </w:rPr>
        <w:t>Уинского</w:t>
      </w:r>
      <w:proofErr w:type="spellEnd"/>
      <w:r w:rsidRPr="00C622B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Пермского края</w:t>
      </w:r>
      <w:r w:rsidRPr="00C622B3">
        <w:rPr>
          <w:sz w:val="28"/>
          <w:szCs w:val="28"/>
        </w:rPr>
        <w:t>;</w:t>
      </w:r>
    </w:p>
    <w:p w:rsidR="0054551F" w:rsidRDefault="00351AB3" w:rsidP="00351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87C51" w:rsidRPr="00C622B3">
        <w:rPr>
          <w:sz w:val="28"/>
          <w:szCs w:val="28"/>
        </w:rPr>
        <w:t>Обеспечение права граждан на пенсионное обеспечение;</w:t>
      </w:r>
      <w:r w:rsidR="0054551F" w:rsidRPr="0054551F">
        <w:rPr>
          <w:sz w:val="28"/>
          <w:szCs w:val="28"/>
        </w:rPr>
        <w:t xml:space="preserve"> </w:t>
      </w:r>
    </w:p>
    <w:p w:rsidR="0054551F" w:rsidRPr="00C622B3" w:rsidRDefault="00351AB3" w:rsidP="00351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4551F" w:rsidRPr="00C622B3">
        <w:rPr>
          <w:sz w:val="28"/>
          <w:szCs w:val="28"/>
        </w:rPr>
        <w:t xml:space="preserve">Создание условий для обеспечения исполнения расходных обязательств </w:t>
      </w:r>
      <w:r w:rsidR="0054551F">
        <w:rPr>
          <w:sz w:val="28"/>
          <w:szCs w:val="28"/>
        </w:rPr>
        <w:t>администрацией округа.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E6014">
        <w:rPr>
          <w:sz w:val="28"/>
          <w:szCs w:val="28"/>
        </w:rPr>
        <w:t xml:space="preserve">Повышение </w:t>
      </w:r>
      <w:r>
        <w:rPr>
          <w:sz w:val="28"/>
          <w:szCs w:val="28"/>
        </w:rPr>
        <w:t>показател</w:t>
      </w:r>
      <w:r w:rsidR="00124DCB">
        <w:rPr>
          <w:sz w:val="28"/>
          <w:szCs w:val="28"/>
        </w:rPr>
        <w:t>е</w:t>
      </w:r>
      <w:r>
        <w:rPr>
          <w:sz w:val="28"/>
          <w:szCs w:val="28"/>
        </w:rPr>
        <w:t xml:space="preserve">й цифровой трансформации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округа: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Цифровая зрелость: </w:t>
      </w:r>
    </w:p>
    <w:p w:rsidR="005C2F2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-государственное управление: сокращение регламентного времени предоставления государственных и муниципальных услуг в три раза при оказании услуг в электронном виде на Едином портале государственных и муниц</w:t>
      </w:r>
      <w:r w:rsidR="00124DCB">
        <w:rPr>
          <w:sz w:val="28"/>
          <w:szCs w:val="28"/>
        </w:rPr>
        <w:t>и</w:t>
      </w:r>
      <w:r>
        <w:rPr>
          <w:sz w:val="28"/>
          <w:szCs w:val="28"/>
        </w:rPr>
        <w:t>паль</w:t>
      </w:r>
      <w:r w:rsidR="005C2F2F">
        <w:rPr>
          <w:sz w:val="28"/>
          <w:szCs w:val="28"/>
        </w:rPr>
        <w:t>ных услуг;</w:t>
      </w:r>
    </w:p>
    <w:p w:rsidR="005C2F2F" w:rsidRDefault="005C2F2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-увеличение доли обращений за получением массовых социально значимых муниципальных </w:t>
      </w:r>
      <w:proofErr w:type="gramStart"/>
      <w:r>
        <w:rPr>
          <w:sz w:val="28"/>
          <w:szCs w:val="28"/>
        </w:rPr>
        <w:t>услуг  в</w:t>
      </w:r>
      <w:proofErr w:type="gramEnd"/>
      <w:r>
        <w:rPr>
          <w:sz w:val="28"/>
          <w:szCs w:val="28"/>
        </w:rPr>
        <w:t xml:space="preserve"> электронном  виде в общем количестве обращений до 60%;</w:t>
      </w:r>
    </w:p>
    <w:p w:rsidR="005C2F2F" w:rsidRDefault="005C2F2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достижении оценки уровня удовлетворенности предоставления </w:t>
      </w:r>
      <w:r w:rsidR="00351AB3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услуг 4,5 и выше</w:t>
      </w:r>
      <w:r w:rsidR="00351AB3">
        <w:rPr>
          <w:sz w:val="28"/>
          <w:szCs w:val="28"/>
        </w:rPr>
        <w:t>.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Платформа обратной связи: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-внедрение модуля обращений на официальном сайте администрации округа;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-внедрение модуля </w:t>
      </w:r>
      <w:r w:rsidR="000E275D">
        <w:rPr>
          <w:sz w:val="28"/>
          <w:szCs w:val="28"/>
        </w:rPr>
        <w:t xml:space="preserve">общественных </w:t>
      </w:r>
      <w:r>
        <w:rPr>
          <w:sz w:val="28"/>
          <w:szCs w:val="28"/>
        </w:rPr>
        <w:t>голосований на официальном сайте администрации округа;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Управляем вместе: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снижение числа обращений, рассмотренных с нарушением сроков и повышение качества ответов на сообщения пользователей Портала «Управляем вместе»;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Информационная безопасность: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числа автоматизированных рабочих мест (</w:t>
      </w:r>
      <w:proofErr w:type="gramStart"/>
      <w:r>
        <w:rPr>
          <w:sz w:val="28"/>
          <w:szCs w:val="28"/>
        </w:rPr>
        <w:t>АРМ)</w:t>
      </w:r>
      <w:r w:rsidR="00512653">
        <w:rPr>
          <w:sz w:val="28"/>
          <w:szCs w:val="28"/>
        </w:rPr>
        <w:t xml:space="preserve">  подключенных</w:t>
      </w:r>
      <w:proofErr w:type="gramEnd"/>
      <w:r>
        <w:rPr>
          <w:sz w:val="28"/>
          <w:szCs w:val="28"/>
        </w:rPr>
        <w:t xml:space="preserve"> к специальному защищенному сегменту системы электронного документооборота (СЭД) и работы с документами, содержащими служебную информацию ограниченного распространения в электронном виде.</w:t>
      </w:r>
    </w:p>
    <w:p w:rsidR="0054551F" w:rsidRPr="007E6014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перевод сотрудников на отечественное програ</w:t>
      </w:r>
      <w:r w:rsidR="002C0DF2">
        <w:rPr>
          <w:sz w:val="28"/>
          <w:szCs w:val="28"/>
        </w:rPr>
        <w:t>м</w:t>
      </w:r>
      <w:r>
        <w:rPr>
          <w:sz w:val="28"/>
          <w:szCs w:val="28"/>
        </w:rPr>
        <w:t>мное обеспечение.</w:t>
      </w:r>
    </w:p>
    <w:p w:rsidR="0054551F" w:rsidRPr="00C622B3" w:rsidRDefault="0054551F" w:rsidP="00887C51">
      <w:pPr>
        <w:ind w:firstLine="708"/>
        <w:jc w:val="both"/>
        <w:rPr>
          <w:sz w:val="28"/>
          <w:szCs w:val="28"/>
        </w:rPr>
      </w:pPr>
    </w:p>
    <w:p w:rsidR="00887C51" w:rsidRPr="00043704" w:rsidRDefault="00887C51" w:rsidP="00887C51">
      <w:pPr>
        <w:pStyle w:val="ConsPlusCell"/>
        <w:tabs>
          <w:tab w:val="left" w:pos="0"/>
        </w:tabs>
        <w:ind w:firstLine="709"/>
        <w:jc w:val="both"/>
      </w:pPr>
    </w:p>
    <w:p w:rsidR="009D27AD" w:rsidRDefault="00887C51" w:rsidP="00887C51">
      <w:pPr>
        <w:tabs>
          <w:tab w:val="left" w:pos="742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B07DB1">
        <w:rPr>
          <w:b/>
          <w:sz w:val="28"/>
          <w:szCs w:val="28"/>
        </w:rPr>
        <w:t>.</w:t>
      </w:r>
      <w:r w:rsidR="00A81A13">
        <w:rPr>
          <w:b/>
          <w:sz w:val="28"/>
          <w:szCs w:val="28"/>
        </w:rPr>
        <w:t xml:space="preserve"> </w:t>
      </w:r>
      <w:r w:rsidRPr="00B07DB1">
        <w:rPr>
          <w:b/>
          <w:sz w:val="28"/>
          <w:szCs w:val="28"/>
        </w:rPr>
        <w:t xml:space="preserve">Прогноз конечных результатов муниципальной программы, характеризующих целевое состояние (изменение состояния) </w:t>
      </w:r>
    </w:p>
    <w:p w:rsidR="00887C51" w:rsidRPr="00B07DB1" w:rsidRDefault="00887C51" w:rsidP="00887C51">
      <w:pPr>
        <w:tabs>
          <w:tab w:val="left" w:pos="742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07DB1">
        <w:rPr>
          <w:b/>
          <w:sz w:val="28"/>
          <w:szCs w:val="28"/>
        </w:rPr>
        <w:t>уро</w:t>
      </w:r>
      <w:r>
        <w:rPr>
          <w:b/>
          <w:sz w:val="28"/>
          <w:szCs w:val="28"/>
        </w:rPr>
        <w:t>вня и качества жизни населения.</w:t>
      </w:r>
    </w:p>
    <w:p w:rsidR="00887C51" w:rsidRDefault="00887C51" w:rsidP="00887C51">
      <w:pPr>
        <w:tabs>
          <w:tab w:val="left" w:pos="7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7C51" w:rsidRPr="006321AB" w:rsidRDefault="00887C51" w:rsidP="00887C51">
      <w:pPr>
        <w:ind w:firstLine="720"/>
        <w:jc w:val="both"/>
        <w:rPr>
          <w:sz w:val="28"/>
          <w:szCs w:val="28"/>
        </w:rPr>
      </w:pPr>
      <w:r w:rsidRPr="006321AB">
        <w:rPr>
          <w:sz w:val="28"/>
          <w:szCs w:val="28"/>
        </w:rPr>
        <w:t xml:space="preserve">Ожидаемыми результатами реализации настоящей Программы, сгруппированными по двум </w:t>
      </w:r>
      <w:r>
        <w:rPr>
          <w:sz w:val="28"/>
          <w:szCs w:val="28"/>
        </w:rPr>
        <w:t>Подпрограммам,</w:t>
      </w:r>
      <w:r w:rsidRPr="006321AB">
        <w:rPr>
          <w:sz w:val="28"/>
          <w:szCs w:val="28"/>
        </w:rPr>
        <w:t xml:space="preserve"> являются следующие:</w:t>
      </w:r>
    </w:p>
    <w:p w:rsidR="00887C51" w:rsidRPr="007E6014" w:rsidRDefault="00887C51" w:rsidP="00887C51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E6014">
        <w:rPr>
          <w:sz w:val="28"/>
          <w:szCs w:val="28"/>
        </w:rPr>
        <w:t xml:space="preserve">1. </w:t>
      </w:r>
      <w:r>
        <w:rPr>
          <w:sz w:val="28"/>
          <w:szCs w:val="28"/>
        </w:rPr>
        <w:t>В</w:t>
      </w:r>
      <w:r w:rsidRPr="007E6014">
        <w:rPr>
          <w:sz w:val="28"/>
          <w:szCs w:val="28"/>
        </w:rPr>
        <w:t xml:space="preserve"> части формирования общедоступной информационно-коммуникационной среды:</w:t>
      </w:r>
    </w:p>
    <w:p w:rsidR="00887C51" w:rsidRPr="007E6014" w:rsidRDefault="009D27AD" w:rsidP="00887C51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bCs/>
          <w:spacing w:val="-6"/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1</w:t>
      </w:r>
      <w:r w:rsidR="00887C51" w:rsidRPr="007E6014">
        <w:rPr>
          <w:sz w:val="28"/>
          <w:szCs w:val="28"/>
        </w:rPr>
        <w:t>.Удовлетворение</w:t>
      </w:r>
      <w:proofErr w:type="gramEnd"/>
      <w:r w:rsidR="00887C51" w:rsidRPr="007E6014">
        <w:rPr>
          <w:sz w:val="28"/>
          <w:szCs w:val="28"/>
        </w:rPr>
        <w:t xml:space="preserve"> потребностей</w:t>
      </w:r>
      <w:r w:rsidR="00887C51" w:rsidRPr="007E6014">
        <w:rPr>
          <w:bCs/>
          <w:spacing w:val="-6"/>
          <w:sz w:val="28"/>
          <w:szCs w:val="28"/>
        </w:rPr>
        <w:t xml:space="preserve"> граждан в получении информации о деятельности </w:t>
      </w:r>
      <w:r w:rsidR="00887C51">
        <w:rPr>
          <w:bCs/>
          <w:spacing w:val="-6"/>
          <w:sz w:val="28"/>
          <w:szCs w:val="28"/>
        </w:rPr>
        <w:t xml:space="preserve"> администрации </w:t>
      </w:r>
      <w:proofErr w:type="spellStart"/>
      <w:r>
        <w:rPr>
          <w:bCs/>
          <w:spacing w:val="-6"/>
          <w:sz w:val="28"/>
          <w:szCs w:val="28"/>
        </w:rPr>
        <w:t>Уинского</w:t>
      </w:r>
      <w:proofErr w:type="spellEnd"/>
      <w:r>
        <w:rPr>
          <w:bCs/>
          <w:spacing w:val="-6"/>
          <w:sz w:val="28"/>
          <w:szCs w:val="28"/>
        </w:rPr>
        <w:t xml:space="preserve"> муниципального </w:t>
      </w:r>
      <w:r w:rsidR="00887C51">
        <w:rPr>
          <w:bCs/>
          <w:spacing w:val="-6"/>
          <w:sz w:val="28"/>
          <w:szCs w:val="28"/>
        </w:rPr>
        <w:t>округа</w:t>
      </w:r>
      <w:r>
        <w:rPr>
          <w:bCs/>
          <w:spacing w:val="-6"/>
          <w:sz w:val="28"/>
          <w:szCs w:val="28"/>
        </w:rPr>
        <w:t xml:space="preserve"> Пермского края</w:t>
      </w:r>
      <w:r w:rsidR="00887C51">
        <w:rPr>
          <w:bCs/>
          <w:spacing w:val="-6"/>
          <w:sz w:val="28"/>
          <w:szCs w:val="28"/>
        </w:rPr>
        <w:t>;</w:t>
      </w:r>
    </w:p>
    <w:p w:rsidR="00887C51" w:rsidRDefault="009D27AD" w:rsidP="00887C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spacing w:val="-6"/>
          <w:sz w:val="28"/>
          <w:szCs w:val="28"/>
        </w:rPr>
        <w:t>1.2</w:t>
      </w:r>
      <w:r w:rsidR="00887C51" w:rsidRPr="007E6014">
        <w:rPr>
          <w:bCs/>
          <w:spacing w:val="-6"/>
          <w:sz w:val="28"/>
          <w:szCs w:val="28"/>
        </w:rPr>
        <w:t>.</w:t>
      </w:r>
      <w:r>
        <w:rPr>
          <w:bCs/>
          <w:spacing w:val="-6"/>
          <w:sz w:val="28"/>
          <w:szCs w:val="28"/>
        </w:rPr>
        <w:t xml:space="preserve"> </w:t>
      </w:r>
      <w:r w:rsidR="00887C51" w:rsidRPr="007E6014">
        <w:rPr>
          <w:sz w:val="28"/>
          <w:szCs w:val="28"/>
        </w:rPr>
        <w:t xml:space="preserve">Обеспечение создания на всей территории </w:t>
      </w:r>
      <w:proofErr w:type="spellStart"/>
      <w:r w:rsidR="00887C51">
        <w:rPr>
          <w:sz w:val="28"/>
          <w:szCs w:val="28"/>
        </w:rPr>
        <w:t>Уинского</w:t>
      </w:r>
      <w:proofErr w:type="spellEnd"/>
      <w:r w:rsidR="00887C51" w:rsidRPr="007E6014">
        <w:rPr>
          <w:sz w:val="28"/>
          <w:szCs w:val="28"/>
        </w:rPr>
        <w:t xml:space="preserve"> муниципального </w:t>
      </w:r>
      <w:r w:rsidR="00887C51">
        <w:rPr>
          <w:sz w:val="28"/>
          <w:szCs w:val="28"/>
        </w:rPr>
        <w:t xml:space="preserve">округа Пермского края </w:t>
      </w:r>
      <w:r w:rsidR="00887C51" w:rsidRPr="007E6014">
        <w:rPr>
          <w:sz w:val="28"/>
          <w:szCs w:val="28"/>
        </w:rPr>
        <w:t>современной информационной и</w:t>
      </w:r>
      <w:r w:rsidR="00887C51">
        <w:rPr>
          <w:sz w:val="28"/>
          <w:szCs w:val="28"/>
        </w:rPr>
        <w:t xml:space="preserve"> </w:t>
      </w:r>
      <w:r w:rsidR="00887C51" w:rsidRPr="007E6014">
        <w:rPr>
          <w:sz w:val="28"/>
          <w:szCs w:val="28"/>
        </w:rPr>
        <w:t xml:space="preserve">телекоммуникационной инфраструктуры; достижение технологической независимости </w:t>
      </w:r>
      <w:r>
        <w:rPr>
          <w:sz w:val="28"/>
          <w:szCs w:val="28"/>
        </w:rPr>
        <w:t xml:space="preserve">администрации </w:t>
      </w:r>
      <w:proofErr w:type="spellStart"/>
      <w:r w:rsidR="00887C51">
        <w:rPr>
          <w:sz w:val="28"/>
          <w:szCs w:val="28"/>
        </w:rPr>
        <w:t>Уинского</w:t>
      </w:r>
      <w:proofErr w:type="spellEnd"/>
      <w:r w:rsidR="00887C51" w:rsidRPr="007E6014">
        <w:rPr>
          <w:sz w:val="28"/>
          <w:szCs w:val="28"/>
        </w:rPr>
        <w:t xml:space="preserve"> муниципального </w:t>
      </w:r>
      <w:r w:rsidR="00887C51">
        <w:rPr>
          <w:sz w:val="28"/>
          <w:szCs w:val="28"/>
        </w:rPr>
        <w:t xml:space="preserve">округа Пермского края </w:t>
      </w:r>
      <w:r w:rsidR="00887C51" w:rsidRPr="007E6014">
        <w:rPr>
          <w:sz w:val="28"/>
          <w:szCs w:val="28"/>
        </w:rPr>
        <w:t>в отрасли информационных и телекоммуникационных технологий</w:t>
      </w:r>
      <w:r w:rsidR="007937E6">
        <w:rPr>
          <w:sz w:val="28"/>
          <w:szCs w:val="28"/>
        </w:rPr>
        <w:t xml:space="preserve">, </w:t>
      </w:r>
      <w:r w:rsidR="00887C51" w:rsidRPr="007E6014">
        <w:rPr>
          <w:sz w:val="28"/>
          <w:szCs w:val="28"/>
        </w:rPr>
        <w:t xml:space="preserve">осуществление подавляющего большинства юридически значимых действий в электронном виде; </w:t>
      </w:r>
    </w:p>
    <w:p w:rsidR="00887C51" w:rsidRPr="007E6014" w:rsidRDefault="009D27AD" w:rsidP="00887C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3</w:t>
      </w:r>
      <w:r w:rsidR="00887C51" w:rsidRPr="007E6014">
        <w:rPr>
          <w:sz w:val="28"/>
          <w:szCs w:val="28"/>
        </w:rPr>
        <w:t>.Развитие</w:t>
      </w:r>
      <w:proofErr w:type="gramEnd"/>
      <w:r w:rsidR="00887C51" w:rsidRPr="007E6014">
        <w:rPr>
          <w:sz w:val="28"/>
          <w:szCs w:val="28"/>
        </w:rPr>
        <w:t xml:space="preserve"> межмуниципального взаимодействия при организации деятельности </w:t>
      </w:r>
      <w:r w:rsidR="00887C51">
        <w:rPr>
          <w:sz w:val="28"/>
          <w:szCs w:val="28"/>
        </w:rPr>
        <w:t>администрации округа</w:t>
      </w:r>
      <w:r w:rsidR="00887C51" w:rsidRPr="007E6014">
        <w:rPr>
          <w:sz w:val="28"/>
          <w:szCs w:val="28"/>
        </w:rPr>
        <w:t>;</w:t>
      </w:r>
    </w:p>
    <w:p w:rsidR="00887C51" w:rsidRPr="007E6014" w:rsidRDefault="00887C51" w:rsidP="00887C51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E6014">
        <w:rPr>
          <w:sz w:val="28"/>
          <w:szCs w:val="28"/>
        </w:rPr>
        <w:t xml:space="preserve">2. </w:t>
      </w:r>
      <w:r>
        <w:rPr>
          <w:sz w:val="28"/>
          <w:szCs w:val="28"/>
        </w:rPr>
        <w:t>В</w:t>
      </w:r>
      <w:r w:rsidRPr="007E6014">
        <w:rPr>
          <w:sz w:val="28"/>
          <w:szCs w:val="28"/>
        </w:rPr>
        <w:t xml:space="preserve"> части развития му</w:t>
      </w:r>
      <w:r>
        <w:rPr>
          <w:sz w:val="28"/>
          <w:szCs w:val="28"/>
        </w:rPr>
        <w:t>ниципальной службы и организации</w:t>
      </w:r>
      <w:r w:rsidRPr="007E6014">
        <w:rPr>
          <w:sz w:val="28"/>
          <w:szCs w:val="28"/>
        </w:rPr>
        <w:t xml:space="preserve"> деятельности </w:t>
      </w:r>
      <w:r>
        <w:rPr>
          <w:sz w:val="28"/>
          <w:szCs w:val="28"/>
        </w:rPr>
        <w:t>администрации округа:</w:t>
      </w:r>
    </w:p>
    <w:p w:rsidR="00887C51" w:rsidRDefault="00887C51" w:rsidP="00887C51">
      <w:pPr>
        <w:pStyle w:val="ConsPlusCell"/>
        <w:tabs>
          <w:tab w:val="left" w:pos="0"/>
        </w:tabs>
        <w:ind w:firstLine="720"/>
        <w:jc w:val="both"/>
      </w:pPr>
      <w:r w:rsidRPr="007E6014">
        <w:t>2.</w:t>
      </w:r>
      <w:proofErr w:type="gramStart"/>
      <w:r w:rsidRPr="007E6014">
        <w:t>1.Повышение</w:t>
      </w:r>
      <w:proofErr w:type="gramEnd"/>
      <w:r w:rsidRPr="007E6014">
        <w:t xml:space="preserve"> профессионального уров</w:t>
      </w:r>
      <w:r>
        <w:t xml:space="preserve">ня главы муниципального округа- главы администрации </w:t>
      </w:r>
      <w:proofErr w:type="spellStart"/>
      <w:r>
        <w:t>Уинского</w:t>
      </w:r>
      <w:proofErr w:type="spellEnd"/>
      <w:r>
        <w:t xml:space="preserve"> муниципального округа Пермского края</w:t>
      </w:r>
      <w:r w:rsidRPr="00221BA9">
        <w:t xml:space="preserve">, муниципальных служащих </w:t>
      </w:r>
      <w:r>
        <w:t xml:space="preserve">администрации </w:t>
      </w:r>
      <w:proofErr w:type="spellStart"/>
      <w:r>
        <w:t>Уинского</w:t>
      </w:r>
      <w:proofErr w:type="spellEnd"/>
      <w:r w:rsidRPr="00221BA9">
        <w:t xml:space="preserve"> муниципального </w:t>
      </w:r>
      <w:r>
        <w:t>округа Пермского края;</w:t>
      </w:r>
    </w:p>
    <w:p w:rsidR="00887C51" w:rsidRPr="00221BA9" w:rsidRDefault="00887C51" w:rsidP="00887C51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21BA9">
        <w:rPr>
          <w:sz w:val="28"/>
          <w:szCs w:val="28"/>
        </w:rPr>
        <w:t>2.</w:t>
      </w:r>
      <w:proofErr w:type="gramStart"/>
      <w:r w:rsidRPr="00221BA9">
        <w:rPr>
          <w:sz w:val="28"/>
          <w:szCs w:val="28"/>
        </w:rPr>
        <w:t>2.Снижение</w:t>
      </w:r>
      <w:proofErr w:type="gramEnd"/>
      <w:r w:rsidRPr="00221BA9">
        <w:rPr>
          <w:sz w:val="28"/>
          <w:szCs w:val="28"/>
        </w:rPr>
        <w:t xml:space="preserve"> доли документов, исполненных с нарушением срока или неисполненных, в том числе в </w:t>
      </w:r>
      <w:r>
        <w:rPr>
          <w:sz w:val="28"/>
          <w:szCs w:val="28"/>
        </w:rPr>
        <w:t>модифицированной информационной системе электронного документооборота</w:t>
      </w:r>
      <w:r w:rsidR="007937E6">
        <w:rPr>
          <w:sz w:val="28"/>
          <w:szCs w:val="28"/>
        </w:rPr>
        <w:t xml:space="preserve"> (МСЭД)</w:t>
      </w:r>
      <w:r>
        <w:rPr>
          <w:sz w:val="28"/>
          <w:szCs w:val="28"/>
        </w:rPr>
        <w:t>;</w:t>
      </w:r>
    </w:p>
    <w:p w:rsidR="00887C51" w:rsidRDefault="00887C51" w:rsidP="00887C51">
      <w:pPr>
        <w:pStyle w:val="ConsPlusCell"/>
        <w:tabs>
          <w:tab w:val="left" w:pos="0"/>
        </w:tabs>
        <w:ind w:firstLine="720"/>
        <w:jc w:val="both"/>
      </w:pPr>
      <w:r w:rsidRPr="00221BA9">
        <w:t>2.</w:t>
      </w:r>
      <w:proofErr w:type="gramStart"/>
      <w:r w:rsidRPr="00221BA9">
        <w:t>3.Обеспечение</w:t>
      </w:r>
      <w:proofErr w:type="gramEnd"/>
      <w:r w:rsidRPr="00221BA9">
        <w:t xml:space="preserve"> прав граждан на пенсионное обеспечение</w:t>
      </w:r>
      <w:r>
        <w:t>.</w:t>
      </w:r>
    </w:p>
    <w:p w:rsidR="004007AB" w:rsidRDefault="004007AB" w:rsidP="004007AB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4EE5">
        <w:rPr>
          <w:sz w:val="28"/>
          <w:szCs w:val="28"/>
        </w:rPr>
        <w:t>2.4</w:t>
      </w:r>
      <w:r>
        <w:t>.</w:t>
      </w:r>
      <w:r w:rsidRPr="004007AB">
        <w:rPr>
          <w:sz w:val="28"/>
          <w:szCs w:val="28"/>
        </w:rPr>
        <w:t xml:space="preserve"> </w:t>
      </w:r>
      <w:r w:rsidRPr="007E6014">
        <w:rPr>
          <w:sz w:val="28"/>
          <w:szCs w:val="28"/>
        </w:rPr>
        <w:t xml:space="preserve">Повышение </w:t>
      </w:r>
      <w:r>
        <w:rPr>
          <w:sz w:val="28"/>
          <w:szCs w:val="28"/>
        </w:rPr>
        <w:t>показател</w:t>
      </w:r>
      <w:r w:rsidR="002C0DF2">
        <w:rPr>
          <w:sz w:val="28"/>
          <w:szCs w:val="28"/>
        </w:rPr>
        <w:t>е</w:t>
      </w:r>
      <w:r>
        <w:rPr>
          <w:sz w:val="28"/>
          <w:szCs w:val="28"/>
        </w:rPr>
        <w:t xml:space="preserve">й цифровой трансформации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округа:</w:t>
      </w:r>
    </w:p>
    <w:p w:rsidR="004007AB" w:rsidRDefault="004007AB" w:rsidP="004007AB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Цифровая зрелость: </w:t>
      </w:r>
    </w:p>
    <w:p w:rsidR="004007AB" w:rsidRDefault="004007AB" w:rsidP="004007AB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-государственное управление: сокращение регламентного времени предоставления государственных и муниципальных услуг в три раза при оказании услуг в электронном виде на Едином</w:t>
      </w:r>
      <w:r w:rsidR="002C0DF2">
        <w:rPr>
          <w:sz w:val="28"/>
          <w:szCs w:val="28"/>
        </w:rPr>
        <w:t xml:space="preserve"> портале государственных и муни</w:t>
      </w:r>
      <w:r>
        <w:rPr>
          <w:sz w:val="28"/>
          <w:szCs w:val="28"/>
        </w:rPr>
        <w:t>ц</w:t>
      </w:r>
      <w:r w:rsidR="002C0DF2">
        <w:rPr>
          <w:sz w:val="28"/>
          <w:szCs w:val="28"/>
        </w:rPr>
        <w:t>и</w:t>
      </w:r>
      <w:r>
        <w:rPr>
          <w:sz w:val="28"/>
          <w:szCs w:val="28"/>
        </w:rPr>
        <w:t xml:space="preserve">пальных </w:t>
      </w:r>
      <w:proofErr w:type="gramStart"/>
      <w:r>
        <w:rPr>
          <w:sz w:val="28"/>
          <w:szCs w:val="28"/>
        </w:rPr>
        <w:t>услуг</w:t>
      </w:r>
      <w:r w:rsidR="004C7B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повышение</w:t>
      </w:r>
      <w:proofErr w:type="gramEnd"/>
      <w:r>
        <w:rPr>
          <w:sz w:val="28"/>
          <w:szCs w:val="28"/>
        </w:rPr>
        <w:t xml:space="preserve"> </w:t>
      </w:r>
      <w:r w:rsidRPr="007E6014">
        <w:rPr>
          <w:sz w:val="28"/>
          <w:szCs w:val="28"/>
        </w:rPr>
        <w:t>уровня оперативности и качества оказания муниципальных услуг</w:t>
      </w:r>
      <w:r>
        <w:rPr>
          <w:sz w:val="28"/>
          <w:szCs w:val="28"/>
        </w:rPr>
        <w:t>;</w:t>
      </w:r>
    </w:p>
    <w:p w:rsidR="004C7B3A" w:rsidRPr="004C7B3A" w:rsidRDefault="004C7B3A" w:rsidP="004C7B3A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C7B3A">
        <w:rPr>
          <w:sz w:val="28"/>
          <w:szCs w:val="28"/>
        </w:rPr>
        <w:t xml:space="preserve">увеличение доли обращений за получением массовых социально значимых муниципальных </w:t>
      </w:r>
      <w:proofErr w:type="gramStart"/>
      <w:r w:rsidRPr="004C7B3A">
        <w:rPr>
          <w:sz w:val="28"/>
          <w:szCs w:val="28"/>
        </w:rPr>
        <w:t>услуг  в</w:t>
      </w:r>
      <w:proofErr w:type="gramEnd"/>
      <w:r w:rsidRPr="004C7B3A">
        <w:rPr>
          <w:sz w:val="28"/>
          <w:szCs w:val="28"/>
        </w:rPr>
        <w:t xml:space="preserve"> электронном  виде в общем количестве обращений до 60%;</w:t>
      </w:r>
    </w:p>
    <w:p w:rsidR="004C7B3A" w:rsidRPr="000E275D" w:rsidRDefault="003041DB" w:rsidP="003041DB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C7B3A" w:rsidRPr="000E275D">
        <w:rPr>
          <w:sz w:val="28"/>
          <w:szCs w:val="28"/>
        </w:rPr>
        <w:t xml:space="preserve">достижении оценки удовлетворенности </w:t>
      </w:r>
      <w:r>
        <w:rPr>
          <w:sz w:val="28"/>
          <w:szCs w:val="28"/>
        </w:rPr>
        <w:t xml:space="preserve">качеством оказания </w:t>
      </w:r>
      <w:r w:rsidR="000E275D" w:rsidRPr="000E275D">
        <w:rPr>
          <w:sz w:val="28"/>
          <w:szCs w:val="28"/>
        </w:rPr>
        <w:t xml:space="preserve">муниципальных </w:t>
      </w:r>
      <w:r w:rsidR="004C7B3A" w:rsidRPr="000E275D">
        <w:rPr>
          <w:sz w:val="28"/>
          <w:szCs w:val="28"/>
        </w:rPr>
        <w:t xml:space="preserve">услуг </w:t>
      </w:r>
      <w:r>
        <w:rPr>
          <w:sz w:val="28"/>
          <w:szCs w:val="28"/>
        </w:rPr>
        <w:t xml:space="preserve">в электронном виде с использованием ЕГПУ и </w:t>
      </w:r>
      <w:proofErr w:type="gramStart"/>
      <w:r>
        <w:rPr>
          <w:sz w:val="28"/>
          <w:szCs w:val="28"/>
        </w:rPr>
        <w:t xml:space="preserve">РПГУ  </w:t>
      </w:r>
      <w:r w:rsidR="004C7B3A" w:rsidRPr="000E275D">
        <w:rPr>
          <w:sz w:val="28"/>
          <w:szCs w:val="28"/>
        </w:rPr>
        <w:t>4</w:t>
      </w:r>
      <w:proofErr w:type="gramEnd"/>
      <w:r w:rsidR="004C7B3A" w:rsidRPr="000E275D">
        <w:rPr>
          <w:sz w:val="28"/>
          <w:szCs w:val="28"/>
        </w:rPr>
        <w:t>,5</w:t>
      </w:r>
      <w:r>
        <w:rPr>
          <w:sz w:val="28"/>
          <w:szCs w:val="28"/>
        </w:rPr>
        <w:t xml:space="preserve"> баллов </w:t>
      </w:r>
      <w:r w:rsidR="004C7B3A" w:rsidRPr="000E275D">
        <w:rPr>
          <w:sz w:val="28"/>
          <w:szCs w:val="28"/>
        </w:rPr>
        <w:t xml:space="preserve"> и выше</w:t>
      </w:r>
      <w:r>
        <w:rPr>
          <w:sz w:val="28"/>
          <w:szCs w:val="28"/>
        </w:rPr>
        <w:t>.</w:t>
      </w:r>
    </w:p>
    <w:p w:rsidR="004007AB" w:rsidRDefault="004007AB" w:rsidP="004007AB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Платформа обратной связи:</w:t>
      </w:r>
    </w:p>
    <w:p w:rsidR="004007AB" w:rsidRDefault="004007AB" w:rsidP="004007AB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-внедрение модуля обращений </w:t>
      </w:r>
      <w:r w:rsidR="004C7B3A">
        <w:rPr>
          <w:sz w:val="28"/>
          <w:szCs w:val="28"/>
        </w:rPr>
        <w:t>в сетевом издании-</w:t>
      </w:r>
      <w:r>
        <w:rPr>
          <w:sz w:val="28"/>
          <w:szCs w:val="28"/>
        </w:rPr>
        <w:t xml:space="preserve">официальном сайте администрации </w:t>
      </w:r>
      <w:proofErr w:type="spellStart"/>
      <w:r w:rsidR="004C7B3A">
        <w:rPr>
          <w:sz w:val="28"/>
          <w:szCs w:val="28"/>
        </w:rPr>
        <w:t>Уинского</w:t>
      </w:r>
      <w:proofErr w:type="spellEnd"/>
      <w:r w:rsidR="004C7B3A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="004C7B3A">
        <w:rPr>
          <w:sz w:val="28"/>
          <w:szCs w:val="28"/>
        </w:rPr>
        <w:t xml:space="preserve"> Пермского края</w:t>
      </w:r>
      <w:r>
        <w:rPr>
          <w:sz w:val="28"/>
          <w:szCs w:val="28"/>
        </w:rPr>
        <w:t>;</w:t>
      </w:r>
    </w:p>
    <w:p w:rsidR="004C7B3A" w:rsidRPr="004C7B3A" w:rsidRDefault="004007AB" w:rsidP="004C7B3A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-внедрение </w:t>
      </w:r>
      <w:proofErr w:type="gramStart"/>
      <w:r w:rsidRPr="003041DB">
        <w:rPr>
          <w:sz w:val="28"/>
          <w:szCs w:val="28"/>
        </w:rPr>
        <w:t xml:space="preserve">модуля </w:t>
      </w:r>
      <w:r w:rsidR="004C7B3A" w:rsidRPr="003041DB">
        <w:rPr>
          <w:sz w:val="28"/>
          <w:szCs w:val="28"/>
        </w:rPr>
        <w:t xml:space="preserve"> общественных</w:t>
      </w:r>
      <w:proofErr w:type="gramEnd"/>
      <w:r w:rsidR="004C7B3A" w:rsidRPr="003041DB">
        <w:rPr>
          <w:sz w:val="28"/>
          <w:szCs w:val="28"/>
        </w:rPr>
        <w:t xml:space="preserve"> голосований </w:t>
      </w:r>
      <w:r w:rsidRPr="003041DB">
        <w:rPr>
          <w:sz w:val="28"/>
          <w:szCs w:val="28"/>
        </w:rPr>
        <w:t xml:space="preserve"> </w:t>
      </w:r>
      <w:r w:rsidR="004C7B3A">
        <w:rPr>
          <w:sz w:val="28"/>
          <w:szCs w:val="28"/>
        </w:rPr>
        <w:t xml:space="preserve">в сетевом издании-официальном сайте администрации </w:t>
      </w:r>
      <w:proofErr w:type="spellStart"/>
      <w:r w:rsidR="004C7B3A">
        <w:rPr>
          <w:sz w:val="28"/>
          <w:szCs w:val="28"/>
        </w:rPr>
        <w:t>Уинского</w:t>
      </w:r>
      <w:proofErr w:type="spellEnd"/>
      <w:r w:rsidR="004C7B3A">
        <w:rPr>
          <w:sz w:val="28"/>
          <w:szCs w:val="28"/>
        </w:rPr>
        <w:t xml:space="preserve"> муниципального округа Пермского края;</w:t>
      </w:r>
    </w:p>
    <w:p w:rsidR="004007AB" w:rsidRDefault="004007AB" w:rsidP="004007AB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Управляем вместе:</w:t>
      </w:r>
    </w:p>
    <w:p w:rsidR="004007AB" w:rsidRDefault="003041DB" w:rsidP="004007AB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007AB">
        <w:rPr>
          <w:sz w:val="28"/>
          <w:szCs w:val="28"/>
        </w:rPr>
        <w:t>снижение числа обращений, рассмотренных с нарушением сроков и повышение качества ответов на сообщения пользователей Портала «Управляем вместе»;</w:t>
      </w:r>
    </w:p>
    <w:p w:rsidR="004007AB" w:rsidRDefault="004007AB" w:rsidP="004007AB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Информационная безопасность:</w:t>
      </w:r>
    </w:p>
    <w:p w:rsidR="004007AB" w:rsidRDefault="003041DB" w:rsidP="004007AB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007AB">
        <w:rPr>
          <w:sz w:val="28"/>
          <w:szCs w:val="28"/>
        </w:rPr>
        <w:t>увеличение числа автоматизирова</w:t>
      </w:r>
      <w:r w:rsidR="004C7B3A">
        <w:rPr>
          <w:sz w:val="28"/>
          <w:szCs w:val="28"/>
        </w:rPr>
        <w:t>нных рабочих мест (АРМ), подключен</w:t>
      </w:r>
      <w:r w:rsidR="002C0DF2">
        <w:rPr>
          <w:sz w:val="28"/>
          <w:szCs w:val="28"/>
        </w:rPr>
        <w:t>н</w:t>
      </w:r>
      <w:r w:rsidR="004C7B3A">
        <w:rPr>
          <w:sz w:val="28"/>
          <w:szCs w:val="28"/>
        </w:rPr>
        <w:t>ых</w:t>
      </w:r>
      <w:r w:rsidR="004007AB">
        <w:rPr>
          <w:sz w:val="28"/>
          <w:szCs w:val="28"/>
        </w:rPr>
        <w:t xml:space="preserve"> к специальному защищенному сегменту системы элект</w:t>
      </w:r>
      <w:r w:rsidR="004C7B3A">
        <w:rPr>
          <w:sz w:val="28"/>
          <w:szCs w:val="28"/>
        </w:rPr>
        <w:t>ронного документооборота (СЭД) для</w:t>
      </w:r>
      <w:r w:rsidR="004007AB">
        <w:rPr>
          <w:sz w:val="28"/>
          <w:szCs w:val="28"/>
        </w:rPr>
        <w:t xml:space="preserve"> работы с документами, содержащими служебную информацию ограниченного ра</w:t>
      </w:r>
      <w:r w:rsidR="00A74C77">
        <w:rPr>
          <w:sz w:val="28"/>
          <w:szCs w:val="28"/>
        </w:rPr>
        <w:t>спространения</w:t>
      </w:r>
      <w:r w:rsidR="004007AB">
        <w:rPr>
          <w:sz w:val="28"/>
          <w:szCs w:val="28"/>
        </w:rPr>
        <w:t>.</w:t>
      </w:r>
    </w:p>
    <w:p w:rsidR="004007AB" w:rsidRPr="007E6014" w:rsidRDefault="004007AB" w:rsidP="004007AB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перевод сотрудников</w:t>
      </w:r>
      <w:r w:rsidR="00C17515">
        <w:rPr>
          <w:sz w:val="28"/>
          <w:szCs w:val="28"/>
        </w:rPr>
        <w:t xml:space="preserve"> </w:t>
      </w:r>
      <w:proofErr w:type="gramStart"/>
      <w:r w:rsidR="00C17515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</w:t>
      </w:r>
      <w:proofErr w:type="spellStart"/>
      <w:r w:rsidR="00C17515">
        <w:rPr>
          <w:sz w:val="28"/>
          <w:szCs w:val="28"/>
        </w:rPr>
        <w:t>Уинского</w:t>
      </w:r>
      <w:proofErr w:type="spellEnd"/>
      <w:proofErr w:type="gramEnd"/>
      <w:r w:rsidR="00C17515">
        <w:rPr>
          <w:sz w:val="28"/>
          <w:szCs w:val="28"/>
        </w:rPr>
        <w:t xml:space="preserve"> муниципального округа  </w:t>
      </w:r>
      <w:r>
        <w:rPr>
          <w:sz w:val="28"/>
          <w:szCs w:val="28"/>
        </w:rPr>
        <w:t>на отечественное програ</w:t>
      </w:r>
      <w:r w:rsidR="00A74C77">
        <w:rPr>
          <w:sz w:val="28"/>
          <w:szCs w:val="28"/>
        </w:rPr>
        <w:t>м</w:t>
      </w:r>
      <w:r>
        <w:rPr>
          <w:sz w:val="28"/>
          <w:szCs w:val="28"/>
        </w:rPr>
        <w:t>мное обеспечение.</w:t>
      </w:r>
    </w:p>
    <w:p w:rsidR="004007AB" w:rsidRPr="00221BA9" w:rsidRDefault="004007AB" w:rsidP="00887C51">
      <w:pPr>
        <w:pStyle w:val="ConsPlusCell"/>
        <w:tabs>
          <w:tab w:val="left" w:pos="0"/>
        </w:tabs>
        <w:ind w:firstLine="720"/>
        <w:jc w:val="both"/>
      </w:pPr>
    </w:p>
    <w:p w:rsidR="00887C51" w:rsidRPr="00221BA9" w:rsidRDefault="00887C51" w:rsidP="00887C51">
      <w:pPr>
        <w:pStyle w:val="ConsPlusCell"/>
        <w:tabs>
          <w:tab w:val="left" w:pos="0"/>
        </w:tabs>
        <w:ind w:firstLine="720"/>
      </w:pPr>
    </w:p>
    <w:p w:rsidR="00887C51" w:rsidRDefault="00887C51" w:rsidP="00887C51">
      <w:pPr>
        <w:tabs>
          <w:tab w:val="left" w:pos="742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221BA9">
        <w:rPr>
          <w:b/>
          <w:sz w:val="28"/>
          <w:szCs w:val="28"/>
        </w:rPr>
        <w:t>.</w:t>
      </w:r>
      <w:r w:rsidR="00A74C77">
        <w:rPr>
          <w:b/>
          <w:sz w:val="28"/>
          <w:szCs w:val="28"/>
        </w:rPr>
        <w:t xml:space="preserve"> </w:t>
      </w:r>
      <w:r w:rsidRPr="00221BA9">
        <w:rPr>
          <w:b/>
          <w:sz w:val="28"/>
          <w:szCs w:val="28"/>
        </w:rPr>
        <w:t>Сроки реализации Программы</w:t>
      </w:r>
    </w:p>
    <w:p w:rsidR="00887C51" w:rsidRDefault="00887C51" w:rsidP="00887C51">
      <w:pPr>
        <w:tabs>
          <w:tab w:val="left" w:pos="742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87C51" w:rsidRDefault="00887C51" w:rsidP="00887C51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65ECD">
        <w:rPr>
          <w:sz w:val="28"/>
          <w:szCs w:val="28"/>
        </w:rPr>
        <w:t>Программа рассчи</w:t>
      </w:r>
      <w:r>
        <w:rPr>
          <w:sz w:val="28"/>
          <w:szCs w:val="28"/>
        </w:rPr>
        <w:t>тана на период реализации с 202</w:t>
      </w:r>
      <w:r w:rsidR="00A74C77">
        <w:rPr>
          <w:sz w:val="28"/>
          <w:szCs w:val="28"/>
        </w:rPr>
        <w:t>6</w:t>
      </w:r>
      <w:r>
        <w:rPr>
          <w:sz w:val="28"/>
          <w:szCs w:val="28"/>
        </w:rPr>
        <w:t xml:space="preserve"> по 202</w:t>
      </w:r>
      <w:r w:rsidR="00A74C77">
        <w:rPr>
          <w:sz w:val="28"/>
          <w:szCs w:val="28"/>
        </w:rPr>
        <w:t>8</w:t>
      </w:r>
      <w:r w:rsidRPr="00965ECD">
        <w:rPr>
          <w:sz w:val="28"/>
          <w:szCs w:val="28"/>
        </w:rPr>
        <w:t xml:space="preserve"> годы. Программа не имеет строгой разбивки на этапы, мероприятия реализуются на протяжении всего срока реализации программы.</w:t>
      </w:r>
    </w:p>
    <w:p w:rsidR="00887C51" w:rsidRDefault="00887C51" w:rsidP="00887C51">
      <w:pPr>
        <w:tabs>
          <w:tab w:val="left" w:pos="7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7C51" w:rsidRPr="00796E3A" w:rsidRDefault="00887C51" w:rsidP="00887C51">
      <w:pPr>
        <w:pStyle w:val="Default"/>
        <w:jc w:val="center"/>
        <w:rPr>
          <w:b/>
          <w:bCs/>
          <w:sz w:val="28"/>
          <w:szCs w:val="28"/>
        </w:rPr>
      </w:pPr>
      <w:r w:rsidRPr="00796E3A">
        <w:rPr>
          <w:b/>
          <w:bCs/>
          <w:sz w:val="28"/>
          <w:szCs w:val="28"/>
        </w:rPr>
        <w:t>6. Перечень основных мероприятий муниципальной программы</w:t>
      </w:r>
    </w:p>
    <w:p w:rsidR="00887C51" w:rsidRPr="00D85E75" w:rsidRDefault="00887C51" w:rsidP="00887C51">
      <w:pPr>
        <w:pStyle w:val="Default"/>
        <w:jc w:val="center"/>
        <w:rPr>
          <w:sz w:val="26"/>
          <w:szCs w:val="26"/>
        </w:rPr>
      </w:pPr>
    </w:p>
    <w:p w:rsidR="00887C51" w:rsidRPr="0046045F" w:rsidRDefault="00887C51" w:rsidP="00887C51">
      <w:pPr>
        <w:pStyle w:val="Default"/>
        <w:ind w:firstLine="720"/>
        <w:jc w:val="both"/>
        <w:rPr>
          <w:sz w:val="28"/>
          <w:szCs w:val="28"/>
        </w:rPr>
      </w:pPr>
      <w:r w:rsidRPr="0046045F">
        <w:rPr>
          <w:sz w:val="28"/>
          <w:szCs w:val="28"/>
        </w:rPr>
        <w:t xml:space="preserve">Перечень основных мероприятий Программы определен </w:t>
      </w:r>
      <w:proofErr w:type="gramStart"/>
      <w:r w:rsidRPr="0046045F">
        <w:rPr>
          <w:sz w:val="28"/>
          <w:szCs w:val="28"/>
        </w:rPr>
        <w:t xml:space="preserve">из </w:t>
      </w:r>
      <w:r w:rsidR="00A74C77">
        <w:rPr>
          <w:sz w:val="28"/>
          <w:szCs w:val="28"/>
        </w:rPr>
        <w:t xml:space="preserve"> целей</w:t>
      </w:r>
      <w:proofErr w:type="gramEnd"/>
      <w:r w:rsidRPr="0046045F">
        <w:rPr>
          <w:sz w:val="28"/>
          <w:szCs w:val="28"/>
        </w:rPr>
        <w:t xml:space="preserve"> и основных задач</w:t>
      </w:r>
      <w:r w:rsidR="00A74C77">
        <w:rPr>
          <w:sz w:val="28"/>
          <w:szCs w:val="28"/>
        </w:rPr>
        <w:t xml:space="preserve">, </w:t>
      </w:r>
      <w:r w:rsidRPr="0046045F">
        <w:rPr>
          <w:sz w:val="28"/>
          <w:szCs w:val="28"/>
        </w:rPr>
        <w:t xml:space="preserve"> сгруппирован</w:t>
      </w:r>
      <w:r w:rsidR="00A74C77">
        <w:rPr>
          <w:sz w:val="28"/>
          <w:szCs w:val="28"/>
        </w:rPr>
        <w:t xml:space="preserve"> в 2-х подпрограммах</w:t>
      </w:r>
      <w:r w:rsidRPr="0046045F">
        <w:rPr>
          <w:sz w:val="28"/>
          <w:szCs w:val="28"/>
        </w:rPr>
        <w:t xml:space="preserve">: </w:t>
      </w:r>
    </w:p>
    <w:p w:rsidR="00887C51" w:rsidRPr="0046045F" w:rsidRDefault="00887C51" w:rsidP="00887C51">
      <w:pPr>
        <w:pStyle w:val="Default"/>
        <w:ind w:firstLine="720"/>
        <w:jc w:val="both"/>
        <w:rPr>
          <w:sz w:val="28"/>
          <w:szCs w:val="28"/>
        </w:rPr>
      </w:pPr>
      <w:r w:rsidRPr="0046045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6045F">
        <w:rPr>
          <w:sz w:val="28"/>
          <w:szCs w:val="28"/>
        </w:rPr>
        <w:t>Формирование общедоступной информационно-коммуникационной среды.</w:t>
      </w:r>
    </w:p>
    <w:p w:rsidR="00887C51" w:rsidRPr="0046045F" w:rsidRDefault="00887C51" w:rsidP="00887C51">
      <w:pPr>
        <w:pStyle w:val="Default"/>
        <w:ind w:firstLine="720"/>
        <w:jc w:val="both"/>
        <w:rPr>
          <w:sz w:val="28"/>
          <w:szCs w:val="28"/>
        </w:rPr>
      </w:pPr>
      <w:r w:rsidRPr="0046045F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6045F">
        <w:rPr>
          <w:sz w:val="28"/>
          <w:szCs w:val="28"/>
        </w:rPr>
        <w:t xml:space="preserve">Развитие муниципальной службы и организация деятельности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46045F">
        <w:rPr>
          <w:sz w:val="28"/>
          <w:szCs w:val="28"/>
        </w:rPr>
        <w:t>.</w:t>
      </w:r>
    </w:p>
    <w:p w:rsidR="00887C51" w:rsidRPr="0046045F" w:rsidRDefault="00887C51" w:rsidP="00887C51">
      <w:pPr>
        <w:tabs>
          <w:tab w:val="left" w:pos="0"/>
          <w:tab w:val="left" w:pos="851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46045F">
        <w:rPr>
          <w:color w:val="000000"/>
          <w:sz w:val="28"/>
          <w:szCs w:val="28"/>
        </w:rPr>
        <w:t>Деление Программы на подпрограммы осуществлено исходя из масштабности и сложности решаемых в рамках Программы задач</w:t>
      </w:r>
      <w:r w:rsidR="00A74C77">
        <w:rPr>
          <w:color w:val="000000"/>
          <w:sz w:val="28"/>
          <w:szCs w:val="28"/>
        </w:rPr>
        <w:t>,</w:t>
      </w:r>
      <w:r w:rsidRPr="0046045F">
        <w:rPr>
          <w:color w:val="000000"/>
          <w:sz w:val="28"/>
          <w:szCs w:val="28"/>
        </w:rPr>
        <w:t xml:space="preserve"> с учетом применения механизмов обеспечения результативности и обеспечения эффективности процесса достижения цели Программы.</w:t>
      </w:r>
    </w:p>
    <w:p w:rsidR="00887C51" w:rsidRDefault="00887C51" w:rsidP="00887C51">
      <w:pPr>
        <w:pStyle w:val="Default"/>
        <w:shd w:val="clear" w:color="auto" w:fill="FFFFFF"/>
        <w:jc w:val="center"/>
        <w:rPr>
          <w:b/>
          <w:sz w:val="28"/>
          <w:szCs w:val="28"/>
        </w:rPr>
      </w:pPr>
    </w:p>
    <w:p w:rsidR="00887C51" w:rsidRPr="00796E3A" w:rsidRDefault="00887C51" w:rsidP="00887C51">
      <w:pPr>
        <w:pStyle w:val="Default"/>
        <w:shd w:val="clear" w:color="auto" w:fill="FFFFFF"/>
        <w:jc w:val="center"/>
        <w:rPr>
          <w:b/>
          <w:sz w:val="28"/>
          <w:szCs w:val="28"/>
        </w:rPr>
      </w:pPr>
      <w:r w:rsidRPr="00796E3A">
        <w:rPr>
          <w:b/>
          <w:sz w:val="28"/>
          <w:szCs w:val="28"/>
        </w:rPr>
        <w:t>7. Основные меры правового регулирования</w:t>
      </w:r>
    </w:p>
    <w:p w:rsidR="00887C51" w:rsidRPr="00796E3A" w:rsidRDefault="00887C51" w:rsidP="00887C51">
      <w:pPr>
        <w:pStyle w:val="Default"/>
        <w:jc w:val="center"/>
        <w:rPr>
          <w:b/>
          <w:sz w:val="28"/>
          <w:szCs w:val="28"/>
        </w:rPr>
      </w:pPr>
    </w:p>
    <w:p w:rsidR="00887C51" w:rsidRPr="00134A26" w:rsidRDefault="00887C51" w:rsidP="00887C51">
      <w:pPr>
        <w:tabs>
          <w:tab w:val="left" w:pos="1995"/>
        </w:tabs>
        <w:ind w:firstLine="720"/>
        <w:jc w:val="both"/>
        <w:rPr>
          <w:rFonts w:eastAsia="Arial Unicode MS"/>
          <w:color w:val="000000" w:themeColor="text1"/>
          <w:sz w:val="28"/>
          <w:szCs w:val="28"/>
        </w:rPr>
      </w:pPr>
      <w:r w:rsidRPr="00796E3A">
        <w:rPr>
          <w:rFonts w:eastAsia="Arial Unicode MS"/>
          <w:color w:val="000000"/>
          <w:sz w:val="28"/>
          <w:szCs w:val="28"/>
        </w:rPr>
        <w:t xml:space="preserve">Реализация Программы осуществляется в соответствии с Порядком разработки, реализации и оценки эффективности муниципальных программ </w:t>
      </w:r>
      <w:proofErr w:type="spellStart"/>
      <w:r>
        <w:rPr>
          <w:rFonts w:eastAsia="Arial Unicode MS"/>
          <w:color w:val="000000"/>
          <w:sz w:val="28"/>
          <w:szCs w:val="28"/>
        </w:rPr>
        <w:t>Уинского</w:t>
      </w:r>
      <w:proofErr w:type="spellEnd"/>
      <w:r w:rsidRPr="00796E3A">
        <w:rPr>
          <w:rFonts w:eastAsia="Arial Unicode MS"/>
          <w:color w:val="000000"/>
          <w:sz w:val="28"/>
          <w:szCs w:val="28"/>
        </w:rPr>
        <w:t xml:space="preserve"> муниципального </w:t>
      </w:r>
      <w:r>
        <w:rPr>
          <w:rFonts w:eastAsia="Arial Unicode MS"/>
          <w:color w:val="000000"/>
          <w:sz w:val="28"/>
          <w:szCs w:val="28"/>
        </w:rPr>
        <w:t>округа,</w:t>
      </w:r>
      <w:r w:rsidRPr="00796E3A">
        <w:rPr>
          <w:rFonts w:eastAsia="Arial Unicode MS"/>
          <w:color w:val="000000"/>
          <w:sz w:val="28"/>
          <w:szCs w:val="28"/>
        </w:rPr>
        <w:t xml:space="preserve"> утвержденным постановлением администрации </w:t>
      </w:r>
      <w:proofErr w:type="spellStart"/>
      <w:r>
        <w:rPr>
          <w:rFonts w:eastAsia="Arial Unicode MS"/>
          <w:color w:val="000000"/>
          <w:sz w:val="28"/>
          <w:szCs w:val="28"/>
        </w:rPr>
        <w:t>Уинского</w:t>
      </w:r>
      <w:proofErr w:type="spellEnd"/>
      <w:r w:rsidRPr="00796E3A">
        <w:rPr>
          <w:rFonts w:eastAsia="Arial Unicode MS"/>
          <w:color w:val="000000"/>
          <w:sz w:val="28"/>
          <w:szCs w:val="28"/>
        </w:rPr>
        <w:t xml:space="preserve"> муниципал</w:t>
      </w:r>
      <w:r>
        <w:rPr>
          <w:rFonts w:eastAsia="Arial Unicode MS"/>
          <w:color w:val="000000"/>
          <w:sz w:val="28"/>
          <w:szCs w:val="28"/>
        </w:rPr>
        <w:t xml:space="preserve">ьного </w:t>
      </w:r>
      <w:r w:rsidRPr="00134A26">
        <w:rPr>
          <w:rFonts w:eastAsia="Arial Unicode MS"/>
          <w:color w:val="000000" w:themeColor="text1"/>
          <w:sz w:val="28"/>
          <w:szCs w:val="28"/>
        </w:rPr>
        <w:t xml:space="preserve">округа </w:t>
      </w:r>
      <w:r w:rsidRPr="00134A26">
        <w:rPr>
          <w:color w:val="000000" w:themeColor="text1"/>
          <w:sz w:val="28"/>
          <w:szCs w:val="28"/>
        </w:rPr>
        <w:t xml:space="preserve">от 05.08.2020 № 259-01-01-346 «Об утверждении Порядка разработки, реализации и оценки эффективности муниципальных программ </w:t>
      </w:r>
      <w:proofErr w:type="spellStart"/>
      <w:r w:rsidRPr="00134A26">
        <w:rPr>
          <w:color w:val="000000" w:themeColor="text1"/>
          <w:sz w:val="28"/>
          <w:szCs w:val="28"/>
        </w:rPr>
        <w:t>Уинского</w:t>
      </w:r>
      <w:proofErr w:type="spellEnd"/>
      <w:r w:rsidRPr="00134A26">
        <w:rPr>
          <w:color w:val="000000" w:themeColor="text1"/>
          <w:sz w:val="28"/>
          <w:szCs w:val="28"/>
        </w:rPr>
        <w:t xml:space="preserve"> муниципального округа».</w:t>
      </w:r>
    </w:p>
    <w:p w:rsidR="00887C51" w:rsidRPr="00796E3A" w:rsidRDefault="00887C51" w:rsidP="00887C51">
      <w:pPr>
        <w:tabs>
          <w:tab w:val="left" w:pos="709"/>
          <w:tab w:val="left" w:pos="1134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96E3A">
        <w:rPr>
          <w:color w:val="000000"/>
          <w:sz w:val="28"/>
          <w:szCs w:val="28"/>
        </w:rPr>
        <w:t>Основные меры правового регулирования, направленные на достижение целей и конечных результатов Программы, с обоснованием основных положений и сроков принятия необходимых правовых актов отражены в соответствующих разделах подпрограмм настоящей Программы.</w:t>
      </w:r>
    </w:p>
    <w:p w:rsidR="00887C51" w:rsidRPr="00796E3A" w:rsidRDefault="00887C51" w:rsidP="00887C51">
      <w:pPr>
        <w:tabs>
          <w:tab w:val="left" w:pos="7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7C51" w:rsidRPr="00F1685B" w:rsidRDefault="00887C51" w:rsidP="00887C51">
      <w:pPr>
        <w:pStyle w:val="Default"/>
        <w:jc w:val="center"/>
        <w:rPr>
          <w:b/>
          <w:sz w:val="28"/>
          <w:szCs w:val="28"/>
        </w:rPr>
      </w:pPr>
      <w:r w:rsidRPr="00F1685B">
        <w:rPr>
          <w:b/>
          <w:sz w:val="28"/>
          <w:szCs w:val="28"/>
        </w:rPr>
        <w:t>8. Перечень и краткое описание подпрограмм</w:t>
      </w:r>
    </w:p>
    <w:p w:rsidR="00887C51" w:rsidRPr="00F1685B" w:rsidRDefault="00887C51" w:rsidP="00887C51">
      <w:pPr>
        <w:tabs>
          <w:tab w:val="left" w:pos="7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7C51" w:rsidRDefault="00887C51" w:rsidP="00C17515">
      <w:pPr>
        <w:pStyle w:val="Default"/>
        <w:rPr>
          <w:sz w:val="28"/>
          <w:szCs w:val="28"/>
        </w:rPr>
      </w:pPr>
      <w:r w:rsidRPr="00F1685B">
        <w:rPr>
          <w:b/>
          <w:sz w:val="28"/>
          <w:szCs w:val="28"/>
        </w:rPr>
        <w:t xml:space="preserve">Подпрограмма </w:t>
      </w:r>
      <w:proofErr w:type="gramStart"/>
      <w:r w:rsidRPr="00F1685B">
        <w:rPr>
          <w:b/>
          <w:sz w:val="28"/>
          <w:szCs w:val="28"/>
        </w:rPr>
        <w:t xml:space="preserve">1 </w:t>
      </w:r>
      <w:r w:rsidR="00C17515">
        <w:rPr>
          <w:b/>
          <w:sz w:val="28"/>
          <w:szCs w:val="28"/>
        </w:rPr>
        <w:t xml:space="preserve"> </w:t>
      </w:r>
      <w:r w:rsidRPr="00F1685B">
        <w:rPr>
          <w:b/>
          <w:sz w:val="28"/>
          <w:szCs w:val="28"/>
        </w:rPr>
        <w:t>«</w:t>
      </w:r>
      <w:proofErr w:type="gramEnd"/>
      <w:r w:rsidRPr="00F1685B">
        <w:rPr>
          <w:sz w:val="28"/>
          <w:szCs w:val="28"/>
        </w:rPr>
        <w:t xml:space="preserve">Формирование </w:t>
      </w:r>
      <w:r w:rsidR="00C17515">
        <w:rPr>
          <w:sz w:val="28"/>
          <w:szCs w:val="28"/>
        </w:rPr>
        <w:t xml:space="preserve">         </w:t>
      </w:r>
      <w:r w:rsidRPr="00F1685B">
        <w:rPr>
          <w:sz w:val="28"/>
          <w:szCs w:val="28"/>
        </w:rPr>
        <w:t xml:space="preserve">общедоступной </w:t>
      </w:r>
      <w:r w:rsidR="00C17515">
        <w:rPr>
          <w:sz w:val="28"/>
          <w:szCs w:val="28"/>
        </w:rPr>
        <w:t xml:space="preserve">         </w:t>
      </w:r>
      <w:r w:rsidRPr="00F1685B">
        <w:rPr>
          <w:sz w:val="28"/>
          <w:szCs w:val="28"/>
        </w:rPr>
        <w:t xml:space="preserve">информационно-коммуникационной </w:t>
      </w:r>
      <w:r w:rsidR="00C17515">
        <w:rPr>
          <w:sz w:val="28"/>
          <w:szCs w:val="28"/>
        </w:rPr>
        <w:t xml:space="preserve">  </w:t>
      </w:r>
      <w:r w:rsidRPr="00F1685B">
        <w:rPr>
          <w:sz w:val="28"/>
          <w:szCs w:val="28"/>
        </w:rPr>
        <w:t>среды</w:t>
      </w:r>
      <w:r w:rsidRPr="00F1685B">
        <w:rPr>
          <w:b/>
          <w:sz w:val="28"/>
          <w:szCs w:val="28"/>
        </w:rPr>
        <w:t>»</w:t>
      </w:r>
      <w:r w:rsidRPr="00F1685B">
        <w:rPr>
          <w:sz w:val="28"/>
          <w:szCs w:val="28"/>
        </w:rPr>
        <w:t xml:space="preserve"> </w:t>
      </w:r>
    </w:p>
    <w:p w:rsidR="00116563" w:rsidRPr="00F1685B" w:rsidRDefault="00116563" w:rsidP="00C17515">
      <w:pPr>
        <w:pStyle w:val="Default"/>
        <w:rPr>
          <w:sz w:val="28"/>
          <w:szCs w:val="28"/>
        </w:rPr>
      </w:pPr>
    </w:p>
    <w:p w:rsidR="00887C51" w:rsidRPr="00F1685B" w:rsidRDefault="00C17515" w:rsidP="00887C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1697"/>
      <w:bookmarkEnd w:id="2"/>
      <w:r>
        <w:rPr>
          <w:b/>
          <w:sz w:val="28"/>
          <w:szCs w:val="28"/>
        </w:rPr>
        <w:t xml:space="preserve">   </w:t>
      </w:r>
      <w:r w:rsidR="00887C51" w:rsidRPr="00F1685B">
        <w:rPr>
          <w:b/>
          <w:sz w:val="28"/>
          <w:szCs w:val="28"/>
        </w:rPr>
        <w:t>Основные цели подпрограммы</w:t>
      </w:r>
      <w:r w:rsidR="00887C51" w:rsidRPr="00F1685B">
        <w:rPr>
          <w:sz w:val="28"/>
          <w:szCs w:val="28"/>
        </w:rPr>
        <w:t>:</w:t>
      </w:r>
    </w:p>
    <w:p w:rsidR="00887C51" w:rsidRPr="00F1685B" w:rsidRDefault="00887C51" w:rsidP="00887C51">
      <w:pPr>
        <w:pStyle w:val="ConsPlusCell"/>
        <w:ind w:firstLine="720"/>
        <w:jc w:val="both"/>
      </w:pPr>
      <w:r w:rsidRPr="00F1685B">
        <w:t xml:space="preserve">Повышение эффективности и результативности исполнения полномочий </w:t>
      </w:r>
      <w:r>
        <w:t>администрацией</w:t>
      </w:r>
      <w:r w:rsidRPr="00F1685B">
        <w:t xml:space="preserve"> </w:t>
      </w:r>
      <w:proofErr w:type="spellStart"/>
      <w:r>
        <w:t>Уинского</w:t>
      </w:r>
      <w:proofErr w:type="spellEnd"/>
      <w:r w:rsidRPr="00F1685B">
        <w:t xml:space="preserve"> муниципального </w:t>
      </w:r>
      <w:r>
        <w:t xml:space="preserve">округа Пермского края </w:t>
      </w:r>
      <w:r w:rsidRPr="00F1685B">
        <w:t xml:space="preserve">путем </w:t>
      </w:r>
      <w:proofErr w:type="gramStart"/>
      <w:r w:rsidRPr="00F1685B">
        <w:t>применения  информационных</w:t>
      </w:r>
      <w:proofErr w:type="gramEnd"/>
      <w:r w:rsidRPr="00F1685B">
        <w:t xml:space="preserve"> и телекоммуникационных технологий</w:t>
      </w:r>
      <w:r>
        <w:t>;</w:t>
      </w:r>
    </w:p>
    <w:p w:rsidR="00887C51" w:rsidRPr="00F1685B" w:rsidRDefault="00887C51" w:rsidP="00887C51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F1685B">
        <w:rPr>
          <w:bCs/>
          <w:spacing w:val="-6"/>
          <w:sz w:val="28"/>
          <w:szCs w:val="28"/>
        </w:rPr>
        <w:t xml:space="preserve">Создание условий для удовлетворения потребностей граждан, органов власти, организаций </w:t>
      </w:r>
      <w:proofErr w:type="spellStart"/>
      <w:r>
        <w:rPr>
          <w:bCs/>
          <w:spacing w:val="-6"/>
          <w:sz w:val="28"/>
          <w:szCs w:val="28"/>
        </w:rPr>
        <w:t>Уинского</w:t>
      </w:r>
      <w:proofErr w:type="spellEnd"/>
      <w:r w:rsidRPr="00F1685B">
        <w:rPr>
          <w:bCs/>
          <w:spacing w:val="-6"/>
          <w:sz w:val="28"/>
          <w:szCs w:val="28"/>
        </w:rPr>
        <w:t xml:space="preserve"> муниципального </w:t>
      </w:r>
      <w:r>
        <w:rPr>
          <w:bCs/>
          <w:spacing w:val="-6"/>
          <w:sz w:val="28"/>
          <w:szCs w:val="28"/>
        </w:rPr>
        <w:t>округа Пермского края</w:t>
      </w:r>
      <w:r w:rsidR="00A74C77">
        <w:rPr>
          <w:bCs/>
          <w:spacing w:val="-6"/>
          <w:sz w:val="28"/>
          <w:szCs w:val="28"/>
        </w:rPr>
        <w:t xml:space="preserve"> </w:t>
      </w:r>
      <w:proofErr w:type="gramStart"/>
      <w:r w:rsidR="00A74C77">
        <w:rPr>
          <w:bCs/>
          <w:spacing w:val="-6"/>
          <w:sz w:val="28"/>
          <w:szCs w:val="28"/>
        </w:rPr>
        <w:t>в  сохранении</w:t>
      </w:r>
      <w:proofErr w:type="gramEnd"/>
      <w:r w:rsidRPr="00F1685B">
        <w:rPr>
          <w:bCs/>
          <w:spacing w:val="-6"/>
          <w:sz w:val="28"/>
          <w:szCs w:val="28"/>
        </w:rPr>
        <w:t xml:space="preserve"> для общества и государства документального исторического наследия </w:t>
      </w:r>
      <w:proofErr w:type="spellStart"/>
      <w:r>
        <w:rPr>
          <w:bCs/>
          <w:spacing w:val="-6"/>
          <w:sz w:val="28"/>
          <w:szCs w:val="28"/>
        </w:rPr>
        <w:t>Уинского</w:t>
      </w:r>
      <w:proofErr w:type="spellEnd"/>
      <w:r w:rsidRPr="00F1685B">
        <w:rPr>
          <w:bCs/>
          <w:spacing w:val="-6"/>
          <w:sz w:val="28"/>
          <w:szCs w:val="28"/>
        </w:rPr>
        <w:t xml:space="preserve"> муниципального </w:t>
      </w:r>
      <w:r>
        <w:rPr>
          <w:bCs/>
          <w:spacing w:val="-6"/>
          <w:sz w:val="28"/>
          <w:szCs w:val="28"/>
        </w:rPr>
        <w:t>округа Пермского края;</w:t>
      </w:r>
    </w:p>
    <w:p w:rsidR="00887C51" w:rsidRPr="00F1685B" w:rsidRDefault="00887C51" w:rsidP="00887C51">
      <w:pPr>
        <w:pStyle w:val="ConsPlusCell"/>
        <w:ind w:firstLine="720"/>
        <w:jc w:val="both"/>
      </w:pPr>
      <w:r w:rsidRPr="00F1685B">
        <w:t xml:space="preserve">Развитие межмуниципального взаимодействия при организации деятельности </w:t>
      </w:r>
      <w:r>
        <w:t>администрации</w:t>
      </w:r>
      <w:r w:rsidRPr="00F1685B">
        <w:t xml:space="preserve"> </w:t>
      </w:r>
      <w:proofErr w:type="spellStart"/>
      <w:r>
        <w:t>Уинского</w:t>
      </w:r>
      <w:proofErr w:type="spellEnd"/>
      <w:r>
        <w:t xml:space="preserve"> муниципального округа Пермского края;</w:t>
      </w:r>
    </w:p>
    <w:p w:rsidR="00887C51" w:rsidRPr="00DB2477" w:rsidRDefault="00887C51" w:rsidP="00887C51">
      <w:pPr>
        <w:pStyle w:val="ConsPlusCell"/>
        <w:ind w:firstLine="720"/>
        <w:jc w:val="both"/>
        <w:rPr>
          <w:bCs/>
          <w:spacing w:val="-6"/>
        </w:rPr>
      </w:pPr>
      <w:r w:rsidRPr="00DB2477">
        <w:t>Удовлетворение потребностей</w:t>
      </w:r>
      <w:r w:rsidRPr="00DB2477">
        <w:rPr>
          <w:bCs/>
          <w:spacing w:val="-6"/>
        </w:rPr>
        <w:t xml:space="preserve"> граждан в получении информации о деятельности </w:t>
      </w:r>
      <w:r>
        <w:rPr>
          <w:bCs/>
          <w:spacing w:val="-6"/>
        </w:rPr>
        <w:t xml:space="preserve">администрации </w:t>
      </w:r>
      <w:proofErr w:type="spellStart"/>
      <w:r>
        <w:rPr>
          <w:bCs/>
          <w:spacing w:val="-6"/>
        </w:rPr>
        <w:t>Уинского</w:t>
      </w:r>
      <w:proofErr w:type="spellEnd"/>
      <w:r w:rsidRPr="00DB2477">
        <w:rPr>
          <w:bCs/>
          <w:spacing w:val="-6"/>
        </w:rPr>
        <w:t xml:space="preserve"> муниципального </w:t>
      </w:r>
      <w:r>
        <w:rPr>
          <w:bCs/>
          <w:spacing w:val="-6"/>
        </w:rPr>
        <w:t>округа Пермского края,</w:t>
      </w:r>
      <w:r w:rsidRPr="00DB2477">
        <w:t xml:space="preserve"> обеспечение открытости деятельности </w:t>
      </w:r>
      <w:r>
        <w:t>администрации округа</w:t>
      </w:r>
      <w:r w:rsidRPr="00DB2477">
        <w:t xml:space="preserve"> и ее доступности общественному контролю</w:t>
      </w:r>
      <w:r w:rsidRPr="00DB2477">
        <w:rPr>
          <w:bCs/>
          <w:spacing w:val="-6"/>
        </w:rPr>
        <w:t>.</w:t>
      </w:r>
    </w:p>
    <w:p w:rsidR="00887C51" w:rsidRPr="00F1685B" w:rsidRDefault="00887C51" w:rsidP="00887C51">
      <w:pPr>
        <w:pStyle w:val="ConsPlusCell"/>
        <w:ind w:firstLine="540"/>
        <w:jc w:val="both"/>
      </w:pPr>
    </w:p>
    <w:p w:rsidR="00887C51" w:rsidRPr="00F1685B" w:rsidRDefault="00887C51" w:rsidP="00887C5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F1685B">
        <w:rPr>
          <w:b/>
          <w:sz w:val="28"/>
          <w:szCs w:val="28"/>
        </w:rPr>
        <w:t>Для достижения целей подпрограммы 1</w:t>
      </w:r>
      <w:r w:rsidRPr="00F1685B">
        <w:rPr>
          <w:sz w:val="28"/>
          <w:szCs w:val="28"/>
        </w:rPr>
        <w:t xml:space="preserve"> должно быть обеспечено решение следующих </w:t>
      </w:r>
      <w:r w:rsidRPr="00F1685B">
        <w:rPr>
          <w:b/>
          <w:sz w:val="28"/>
          <w:szCs w:val="28"/>
        </w:rPr>
        <w:t>задач:</w:t>
      </w:r>
    </w:p>
    <w:p w:rsidR="00887C51" w:rsidRPr="00F1685B" w:rsidRDefault="00887C51" w:rsidP="00887C51">
      <w:pPr>
        <w:pStyle w:val="ConsPlusCell"/>
        <w:ind w:firstLine="720"/>
        <w:jc w:val="both"/>
      </w:pPr>
      <w:r w:rsidRPr="00F1685B">
        <w:t xml:space="preserve">- обеспечение предоставления гражданам и организациям услуг с использованием </w:t>
      </w:r>
      <w:proofErr w:type="gramStart"/>
      <w:r w:rsidRPr="00F1685B">
        <w:t>современных  информацио</w:t>
      </w:r>
      <w:r>
        <w:t>нно</w:t>
      </w:r>
      <w:proofErr w:type="gramEnd"/>
      <w:r>
        <w:t>-коммуникационных технологий;</w:t>
      </w:r>
    </w:p>
    <w:p w:rsidR="00887C51" w:rsidRPr="00F1685B" w:rsidRDefault="00887C51" w:rsidP="00887C51">
      <w:pPr>
        <w:pStyle w:val="ConsPlusCell"/>
        <w:ind w:firstLine="720"/>
        <w:jc w:val="both"/>
      </w:pPr>
      <w:r w:rsidRPr="00F1685B">
        <w:t xml:space="preserve">- развитие технической и технологической основы деятельности </w:t>
      </w:r>
      <w:r>
        <w:t>администрации</w:t>
      </w:r>
      <w:r w:rsidRPr="00F1685B">
        <w:t xml:space="preserve"> </w:t>
      </w:r>
      <w:proofErr w:type="spellStart"/>
      <w:r>
        <w:t>Уинского</w:t>
      </w:r>
      <w:proofErr w:type="spellEnd"/>
      <w:r>
        <w:t xml:space="preserve"> муниципального округа Пермского края;</w:t>
      </w:r>
    </w:p>
    <w:p w:rsidR="00887C51" w:rsidRPr="00F1685B" w:rsidRDefault="00887C51" w:rsidP="00887C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685B">
        <w:rPr>
          <w:sz w:val="28"/>
          <w:szCs w:val="28"/>
        </w:rPr>
        <w:t xml:space="preserve">- развитие информационных систем и информационно-коммуникационной инфраструктуры в </w:t>
      </w:r>
      <w:r w:rsidR="00E220BB">
        <w:rPr>
          <w:sz w:val="28"/>
          <w:szCs w:val="28"/>
        </w:rPr>
        <w:t xml:space="preserve">администрации </w:t>
      </w:r>
      <w:proofErr w:type="spellStart"/>
      <w:r w:rsidR="00E220BB" w:rsidRPr="00E220BB">
        <w:rPr>
          <w:sz w:val="28"/>
          <w:szCs w:val="28"/>
        </w:rPr>
        <w:t>Уинского</w:t>
      </w:r>
      <w:proofErr w:type="spellEnd"/>
      <w:r w:rsidR="00E220BB" w:rsidRPr="00E220BB">
        <w:rPr>
          <w:sz w:val="28"/>
          <w:szCs w:val="28"/>
        </w:rPr>
        <w:t xml:space="preserve"> муниципального округа Пермского края</w:t>
      </w:r>
      <w:r>
        <w:rPr>
          <w:sz w:val="28"/>
          <w:szCs w:val="28"/>
        </w:rPr>
        <w:t>;</w:t>
      </w:r>
    </w:p>
    <w:p w:rsidR="00887C51" w:rsidRPr="00F1685B" w:rsidRDefault="00887C51" w:rsidP="00887C51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повышение уровня информированности граждан о деятельности администрации </w:t>
      </w:r>
      <w:proofErr w:type="spellStart"/>
      <w:r w:rsidR="00116563">
        <w:rPr>
          <w:sz w:val="28"/>
          <w:szCs w:val="28"/>
        </w:rPr>
        <w:t>Уинского</w:t>
      </w:r>
      <w:proofErr w:type="spellEnd"/>
      <w:r w:rsidR="0011656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="00116563">
        <w:rPr>
          <w:sz w:val="28"/>
          <w:szCs w:val="28"/>
        </w:rPr>
        <w:t xml:space="preserve"> Пермского края</w:t>
      </w:r>
      <w:r>
        <w:rPr>
          <w:sz w:val="28"/>
          <w:szCs w:val="28"/>
        </w:rPr>
        <w:t>;</w:t>
      </w:r>
    </w:p>
    <w:p w:rsidR="00116563" w:rsidRDefault="00116563" w:rsidP="00887C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87C51" w:rsidRPr="00F1685B" w:rsidRDefault="00887C51" w:rsidP="00887C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685B">
        <w:rPr>
          <w:sz w:val="28"/>
          <w:szCs w:val="28"/>
        </w:rPr>
        <w:t>В рамках</w:t>
      </w:r>
      <w:r w:rsidR="00E220BB">
        <w:rPr>
          <w:sz w:val="28"/>
          <w:szCs w:val="28"/>
        </w:rPr>
        <w:t xml:space="preserve"> достижения целей подпрограммы </w:t>
      </w:r>
      <w:r w:rsidRPr="00F1685B">
        <w:rPr>
          <w:sz w:val="28"/>
          <w:szCs w:val="28"/>
        </w:rPr>
        <w:t>осуществляется реализация:</w:t>
      </w:r>
    </w:p>
    <w:p w:rsidR="00887C51" w:rsidRDefault="00116563" w:rsidP="00887C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87C51" w:rsidRPr="00F1685B">
        <w:rPr>
          <w:sz w:val="28"/>
          <w:szCs w:val="28"/>
        </w:rPr>
        <w:t xml:space="preserve">мероприятий по информированию населения о деятельности </w:t>
      </w:r>
      <w:r w:rsidR="00887C51">
        <w:rPr>
          <w:sz w:val="28"/>
          <w:szCs w:val="28"/>
        </w:rPr>
        <w:t>администрации</w:t>
      </w:r>
      <w:r w:rsidR="00887C51" w:rsidRPr="00F1685B">
        <w:rPr>
          <w:sz w:val="28"/>
          <w:szCs w:val="28"/>
        </w:rPr>
        <w:t xml:space="preserve"> </w:t>
      </w:r>
      <w:proofErr w:type="spellStart"/>
      <w:r w:rsidR="00887C51">
        <w:rPr>
          <w:sz w:val="28"/>
          <w:szCs w:val="28"/>
        </w:rPr>
        <w:t>Уинского</w:t>
      </w:r>
      <w:proofErr w:type="spellEnd"/>
      <w:r w:rsidR="00887C51" w:rsidRPr="00F1685B">
        <w:rPr>
          <w:sz w:val="28"/>
          <w:szCs w:val="28"/>
        </w:rPr>
        <w:t xml:space="preserve"> муниципального </w:t>
      </w:r>
      <w:r w:rsidR="00887C51">
        <w:rPr>
          <w:sz w:val="28"/>
          <w:szCs w:val="28"/>
        </w:rPr>
        <w:t>округа Пермского края</w:t>
      </w:r>
      <w:r w:rsidR="00887C51" w:rsidRPr="00F1685B">
        <w:rPr>
          <w:sz w:val="28"/>
          <w:szCs w:val="28"/>
        </w:rPr>
        <w:t xml:space="preserve"> через средства массовой информации</w:t>
      </w:r>
      <w:r w:rsidR="00887C51">
        <w:rPr>
          <w:sz w:val="28"/>
          <w:szCs w:val="28"/>
        </w:rPr>
        <w:t>,</w:t>
      </w:r>
      <w:r w:rsidR="00887C51" w:rsidRPr="00F1685B">
        <w:rPr>
          <w:sz w:val="28"/>
          <w:szCs w:val="28"/>
        </w:rPr>
        <w:t xml:space="preserve"> </w:t>
      </w:r>
    </w:p>
    <w:p w:rsidR="00887C51" w:rsidRPr="00F1685B" w:rsidRDefault="00116563" w:rsidP="00887C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87C51" w:rsidRPr="00F1685B">
        <w:rPr>
          <w:sz w:val="28"/>
          <w:szCs w:val="28"/>
        </w:rPr>
        <w:t xml:space="preserve">межмуниципального взаимодействия, в том числе участие </w:t>
      </w:r>
      <w:r w:rsidR="00887C51">
        <w:rPr>
          <w:sz w:val="28"/>
          <w:szCs w:val="28"/>
        </w:rPr>
        <w:t>округ</w:t>
      </w:r>
      <w:r w:rsidR="00887C51" w:rsidRPr="00F1685B">
        <w:rPr>
          <w:sz w:val="28"/>
          <w:szCs w:val="28"/>
        </w:rPr>
        <w:t>а в м</w:t>
      </w:r>
      <w:r w:rsidR="00887C51">
        <w:rPr>
          <w:sz w:val="28"/>
          <w:szCs w:val="28"/>
        </w:rPr>
        <w:t>ероприятиях, организуемых ассоциацией</w:t>
      </w:r>
      <w:r w:rsidR="00887C51" w:rsidRPr="00F1685B">
        <w:rPr>
          <w:sz w:val="28"/>
          <w:szCs w:val="28"/>
        </w:rPr>
        <w:t xml:space="preserve"> «</w:t>
      </w:r>
      <w:r w:rsidR="00887C51">
        <w:rPr>
          <w:sz w:val="28"/>
          <w:szCs w:val="28"/>
        </w:rPr>
        <w:t>Согласие</w:t>
      </w:r>
      <w:r w:rsidR="00887C51" w:rsidRPr="00F1685B">
        <w:rPr>
          <w:sz w:val="28"/>
          <w:szCs w:val="28"/>
        </w:rPr>
        <w:t>», Советом муниципальных образований Пермского края.</w:t>
      </w:r>
    </w:p>
    <w:p w:rsidR="00887C51" w:rsidRPr="00F1685B" w:rsidRDefault="00887C51" w:rsidP="00887C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685B">
        <w:rPr>
          <w:sz w:val="28"/>
          <w:szCs w:val="28"/>
        </w:rPr>
        <w:t>Достижение поставленных целей и выполнение задач позволит обеспечить</w:t>
      </w:r>
      <w:r>
        <w:rPr>
          <w:sz w:val="28"/>
          <w:szCs w:val="28"/>
        </w:rPr>
        <w:t>:</w:t>
      </w:r>
      <w:r w:rsidRPr="00F1685B">
        <w:rPr>
          <w:sz w:val="28"/>
          <w:szCs w:val="28"/>
        </w:rPr>
        <w:t xml:space="preserve"> </w:t>
      </w:r>
    </w:p>
    <w:p w:rsidR="00887C51" w:rsidRPr="00F1685B" w:rsidRDefault="00887C51" w:rsidP="00887C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685B">
        <w:rPr>
          <w:sz w:val="28"/>
          <w:szCs w:val="28"/>
        </w:rPr>
        <w:t xml:space="preserve">- создание </w:t>
      </w:r>
      <w:r>
        <w:rPr>
          <w:sz w:val="28"/>
          <w:szCs w:val="28"/>
        </w:rPr>
        <w:t>в администрации</w:t>
      </w:r>
      <w:r w:rsidRPr="00F168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Уинского</w:t>
      </w:r>
      <w:proofErr w:type="spellEnd"/>
      <w:r w:rsidRPr="00F1685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Пермского края</w:t>
      </w:r>
      <w:r w:rsidRPr="00F1685B">
        <w:rPr>
          <w:sz w:val="28"/>
          <w:szCs w:val="28"/>
        </w:rPr>
        <w:t xml:space="preserve"> современной информационной и</w:t>
      </w:r>
      <w:r>
        <w:rPr>
          <w:sz w:val="28"/>
          <w:szCs w:val="28"/>
        </w:rPr>
        <w:t xml:space="preserve"> </w:t>
      </w:r>
      <w:r w:rsidRPr="00F1685B">
        <w:rPr>
          <w:sz w:val="28"/>
          <w:szCs w:val="28"/>
        </w:rPr>
        <w:t xml:space="preserve">телекоммуникационной инфраструктуры, достижение технологической независимости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 w:rsidRPr="00F1685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 w:rsidRPr="00F1685B">
        <w:rPr>
          <w:sz w:val="28"/>
          <w:szCs w:val="28"/>
        </w:rPr>
        <w:t xml:space="preserve"> в отрасли информационных и телекоммуникационных технологий,  высокое качество предоставления государственных</w:t>
      </w:r>
      <w:r w:rsidR="002C0DF2">
        <w:rPr>
          <w:sz w:val="28"/>
          <w:szCs w:val="28"/>
        </w:rPr>
        <w:t xml:space="preserve"> и</w:t>
      </w:r>
      <w:r w:rsidRPr="00F1685B">
        <w:rPr>
          <w:sz w:val="28"/>
          <w:szCs w:val="28"/>
        </w:rPr>
        <w:t xml:space="preserve"> муниципальных услуг в электронном виде, осуществление подавляющего большинства юридически значимых действий в электронном виде, высокую степень интеграции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 w:rsidRPr="00F1685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Пермского края</w:t>
      </w:r>
      <w:r w:rsidRPr="00F1685B">
        <w:rPr>
          <w:sz w:val="28"/>
          <w:szCs w:val="28"/>
        </w:rPr>
        <w:t xml:space="preserve"> в Российское и миро</w:t>
      </w:r>
      <w:r>
        <w:rPr>
          <w:sz w:val="28"/>
          <w:szCs w:val="28"/>
        </w:rPr>
        <w:t>вое информационное пространство;</w:t>
      </w:r>
    </w:p>
    <w:p w:rsidR="00887C51" w:rsidRPr="00F1685B" w:rsidRDefault="00887C51" w:rsidP="00887C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685B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F1685B">
        <w:rPr>
          <w:sz w:val="28"/>
          <w:szCs w:val="28"/>
        </w:rPr>
        <w:t>овышение уровня оперативности и качества оказания муниципальных услуг</w:t>
      </w:r>
      <w:r>
        <w:rPr>
          <w:sz w:val="28"/>
          <w:szCs w:val="28"/>
        </w:rPr>
        <w:t>;</w:t>
      </w:r>
    </w:p>
    <w:p w:rsidR="00887C51" w:rsidRPr="00F1685B" w:rsidRDefault="00887C51" w:rsidP="00887C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685B">
        <w:rPr>
          <w:sz w:val="28"/>
          <w:szCs w:val="28"/>
        </w:rPr>
        <w:t xml:space="preserve">- увеличение количества и доступности информации о деятельности </w:t>
      </w:r>
      <w:r w:rsidRPr="00F1685B">
        <w:rPr>
          <w:bCs/>
          <w:spacing w:val="-6"/>
          <w:sz w:val="28"/>
          <w:szCs w:val="28"/>
        </w:rPr>
        <w:t xml:space="preserve">органов местного самоуправления </w:t>
      </w:r>
      <w:proofErr w:type="spellStart"/>
      <w:r>
        <w:rPr>
          <w:bCs/>
          <w:spacing w:val="-6"/>
          <w:sz w:val="28"/>
          <w:szCs w:val="28"/>
        </w:rPr>
        <w:t>Уинского</w:t>
      </w:r>
      <w:proofErr w:type="spellEnd"/>
      <w:r w:rsidRPr="00F1685B">
        <w:rPr>
          <w:bCs/>
          <w:spacing w:val="-6"/>
          <w:sz w:val="28"/>
          <w:szCs w:val="28"/>
        </w:rPr>
        <w:t xml:space="preserve"> муниципального </w:t>
      </w:r>
      <w:r>
        <w:rPr>
          <w:bCs/>
          <w:spacing w:val="-6"/>
          <w:sz w:val="28"/>
          <w:szCs w:val="28"/>
        </w:rPr>
        <w:t>округа Пермского края.</w:t>
      </w:r>
    </w:p>
    <w:p w:rsidR="00887C51" w:rsidRPr="009F5BA5" w:rsidRDefault="00887C51" w:rsidP="00887C51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0A317A">
        <w:rPr>
          <w:b/>
          <w:color w:val="auto"/>
          <w:sz w:val="28"/>
          <w:szCs w:val="28"/>
        </w:rPr>
        <w:t xml:space="preserve">Целевые </w:t>
      </w:r>
      <w:r w:rsidRPr="00EF66C6">
        <w:rPr>
          <w:b/>
          <w:color w:val="auto"/>
          <w:sz w:val="28"/>
          <w:szCs w:val="28"/>
        </w:rPr>
        <w:t>показатели</w:t>
      </w:r>
      <w:r w:rsidRPr="00EF66C6">
        <w:rPr>
          <w:color w:val="auto"/>
          <w:sz w:val="28"/>
          <w:szCs w:val="28"/>
        </w:rPr>
        <w:t xml:space="preserve"> подпрограммы 1 отражены в Приложении </w:t>
      </w:r>
      <w:r w:rsidR="00A81A13">
        <w:rPr>
          <w:color w:val="auto"/>
          <w:sz w:val="28"/>
          <w:szCs w:val="28"/>
        </w:rPr>
        <w:t>2</w:t>
      </w:r>
      <w:r w:rsidRPr="00EF66C6">
        <w:rPr>
          <w:color w:val="auto"/>
          <w:sz w:val="28"/>
          <w:szCs w:val="28"/>
        </w:rPr>
        <w:t xml:space="preserve"> к настоящей Программе.</w:t>
      </w:r>
    </w:p>
    <w:p w:rsidR="00187CD7" w:rsidRDefault="00187CD7" w:rsidP="00887C51">
      <w:pPr>
        <w:pStyle w:val="Default"/>
        <w:jc w:val="both"/>
        <w:rPr>
          <w:b/>
          <w:sz w:val="28"/>
          <w:szCs w:val="28"/>
        </w:rPr>
      </w:pPr>
    </w:p>
    <w:p w:rsidR="00887C51" w:rsidRPr="00F1685B" w:rsidRDefault="00887C51" w:rsidP="00887C51">
      <w:pPr>
        <w:pStyle w:val="Default"/>
        <w:jc w:val="both"/>
        <w:rPr>
          <w:sz w:val="28"/>
          <w:szCs w:val="28"/>
        </w:rPr>
      </w:pPr>
      <w:r w:rsidRPr="00F1685B">
        <w:rPr>
          <w:b/>
          <w:sz w:val="28"/>
          <w:szCs w:val="28"/>
        </w:rPr>
        <w:t xml:space="preserve">Подпрограмма </w:t>
      </w:r>
      <w:r>
        <w:rPr>
          <w:b/>
          <w:sz w:val="28"/>
          <w:szCs w:val="28"/>
        </w:rPr>
        <w:t>2</w:t>
      </w:r>
      <w:r w:rsidRPr="00F1685B">
        <w:rPr>
          <w:b/>
          <w:sz w:val="28"/>
          <w:szCs w:val="28"/>
        </w:rPr>
        <w:t xml:space="preserve"> «</w:t>
      </w:r>
      <w:r>
        <w:rPr>
          <w:sz w:val="28"/>
          <w:szCs w:val="28"/>
        </w:rPr>
        <w:t xml:space="preserve">Развитие муниципальной службы и организация деятельности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края».</w:t>
      </w:r>
    </w:p>
    <w:p w:rsidR="00887C51" w:rsidRPr="00F1685B" w:rsidRDefault="00887C51" w:rsidP="00887C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685B">
        <w:rPr>
          <w:b/>
          <w:sz w:val="28"/>
          <w:szCs w:val="28"/>
        </w:rPr>
        <w:t>Основные цели подпрограммы</w:t>
      </w:r>
      <w:r w:rsidRPr="00F1685B">
        <w:rPr>
          <w:sz w:val="28"/>
          <w:szCs w:val="28"/>
        </w:rPr>
        <w:t>:</w:t>
      </w:r>
    </w:p>
    <w:p w:rsidR="00887C51" w:rsidRDefault="00887C51" w:rsidP="00887C51">
      <w:pPr>
        <w:pStyle w:val="ConsPlusCell"/>
        <w:ind w:firstLine="720"/>
        <w:jc w:val="both"/>
      </w:pPr>
      <w:r w:rsidRPr="00D84D31">
        <w:t xml:space="preserve">Повышение </w:t>
      </w:r>
      <w:r>
        <w:t xml:space="preserve">профессионального уровня главы муниципального округа, </w:t>
      </w:r>
      <w:r w:rsidRPr="00D84D31">
        <w:t xml:space="preserve">муниципальных служащих </w:t>
      </w:r>
      <w:proofErr w:type="spellStart"/>
      <w:r>
        <w:rPr>
          <w:bCs/>
          <w:spacing w:val="-6"/>
        </w:rPr>
        <w:t>Уинского</w:t>
      </w:r>
      <w:proofErr w:type="spellEnd"/>
      <w:r w:rsidRPr="00F1685B">
        <w:rPr>
          <w:bCs/>
          <w:spacing w:val="-6"/>
        </w:rPr>
        <w:t xml:space="preserve"> муниципального </w:t>
      </w:r>
      <w:r>
        <w:rPr>
          <w:bCs/>
          <w:spacing w:val="-6"/>
        </w:rPr>
        <w:t>округа Пермского края</w:t>
      </w:r>
      <w:r>
        <w:t>;</w:t>
      </w:r>
    </w:p>
    <w:p w:rsidR="00887C51" w:rsidRDefault="00887C51" w:rsidP="00887C51">
      <w:pPr>
        <w:pStyle w:val="ConsPlusCell"/>
        <w:ind w:firstLine="720"/>
        <w:jc w:val="both"/>
      </w:pPr>
      <w:r>
        <w:t>Обеспечение прав граждан на пенсионное обеспечение;</w:t>
      </w:r>
    </w:p>
    <w:p w:rsidR="00887C51" w:rsidRDefault="00887C51" w:rsidP="00887C51">
      <w:pPr>
        <w:pStyle w:val="ConsPlusCell"/>
        <w:ind w:firstLine="720"/>
        <w:jc w:val="both"/>
      </w:pPr>
      <w:r w:rsidRPr="00A221DF">
        <w:t xml:space="preserve">Создание условий для обеспечения исполнения расходных обязательств </w:t>
      </w:r>
      <w:r>
        <w:t>администрацией округа.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E6014">
        <w:rPr>
          <w:sz w:val="28"/>
          <w:szCs w:val="28"/>
        </w:rPr>
        <w:t xml:space="preserve">Повышение </w:t>
      </w:r>
      <w:r>
        <w:rPr>
          <w:sz w:val="28"/>
          <w:szCs w:val="28"/>
        </w:rPr>
        <w:t>показател</w:t>
      </w:r>
      <w:r w:rsidR="00B655AE">
        <w:rPr>
          <w:sz w:val="28"/>
          <w:szCs w:val="28"/>
        </w:rPr>
        <w:t>е</w:t>
      </w:r>
      <w:r>
        <w:rPr>
          <w:sz w:val="28"/>
          <w:szCs w:val="28"/>
        </w:rPr>
        <w:t xml:space="preserve">й цифровой трансформации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округа: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Цифровая зрелость: 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-государственное управление: сокращение регламентного времени предоставления государственных и муниципальных услуг в три раза при оказании услуг в электронном виде на Едином</w:t>
      </w:r>
      <w:r w:rsidR="002C0DF2">
        <w:rPr>
          <w:sz w:val="28"/>
          <w:szCs w:val="28"/>
        </w:rPr>
        <w:t xml:space="preserve"> портале государственных и муни</w:t>
      </w:r>
      <w:r>
        <w:rPr>
          <w:sz w:val="28"/>
          <w:szCs w:val="28"/>
        </w:rPr>
        <w:t>ц</w:t>
      </w:r>
      <w:r w:rsidR="002C0DF2">
        <w:rPr>
          <w:sz w:val="28"/>
          <w:szCs w:val="28"/>
        </w:rPr>
        <w:t>и</w:t>
      </w:r>
      <w:r>
        <w:rPr>
          <w:sz w:val="28"/>
          <w:szCs w:val="28"/>
        </w:rPr>
        <w:t xml:space="preserve">пальных </w:t>
      </w:r>
      <w:proofErr w:type="gramStart"/>
      <w:r>
        <w:rPr>
          <w:sz w:val="28"/>
          <w:szCs w:val="28"/>
        </w:rPr>
        <w:t>услуг</w:t>
      </w:r>
      <w:r w:rsidR="00B655A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повышение</w:t>
      </w:r>
      <w:proofErr w:type="gramEnd"/>
      <w:r>
        <w:rPr>
          <w:sz w:val="28"/>
          <w:szCs w:val="28"/>
        </w:rPr>
        <w:t xml:space="preserve"> </w:t>
      </w:r>
      <w:r w:rsidRPr="007E6014">
        <w:rPr>
          <w:sz w:val="28"/>
          <w:szCs w:val="28"/>
        </w:rPr>
        <w:t>уровня оперативности и качества оказания муниципальных услуг</w:t>
      </w:r>
      <w:r>
        <w:rPr>
          <w:sz w:val="28"/>
          <w:szCs w:val="28"/>
        </w:rPr>
        <w:t>;</w:t>
      </w:r>
    </w:p>
    <w:p w:rsidR="00B655AE" w:rsidRPr="00B655AE" w:rsidRDefault="00B655AE" w:rsidP="00B655AE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655AE">
        <w:rPr>
          <w:sz w:val="28"/>
          <w:szCs w:val="28"/>
        </w:rPr>
        <w:t xml:space="preserve">увеличение доли обращений за получением массовых социально значимых муниципальных </w:t>
      </w:r>
      <w:proofErr w:type="gramStart"/>
      <w:r w:rsidRPr="00B655AE">
        <w:rPr>
          <w:sz w:val="28"/>
          <w:szCs w:val="28"/>
        </w:rPr>
        <w:t>услуг  в</w:t>
      </w:r>
      <w:proofErr w:type="gramEnd"/>
      <w:r w:rsidRPr="00B655AE">
        <w:rPr>
          <w:sz w:val="28"/>
          <w:szCs w:val="28"/>
        </w:rPr>
        <w:t xml:space="preserve"> электронном  виде в</w:t>
      </w:r>
      <w:r>
        <w:rPr>
          <w:sz w:val="28"/>
          <w:szCs w:val="28"/>
        </w:rPr>
        <w:t xml:space="preserve"> общем количестве обращений до 3</w:t>
      </w:r>
      <w:r w:rsidRPr="00B655AE">
        <w:rPr>
          <w:sz w:val="28"/>
          <w:szCs w:val="28"/>
        </w:rPr>
        <w:t>0%;</w:t>
      </w:r>
    </w:p>
    <w:p w:rsidR="00B655AE" w:rsidRPr="00174940" w:rsidRDefault="00174940" w:rsidP="00174940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74940">
        <w:rPr>
          <w:sz w:val="28"/>
          <w:szCs w:val="28"/>
        </w:rPr>
        <w:t xml:space="preserve">-достижении </w:t>
      </w:r>
      <w:r>
        <w:rPr>
          <w:sz w:val="28"/>
          <w:szCs w:val="28"/>
        </w:rPr>
        <w:t xml:space="preserve">       </w:t>
      </w:r>
      <w:r w:rsidRPr="00174940">
        <w:rPr>
          <w:sz w:val="28"/>
          <w:szCs w:val="28"/>
        </w:rPr>
        <w:t xml:space="preserve">оценки </w:t>
      </w:r>
      <w:r>
        <w:rPr>
          <w:sz w:val="28"/>
          <w:szCs w:val="28"/>
        </w:rPr>
        <w:t xml:space="preserve">       </w:t>
      </w:r>
      <w:r w:rsidRPr="00174940">
        <w:rPr>
          <w:sz w:val="28"/>
          <w:szCs w:val="28"/>
        </w:rPr>
        <w:t xml:space="preserve">удовлетворенности </w:t>
      </w:r>
      <w:r>
        <w:rPr>
          <w:sz w:val="28"/>
          <w:szCs w:val="28"/>
        </w:rPr>
        <w:t xml:space="preserve">      </w:t>
      </w:r>
      <w:r w:rsidRPr="00174940">
        <w:rPr>
          <w:sz w:val="28"/>
          <w:szCs w:val="28"/>
        </w:rPr>
        <w:t xml:space="preserve">качеством </w:t>
      </w:r>
      <w:r>
        <w:rPr>
          <w:sz w:val="28"/>
          <w:szCs w:val="28"/>
        </w:rPr>
        <w:t xml:space="preserve">  </w:t>
      </w:r>
      <w:r w:rsidRPr="00174940">
        <w:rPr>
          <w:sz w:val="28"/>
          <w:szCs w:val="28"/>
        </w:rPr>
        <w:t xml:space="preserve">оказания муниципальных </w:t>
      </w:r>
      <w:r>
        <w:rPr>
          <w:sz w:val="28"/>
          <w:szCs w:val="28"/>
        </w:rPr>
        <w:t xml:space="preserve">  </w:t>
      </w:r>
      <w:proofErr w:type="gramStart"/>
      <w:r w:rsidRPr="00174940">
        <w:rPr>
          <w:sz w:val="28"/>
          <w:szCs w:val="28"/>
        </w:rPr>
        <w:t xml:space="preserve">услуг </w:t>
      </w:r>
      <w:r>
        <w:rPr>
          <w:sz w:val="28"/>
          <w:szCs w:val="28"/>
        </w:rPr>
        <w:t xml:space="preserve"> </w:t>
      </w:r>
      <w:r w:rsidRPr="00174940">
        <w:rPr>
          <w:sz w:val="28"/>
          <w:szCs w:val="28"/>
        </w:rPr>
        <w:t>в</w:t>
      </w:r>
      <w:proofErr w:type="gramEnd"/>
      <w:r w:rsidRPr="00174940">
        <w:rPr>
          <w:sz w:val="28"/>
          <w:szCs w:val="28"/>
        </w:rPr>
        <w:t xml:space="preserve"> электронном </w:t>
      </w:r>
      <w:r>
        <w:rPr>
          <w:sz w:val="28"/>
          <w:szCs w:val="28"/>
        </w:rPr>
        <w:t xml:space="preserve">  </w:t>
      </w:r>
      <w:r w:rsidRPr="00174940">
        <w:rPr>
          <w:sz w:val="28"/>
          <w:szCs w:val="28"/>
        </w:rPr>
        <w:t>виде с использованием ЕГПУ и РПГУ  4, 5 баллов  и выше.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Платформа обратной связи:</w:t>
      </w:r>
    </w:p>
    <w:p w:rsidR="000B59CF" w:rsidRDefault="000B59CF" w:rsidP="000B59C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-внедрение модуля обращений в сетевом издании-официальном сайте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края;</w:t>
      </w:r>
    </w:p>
    <w:p w:rsidR="000B59CF" w:rsidRDefault="000B59CF" w:rsidP="000B59C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-внедрение </w:t>
      </w:r>
      <w:proofErr w:type="gramStart"/>
      <w:r w:rsidRPr="003041DB">
        <w:rPr>
          <w:sz w:val="28"/>
          <w:szCs w:val="28"/>
        </w:rPr>
        <w:t>модуля  общественных</w:t>
      </w:r>
      <w:proofErr w:type="gramEnd"/>
      <w:r w:rsidRPr="003041DB">
        <w:rPr>
          <w:sz w:val="28"/>
          <w:szCs w:val="28"/>
        </w:rPr>
        <w:t xml:space="preserve"> голосований  </w:t>
      </w:r>
      <w:r>
        <w:rPr>
          <w:sz w:val="28"/>
          <w:szCs w:val="28"/>
        </w:rPr>
        <w:t xml:space="preserve">в сетевом издании-официальном сайте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края;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Управляем вместе: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снижение числа обращений, рассмотренных с нарушением сроков и повышение качества ответов на сообщения пользователей Портала «Управляем вместе»;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Информационная безопасность: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числа автомат</w:t>
      </w:r>
      <w:r w:rsidR="009B1F7C">
        <w:rPr>
          <w:sz w:val="28"/>
          <w:szCs w:val="28"/>
        </w:rPr>
        <w:t>изированных рабочих мест (</w:t>
      </w:r>
      <w:proofErr w:type="gramStart"/>
      <w:r w:rsidR="009B1F7C">
        <w:rPr>
          <w:sz w:val="28"/>
          <w:szCs w:val="28"/>
        </w:rPr>
        <w:t>АРМ)  подключенных</w:t>
      </w:r>
      <w:proofErr w:type="gramEnd"/>
      <w:r w:rsidR="009B1F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 специальному защищенному сегменту системы элект</w:t>
      </w:r>
      <w:r w:rsidR="009B1F7C">
        <w:rPr>
          <w:sz w:val="28"/>
          <w:szCs w:val="28"/>
        </w:rPr>
        <w:t>ронного документооборота (СЭД) для</w:t>
      </w:r>
      <w:r>
        <w:rPr>
          <w:sz w:val="28"/>
          <w:szCs w:val="28"/>
        </w:rPr>
        <w:t xml:space="preserve"> работы с документами, содержащими служебную информацию ограниченного распространения в электронном виде.</w:t>
      </w:r>
    </w:p>
    <w:p w:rsidR="0054551F" w:rsidRPr="007E6014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перевод сотрудников</w:t>
      </w:r>
      <w:r w:rsidR="00F3598A">
        <w:rPr>
          <w:sz w:val="28"/>
          <w:szCs w:val="28"/>
        </w:rPr>
        <w:t xml:space="preserve"> администрации </w:t>
      </w:r>
      <w:proofErr w:type="spellStart"/>
      <w:r w:rsidR="00F3598A">
        <w:rPr>
          <w:sz w:val="28"/>
          <w:szCs w:val="28"/>
        </w:rPr>
        <w:t>Уинского</w:t>
      </w:r>
      <w:proofErr w:type="spellEnd"/>
      <w:r w:rsidR="00F3598A">
        <w:rPr>
          <w:sz w:val="28"/>
          <w:szCs w:val="28"/>
        </w:rPr>
        <w:t xml:space="preserve"> муниципального округа Пермского </w:t>
      </w:r>
      <w:proofErr w:type="gramStart"/>
      <w:r w:rsidR="00F3598A">
        <w:rPr>
          <w:sz w:val="28"/>
          <w:szCs w:val="28"/>
        </w:rPr>
        <w:t xml:space="preserve">края </w:t>
      </w:r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отечественное програм</w:t>
      </w:r>
      <w:r w:rsidR="002C0DF2">
        <w:rPr>
          <w:sz w:val="28"/>
          <w:szCs w:val="28"/>
        </w:rPr>
        <w:t>м</w:t>
      </w:r>
      <w:r>
        <w:rPr>
          <w:sz w:val="28"/>
          <w:szCs w:val="28"/>
        </w:rPr>
        <w:t>ное обеспечение.</w:t>
      </w:r>
    </w:p>
    <w:p w:rsidR="0054551F" w:rsidRPr="00F1685B" w:rsidRDefault="0054551F" w:rsidP="00887C51">
      <w:pPr>
        <w:pStyle w:val="ConsPlusCell"/>
        <w:ind w:firstLine="720"/>
        <w:jc w:val="both"/>
      </w:pPr>
    </w:p>
    <w:p w:rsidR="00887C51" w:rsidRDefault="00887C51" w:rsidP="00887C5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F1685B">
        <w:rPr>
          <w:b/>
          <w:sz w:val="28"/>
          <w:szCs w:val="28"/>
        </w:rPr>
        <w:t xml:space="preserve">Для достижения целей подпрограммы </w:t>
      </w:r>
      <w:r w:rsidR="0054551F">
        <w:rPr>
          <w:b/>
          <w:sz w:val="28"/>
          <w:szCs w:val="28"/>
        </w:rPr>
        <w:t>2</w:t>
      </w:r>
      <w:r w:rsidRPr="00F1685B">
        <w:rPr>
          <w:sz w:val="28"/>
          <w:szCs w:val="28"/>
        </w:rPr>
        <w:t xml:space="preserve"> должно быть обеспечено решение следующих </w:t>
      </w:r>
      <w:r w:rsidRPr="00F1685B">
        <w:rPr>
          <w:b/>
          <w:sz w:val="28"/>
          <w:szCs w:val="28"/>
        </w:rPr>
        <w:t>задач:</w:t>
      </w:r>
    </w:p>
    <w:p w:rsidR="00887C51" w:rsidRDefault="00887C51" w:rsidP="00887C51">
      <w:pPr>
        <w:pStyle w:val="ConsPlusNormal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системы повышения квалификации и профессиональной переподготовки главы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округа Пермского края, </w:t>
      </w:r>
      <w:r w:rsidRPr="00D84D31">
        <w:rPr>
          <w:rFonts w:ascii="Times New Roman" w:hAnsi="Times New Roman"/>
          <w:sz w:val="28"/>
          <w:szCs w:val="28"/>
        </w:rPr>
        <w:t>муниципальных служащих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Pr="00D84D3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84D31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 Пермского  края,</w:t>
      </w:r>
    </w:p>
    <w:p w:rsidR="00887C51" w:rsidRDefault="00887C51" w:rsidP="00887C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2071">
        <w:rPr>
          <w:sz w:val="28"/>
          <w:szCs w:val="28"/>
        </w:rPr>
        <w:t>- повышение эффективности и результативности профессиональной служебной деятельности главы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Уинского</w:t>
      </w:r>
      <w:proofErr w:type="spellEnd"/>
      <w:r w:rsidRPr="00C7207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Пермского </w:t>
      </w:r>
      <w:proofErr w:type="gramStart"/>
      <w:r>
        <w:rPr>
          <w:sz w:val="28"/>
          <w:szCs w:val="28"/>
        </w:rPr>
        <w:t xml:space="preserve">края, </w:t>
      </w:r>
      <w:r w:rsidRPr="00C72071">
        <w:rPr>
          <w:sz w:val="28"/>
          <w:szCs w:val="28"/>
        </w:rPr>
        <w:t xml:space="preserve"> муниципальных</w:t>
      </w:r>
      <w:proofErr w:type="gramEnd"/>
      <w:r w:rsidRPr="00C72071">
        <w:rPr>
          <w:sz w:val="28"/>
          <w:szCs w:val="28"/>
        </w:rPr>
        <w:t xml:space="preserve"> служащих </w:t>
      </w:r>
      <w:r>
        <w:rPr>
          <w:sz w:val="28"/>
          <w:szCs w:val="28"/>
        </w:rPr>
        <w:t>администрации</w:t>
      </w:r>
      <w:r w:rsidRPr="00C720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края;</w:t>
      </w:r>
    </w:p>
    <w:p w:rsidR="008A096E" w:rsidRPr="00C72071" w:rsidRDefault="008A096E" w:rsidP="00887C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внедрение цифровой трансформации;</w:t>
      </w:r>
    </w:p>
    <w:p w:rsidR="00887C51" w:rsidRPr="00C72071" w:rsidRDefault="00887C51" w:rsidP="00887C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2071">
        <w:rPr>
          <w:sz w:val="28"/>
          <w:szCs w:val="28"/>
        </w:rPr>
        <w:t xml:space="preserve">- </w:t>
      </w:r>
      <w:r w:rsidR="008A096E">
        <w:rPr>
          <w:sz w:val="28"/>
          <w:szCs w:val="28"/>
        </w:rPr>
        <w:t>о</w:t>
      </w:r>
      <w:r w:rsidRPr="00C72071">
        <w:rPr>
          <w:sz w:val="28"/>
          <w:szCs w:val="28"/>
        </w:rPr>
        <w:t>беспечение управления реализацией мероприятий муниципальной программы.</w:t>
      </w:r>
    </w:p>
    <w:p w:rsidR="00887C51" w:rsidRPr="00F1685B" w:rsidRDefault="00887C51" w:rsidP="00887C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685B">
        <w:rPr>
          <w:sz w:val="28"/>
          <w:szCs w:val="28"/>
        </w:rPr>
        <w:t>В рамках достижения целей подпрограммы, в том числе, осуществляется реализация:</w:t>
      </w:r>
    </w:p>
    <w:p w:rsidR="00887C51" w:rsidRPr="00F1685B" w:rsidRDefault="00887C51" w:rsidP="00887C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мероприятий по</w:t>
      </w:r>
      <w:r w:rsidRPr="00D84D31">
        <w:rPr>
          <w:sz w:val="28"/>
          <w:szCs w:val="28"/>
        </w:rPr>
        <w:t xml:space="preserve"> переподготовк</w:t>
      </w:r>
      <w:r>
        <w:rPr>
          <w:sz w:val="28"/>
          <w:szCs w:val="28"/>
        </w:rPr>
        <w:t>е</w:t>
      </w:r>
      <w:r w:rsidRPr="00D84D31">
        <w:rPr>
          <w:sz w:val="28"/>
          <w:szCs w:val="28"/>
        </w:rPr>
        <w:t xml:space="preserve"> и повышени</w:t>
      </w:r>
      <w:r>
        <w:rPr>
          <w:sz w:val="28"/>
          <w:szCs w:val="28"/>
        </w:rPr>
        <w:t>ю</w:t>
      </w:r>
      <w:r w:rsidRPr="00D84D31">
        <w:rPr>
          <w:sz w:val="28"/>
          <w:szCs w:val="28"/>
        </w:rPr>
        <w:t xml:space="preserve"> квалификации</w:t>
      </w:r>
      <w:r>
        <w:rPr>
          <w:sz w:val="28"/>
          <w:szCs w:val="28"/>
        </w:rPr>
        <w:t xml:space="preserve"> </w:t>
      </w:r>
      <w:r w:rsidRPr="00D84D31">
        <w:rPr>
          <w:sz w:val="28"/>
          <w:szCs w:val="28"/>
        </w:rPr>
        <w:t xml:space="preserve">муниципальных служащих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 w:rsidRPr="00D84D3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Пермского края,</w:t>
      </w:r>
    </w:p>
    <w:p w:rsidR="00887C51" w:rsidRDefault="00887C51" w:rsidP="00887C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мероприятий по установлению, выплате, перерасчету </w:t>
      </w:r>
      <w:r w:rsidRPr="00E61069">
        <w:rPr>
          <w:sz w:val="28"/>
          <w:szCs w:val="28"/>
        </w:rPr>
        <w:t xml:space="preserve">пенсии за выслугу лет лицам, замещающим </w:t>
      </w:r>
      <w:r>
        <w:rPr>
          <w:sz w:val="28"/>
          <w:szCs w:val="28"/>
        </w:rPr>
        <w:t xml:space="preserve">муниципальные должности, </w:t>
      </w:r>
      <w:r w:rsidRPr="00E61069">
        <w:rPr>
          <w:sz w:val="28"/>
          <w:szCs w:val="28"/>
        </w:rPr>
        <w:t xml:space="preserve">должности муниципальной службы в органах местного самоуправления </w:t>
      </w:r>
      <w:proofErr w:type="spellStart"/>
      <w:r>
        <w:rPr>
          <w:sz w:val="28"/>
          <w:szCs w:val="28"/>
        </w:rPr>
        <w:t>Уинского</w:t>
      </w:r>
      <w:proofErr w:type="spellEnd"/>
      <w:r w:rsidRPr="00E6106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Пермского края,</w:t>
      </w:r>
    </w:p>
    <w:p w:rsidR="00887C51" w:rsidRDefault="00887C51" w:rsidP="00887C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21DF">
        <w:rPr>
          <w:sz w:val="28"/>
          <w:szCs w:val="28"/>
        </w:rPr>
        <w:t xml:space="preserve">исполнения расходных обязательств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края.</w:t>
      </w:r>
    </w:p>
    <w:p w:rsidR="0054551F" w:rsidRDefault="00A87CBC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4551F" w:rsidRPr="007E6014">
        <w:rPr>
          <w:sz w:val="28"/>
          <w:szCs w:val="28"/>
        </w:rPr>
        <w:t xml:space="preserve">овышение </w:t>
      </w:r>
      <w:r w:rsidR="0054551F">
        <w:rPr>
          <w:sz w:val="28"/>
          <w:szCs w:val="28"/>
        </w:rPr>
        <w:t>показател</w:t>
      </w:r>
      <w:r w:rsidR="002C0DF2">
        <w:rPr>
          <w:sz w:val="28"/>
          <w:szCs w:val="28"/>
        </w:rPr>
        <w:t>е</w:t>
      </w:r>
      <w:r w:rsidR="0054551F">
        <w:rPr>
          <w:sz w:val="28"/>
          <w:szCs w:val="28"/>
        </w:rPr>
        <w:t xml:space="preserve">й цифровой трансформации администрации </w:t>
      </w:r>
      <w:proofErr w:type="spellStart"/>
      <w:r w:rsidR="0054551F">
        <w:rPr>
          <w:sz w:val="28"/>
          <w:szCs w:val="28"/>
        </w:rPr>
        <w:t>Уинского</w:t>
      </w:r>
      <w:proofErr w:type="spellEnd"/>
      <w:r w:rsidR="0054551F">
        <w:rPr>
          <w:sz w:val="28"/>
          <w:szCs w:val="28"/>
        </w:rPr>
        <w:t xml:space="preserve"> муниципального округа:</w:t>
      </w:r>
    </w:p>
    <w:p w:rsidR="0054551F" w:rsidRDefault="00A87CBC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551F">
        <w:rPr>
          <w:sz w:val="28"/>
          <w:szCs w:val="28"/>
        </w:rPr>
        <w:t>сокращение регламентного времени предоставления государственных и муниципальных услуг в три раза при оказании услуг в электронном виде на Едином портале государственных и муниц</w:t>
      </w:r>
      <w:r w:rsidR="002C0DF2">
        <w:rPr>
          <w:sz w:val="28"/>
          <w:szCs w:val="28"/>
        </w:rPr>
        <w:t>и</w:t>
      </w:r>
      <w:r w:rsidR="0054551F">
        <w:rPr>
          <w:sz w:val="28"/>
          <w:szCs w:val="28"/>
        </w:rPr>
        <w:t xml:space="preserve">пальных услуг и повышение </w:t>
      </w:r>
      <w:r w:rsidR="0054551F" w:rsidRPr="007E6014">
        <w:rPr>
          <w:sz w:val="28"/>
          <w:szCs w:val="28"/>
        </w:rPr>
        <w:t>уровня оперативности и качества оказания муниципальных услуг</w:t>
      </w:r>
      <w:r w:rsidR="0054551F">
        <w:rPr>
          <w:sz w:val="28"/>
          <w:szCs w:val="28"/>
        </w:rPr>
        <w:t>;</w:t>
      </w:r>
    </w:p>
    <w:p w:rsidR="001327F6" w:rsidRDefault="001327F6" w:rsidP="001327F6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327F6">
        <w:rPr>
          <w:sz w:val="28"/>
          <w:szCs w:val="28"/>
        </w:rPr>
        <w:t xml:space="preserve">-увеличение доли обращений за получением массовых социально значимых муниципальных </w:t>
      </w:r>
      <w:proofErr w:type="gramStart"/>
      <w:r w:rsidRPr="001327F6">
        <w:rPr>
          <w:sz w:val="28"/>
          <w:szCs w:val="28"/>
        </w:rPr>
        <w:t>услуг  в</w:t>
      </w:r>
      <w:proofErr w:type="gramEnd"/>
      <w:r w:rsidRPr="001327F6">
        <w:rPr>
          <w:sz w:val="28"/>
          <w:szCs w:val="28"/>
        </w:rPr>
        <w:t xml:space="preserve"> электронном  виде в общем количестве обращений до 60%;</w:t>
      </w:r>
    </w:p>
    <w:p w:rsidR="000B59CF" w:rsidRPr="001327F6" w:rsidRDefault="000B59CF" w:rsidP="000B59C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B59CF">
        <w:rPr>
          <w:sz w:val="28"/>
          <w:szCs w:val="28"/>
        </w:rPr>
        <w:t xml:space="preserve">достижении оценки удовлетворенности качеством оказания </w:t>
      </w:r>
      <w:proofErr w:type="gramStart"/>
      <w:r w:rsidRPr="000B59CF">
        <w:rPr>
          <w:sz w:val="28"/>
          <w:szCs w:val="28"/>
        </w:rPr>
        <w:t xml:space="preserve">муниципальных </w:t>
      </w:r>
      <w:r w:rsidR="00EF3AD1">
        <w:rPr>
          <w:sz w:val="28"/>
          <w:szCs w:val="28"/>
        </w:rPr>
        <w:t xml:space="preserve"> </w:t>
      </w:r>
      <w:r w:rsidRPr="000B59CF">
        <w:rPr>
          <w:sz w:val="28"/>
          <w:szCs w:val="28"/>
        </w:rPr>
        <w:t>услуг</w:t>
      </w:r>
      <w:proofErr w:type="gramEnd"/>
      <w:r w:rsidRPr="000B59CF">
        <w:rPr>
          <w:sz w:val="28"/>
          <w:szCs w:val="28"/>
        </w:rPr>
        <w:t xml:space="preserve"> </w:t>
      </w:r>
      <w:r w:rsidR="00EF3AD1">
        <w:rPr>
          <w:sz w:val="28"/>
          <w:szCs w:val="28"/>
        </w:rPr>
        <w:t xml:space="preserve"> </w:t>
      </w:r>
      <w:r w:rsidRPr="000B59CF">
        <w:rPr>
          <w:sz w:val="28"/>
          <w:szCs w:val="28"/>
        </w:rPr>
        <w:t xml:space="preserve">в </w:t>
      </w:r>
      <w:r w:rsidR="00EF3AD1">
        <w:rPr>
          <w:sz w:val="28"/>
          <w:szCs w:val="28"/>
        </w:rPr>
        <w:t xml:space="preserve">  </w:t>
      </w:r>
      <w:r w:rsidRPr="000B59CF">
        <w:rPr>
          <w:sz w:val="28"/>
          <w:szCs w:val="28"/>
        </w:rPr>
        <w:t xml:space="preserve">электронном </w:t>
      </w:r>
      <w:r w:rsidR="00EF3AD1">
        <w:rPr>
          <w:sz w:val="28"/>
          <w:szCs w:val="28"/>
        </w:rPr>
        <w:t xml:space="preserve">  </w:t>
      </w:r>
      <w:r w:rsidRPr="000B59CF">
        <w:rPr>
          <w:sz w:val="28"/>
          <w:szCs w:val="28"/>
        </w:rPr>
        <w:t>виде с использованием ЕГПУ и РПГУ  4,5 баллов  и выше</w:t>
      </w:r>
      <w:r>
        <w:rPr>
          <w:sz w:val="28"/>
          <w:szCs w:val="28"/>
        </w:rPr>
        <w:t>;</w:t>
      </w:r>
    </w:p>
    <w:p w:rsidR="00605E2D" w:rsidRDefault="00605E2D" w:rsidP="00605E2D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-внедрение модуля обращений в сетевом издании-официальном сайте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края;</w:t>
      </w:r>
    </w:p>
    <w:p w:rsidR="00605E2D" w:rsidRDefault="00605E2D" w:rsidP="00605E2D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-внедрение </w:t>
      </w:r>
      <w:proofErr w:type="gramStart"/>
      <w:r w:rsidRPr="003041DB">
        <w:rPr>
          <w:sz w:val="28"/>
          <w:szCs w:val="28"/>
        </w:rPr>
        <w:t>модуля  общественных</w:t>
      </w:r>
      <w:proofErr w:type="gramEnd"/>
      <w:r w:rsidRPr="003041DB">
        <w:rPr>
          <w:sz w:val="28"/>
          <w:szCs w:val="28"/>
        </w:rPr>
        <w:t xml:space="preserve"> голосований  </w:t>
      </w:r>
      <w:r>
        <w:rPr>
          <w:sz w:val="28"/>
          <w:szCs w:val="28"/>
        </w:rPr>
        <w:t xml:space="preserve">в сетевом издании-официальном сайте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края;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снижение числа обращений, рассмотренных с нарушением сроков и повышение качества ответов на сообщения пользователей Портала «Управляем вместе»;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числа автоматизированных рабочих мест (АРМ</w:t>
      </w:r>
      <w:proofErr w:type="gramStart"/>
      <w:r>
        <w:rPr>
          <w:sz w:val="28"/>
          <w:szCs w:val="28"/>
        </w:rPr>
        <w:t>)</w:t>
      </w:r>
      <w:r w:rsidR="001327F6">
        <w:rPr>
          <w:sz w:val="28"/>
          <w:szCs w:val="28"/>
        </w:rPr>
        <w:t>,  подключенных</w:t>
      </w:r>
      <w:proofErr w:type="gramEnd"/>
      <w:r>
        <w:rPr>
          <w:sz w:val="28"/>
          <w:szCs w:val="28"/>
        </w:rPr>
        <w:t xml:space="preserve"> к специальному защищенному сегменту системы элект</w:t>
      </w:r>
      <w:r w:rsidR="001327F6">
        <w:rPr>
          <w:sz w:val="28"/>
          <w:szCs w:val="28"/>
        </w:rPr>
        <w:t xml:space="preserve">ронного документооборота (СЭД) для </w:t>
      </w:r>
      <w:r>
        <w:rPr>
          <w:sz w:val="28"/>
          <w:szCs w:val="28"/>
        </w:rPr>
        <w:t xml:space="preserve"> работы с документами, содержащими служебную информацию ограниченного распространения в электронном виде.</w:t>
      </w:r>
    </w:p>
    <w:p w:rsidR="0054551F" w:rsidRPr="007E6014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перевод сотрудников</w:t>
      </w:r>
      <w:r w:rsidR="00605E2D">
        <w:rPr>
          <w:sz w:val="28"/>
          <w:szCs w:val="28"/>
        </w:rPr>
        <w:t xml:space="preserve"> администрации </w:t>
      </w:r>
      <w:proofErr w:type="spellStart"/>
      <w:r w:rsidR="00605E2D">
        <w:rPr>
          <w:sz w:val="28"/>
          <w:szCs w:val="28"/>
        </w:rPr>
        <w:t>Уинского</w:t>
      </w:r>
      <w:proofErr w:type="spellEnd"/>
      <w:r w:rsidR="00605E2D">
        <w:rPr>
          <w:sz w:val="28"/>
          <w:szCs w:val="28"/>
        </w:rPr>
        <w:t xml:space="preserve"> мун</w:t>
      </w:r>
      <w:r w:rsidR="002C0DF2">
        <w:rPr>
          <w:sz w:val="28"/>
          <w:szCs w:val="28"/>
        </w:rPr>
        <w:t>и</w:t>
      </w:r>
      <w:r w:rsidR="00605E2D">
        <w:rPr>
          <w:sz w:val="28"/>
          <w:szCs w:val="28"/>
        </w:rPr>
        <w:t xml:space="preserve">ципального округа Пермского </w:t>
      </w:r>
      <w:proofErr w:type="gramStart"/>
      <w:r w:rsidR="00605E2D">
        <w:rPr>
          <w:sz w:val="28"/>
          <w:szCs w:val="28"/>
        </w:rPr>
        <w:t xml:space="preserve">края </w:t>
      </w:r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отечественное програм</w:t>
      </w:r>
      <w:r w:rsidR="002C0DF2">
        <w:rPr>
          <w:sz w:val="28"/>
          <w:szCs w:val="28"/>
        </w:rPr>
        <w:t>м</w:t>
      </w:r>
      <w:r>
        <w:rPr>
          <w:sz w:val="28"/>
          <w:szCs w:val="28"/>
        </w:rPr>
        <w:t>ное обеспечение.</w:t>
      </w:r>
    </w:p>
    <w:p w:rsidR="0054551F" w:rsidRDefault="0054551F" w:rsidP="00887C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87C51" w:rsidRPr="00C72071" w:rsidRDefault="00887C51" w:rsidP="00887C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2071">
        <w:rPr>
          <w:sz w:val="28"/>
          <w:szCs w:val="28"/>
        </w:rPr>
        <w:t>Достижение поставленных целей и выполнение задач позволит обеспечить:</w:t>
      </w:r>
    </w:p>
    <w:p w:rsidR="00887C51" w:rsidRPr="005D0826" w:rsidRDefault="00887C51" w:rsidP="00887C51">
      <w:pPr>
        <w:pStyle w:val="ConsPlusNormal0"/>
        <w:jc w:val="both"/>
        <w:rPr>
          <w:rFonts w:ascii="Times New Roman" w:hAnsi="Times New Roman"/>
          <w:sz w:val="28"/>
          <w:szCs w:val="28"/>
        </w:rPr>
      </w:pPr>
      <w:r w:rsidRPr="005D0826">
        <w:rPr>
          <w:rFonts w:ascii="Times New Roman" w:hAnsi="Times New Roman"/>
          <w:sz w:val="28"/>
          <w:szCs w:val="28"/>
        </w:rPr>
        <w:t>- повышение квалификации и прохождение профессиональной</w:t>
      </w:r>
      <w:r>
        <w:rPr>
          <w:rFonts w:ascii="Times New Roman" w:hAnsi="Times New Roman"/>
          <w:sz w:val="28"/>
          <w:szCs w:val="28"/>
        </w:rPr>
        <w:t xml:space="preserve"> переподготовки </w:t>
      </w:r>
      <w:r w:rsidRPr="005D0826">
        <w:rPr>
          <w:rFonts w:ascii="Times New Roman" w:hAnsi="Times New Roman"/>
          <w:sz w:val="28"/>
          <w:szCs w:val="28"/>
        </w:rPr>
        <w:t xml:space="preserve">муниципальных служащих администрации </w:t>
      </w:r>
      <w:r>
        <w:rPr>
          <w:rFonts w:ascii="Times New Roman" w:hAnsi="Times New Roman"/>
          <w:sz w:val="28"/>
          <w:szCs w:val="28"/>
        </w:rPr>
        <w:t>округа</w:t>
      </w:r>
      <w:r w:rsidRPr="005D0826">
        <w:rPr>
          <w:rFonts w:ascii="Times New Roman" w:hAnsi="Times New Roman"/>
          <w:sz w:val="28"/>
          <w:szCs w:val="28"/>
        </w:rPr>
        <w:t>;</w:t>
      </w:r>
    </w:p>
    <w:p w:rsidR="00887C51" w:rsidRPr="005D0826" w:rsidRDefault="00887C51" w:rsidP="00887C51">
      <w:pPr>
        <w:pStyle w:val="ConsPlusNormal0"/>
        <w:jc w:val="both"/>
        <w:rPr>
          <w:rFonts w:ascii="Times New Roman" w:hAnsi="Times New Roman"/>
          <w:sz w:val="28"/>
          <w:szCs w:val="28"/>
        </w:rPr>
      </w:pPr>
      <w:r w:rsidRPr="005D0826">
        <w:rPr>
          <w:rFonts w:ascii="Times New Roman" w:hAnsi="Times New Roman"/>
          <w:sz w:val="28"/>
          <w:szCs w:val="28"/>
        </w:rPr>
        <w:t xml:space="preserve">- признание соответствующими замещаемой должности по итогам аттестации 100 % муниципальных служащих администрации </w:t>
      </w:r>
      <w:r>
        <w:rPr>
          <w:rFonts w:ascii="Times New Roman" w:hAnsi="Times New Roman"/>
          <w:sz w:val="28"/>
          <w:szCs w:val="28"/>
        </w:rPr>
        <w:t>округа</w:t>
      </w:r>
      <w:r w:rsidRPr="005D0826">
        <w:rPr>
          <w:rFonts w:ascii="Times New Roman" w:hAnsi="Times New Roman"/>
          <w:sz w:val="28"/>
          <w:szCs w:val="28"/>
        </w:rPr>
        <w:t>;</w:t>
      </w:r>
    </w:p>
    <w:p w:rsidR="00887C51" w:rsidRPr="00C72071" w:rsidRDefault="00887C51" w:rsidP="00887C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2071">
        <w:rPr>
          <w:sz w:val="28"/>
          <w:szCs w:val="28"/>
        </w:rPr>
        <w:t xml:space="preserve">- выплату пенсии за выслугу лет всем лицам, замещающим муниципальные должности, должности муниципальной службы в органах местного самоуправления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края, </w:t>
      </w:r>
      <w:r w:rsidRPr="00C72071">
        <w:rPr>
          <w:sz w:val="28"/>
          <w:szCs w:val="28"/>
        </w:rPr>
        <w:t>имеющим право на получение такой выплаты</w:t>
      </w:r>
      <w:r>
        <w:rPr>
          <w:sz w:val="28"/>
          <w:szCs w:val="28"/>
        </w:rPr>
        <w:t>;</w:t>
      </w:r>
    </w:p>
    <w:p w:rsidR="00887C51" w:rsidRDefault="00887C51" w:rsidP="00887C51">
      <w:pPr>
        <w:pStyle w:val="Default"/>
        <w:ind w:firstLine="720"/>
        <w:jc w:val="both"/>
        <w:rPr>
          <w:bCs/>
          <w:spacing w:val="-6"/>
          <w:sz w:val="28"/>
          <w:szCs w:val="28"/>
        </w:rPr>
      </w:pPr>
      <w:r w:rsidRPr="00C72071">
        <w:rPr>
          <w:sz w:val="28"/>
          <w:szCs w:val="28"/>
          <w:lang w:eastAsia="ru-RU"/>
        </w:rPr>
        <w:t xml:space="preserve">- координацию и контроль за ходом реализации Программы, в том числе </w:t>
      </w:r>
      <w:r w:rsidRPr="00C72071">
        <w:rPr>
          <w:color w:val="auto"/>
          <w:sz w:val="28"/>
          <w:szCs w:val="28"/>
        </w:rPr>
        <w:t xml:space="preserve">взаимодействие с органами местного самоуправления </w:t>
      </w:r>
      <w:r>
        <w:rPr>
          <w:color w:val="auto"/>
          <w:sz w:val="28"/>
          <w:szCs w:val="28"/>
        </w:rPr>
        <w:t>округа</w:t>
      </w:r>
      <w:r w:rsidRPr="00C72071">
        <w:rPr>
          <w:color w:val="auto"/>
          <w:sz w:val="28"/>
          <w:szCs w:val="28"/>
        </w:rPr>
        <w:t xml:space="preserve"> и иными субъектами по сбору данных для определения значений показателей Программы, проведение оценки эффективности реализации Программы и подпрограмм, входящих в её состав, корректировк</w:t>
      </w:r>
      <w:r>
        <w:rPr>
          <w:color w:val="auto"/>
          <w:sz w:val="28"/>
          <w:szCs w:val="28"/>
        </w:rPr>
        <w:t>у</w:t>
      </w:r>
      <w:r w:rsidRPr="00C72071">
        <w:rPr>
          <w:color w:val="auto"/>
          <w:sz w:val="28"/>
          <w:szCs w:val="28"/>
        </w:rPr>
        <w:t xml:space="preserve"> Программы</w:t>
      </w:r>
      <w:r w:rsidRPr="00C72071">
        <w:rPr>
          <w:bCs/>
          <w:spacing w:val="-6"/>
          <w:sz w:val="28"/>
          <w:szCs w:val="28"/>
        </w:rPr>
        <w:t>.</w:t>
      </w:r>
    </w:p>
    <w:p w:rsidR="00A87CBC" w:rsidRDefault="00A87CBC" w:rsidP="00A87CBC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-сократить регламентное </w:t>
      </w:r>
      <w:r w:rsidR="002C0DF2">
        <w:rPr>
          <w:sz w:val="28"/>
          <w:szCs w:val="28"/>
        </w:rPr>
        <w:t>время</w:t>
      </w:r>
      <w:r>
        <w:rPr>
          <w:sz w:val="28"/>
          <w:szCs w:val="28"/>
        </w:rPr>
        <w:t xml:space="preserve"> предоставления государственных и муниципальных услуг в три раза при оказании услуг в электронном виде на Едином</w:t>
      </w:r>
      <w:r w:rsidR="002C0DF2">
        <w:rPr>
          <w:sz w:val="28"/>
          <w:szCs w:val="28"/>
        </w:rPr>
        <w:t xml:space="preserve"> портале государственных и муни</w:t>
      </w:r>
      <w:r>
        <w:rPr>
          <w:sz w:val="28"/>
          <w:szCs w:val="28"/>
        </w:rPr>
        <w:t>ц</w:t>
      </w:r>
      <w:r w:rsidR="002C0DF2">
        <w:rPr>
          <w:sz w:val="28"/>
          <w:szCs w:val="28"/>
        </w:rPr>
        <w:t>и</w:t>
      </w:r>
      <w:r>
        <w:rPr>
          <w:sz w:val="28"/>
          <w:szCs w:val="28"/>
        </w:rPr>
        <w:t>пальных услуг и повысить уровень</w:t>
      </w:r>
      <w:r w:rsidRPr="007E6014">
        <w:rPr>
          <w:sz w:val="28"/>
          <w:szCs w:val="28"/>
        </w:rPr>
        <w:t xml:space="preserve"> оперативности и качества оказания муниципальных услуг</w:t>
      </w:r>
      <w:r>
        <w:rPr>
          <w:sz w:val="28"/>
          <w:szCs w:val="28"/>
        </w:rPr>
        <w:t>;</w:t>
      </w:r>
    </w:p>
    <w:p w:rsidR="00605E2D" w:rsidRPr="00605E2D" w:rsidRDefault="00A87CBC" w:rsidP="00605E2D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605E2D">
        <w:rPr>
          <w:sz w:val="28"/>
          <w:szCs w:val="28"/>
        </w:rPr>
        <w:t>внедрить  модуль</w:t>
      </w:r>
      <w:proofErr w:type="gramEnd"/>
      <w:r w:rsidR="00605E2D" w:rsidRPr="00605E2D">
        <w:rPr>
          <w:sz w:val="28"/>
          <w:szCs w:val="28"/>
        </w:rPr>
        <w:t xml:space="preserve"> обращений в сетевом издании-официальном сайте администрации </w:t>
      </w:r>
      <w:proofErr w:type="spellStart"/>
      <w:r w:rsidR="00605E2D" w:rsidRPr="00605E2D">
        <w:rPr>
          <w:sz w:val="28"/>
          <w:szCs w:val="28"/>
        </w:rPr>
        <w:t>Уинского</w:t>
      </w:r>
      <w:proofErr w:type="spellEnd"/>
      <w:r w:rsidR="00605E2D" w:rsidRPr="00605E2D">
        <w:rPr>
          <w:sz w:val="28"/>
          <w:szCs w:val="28"/>
        </w:rPr>
        <w:t xml:space="preserve"> муниципального округа Пермского края;</w:t>
      </w:r>
    </w:p>
    <w:p w:rsidR="00A87CBC" w:rsidRDefault="00605E2D" w:rsidP="00605E2D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 xml:space="preserve">внедрить </w:t>
      </w:r>
      <w:r w:rsidRPr="00605E2D">
        <w:rPr>
          <w:sz w:val="28"/>
          <w:szCs w:val="28"/>
        </w:rPr>
        <w:t xml:space="preserve"> </w:t>
      </w:r>
      <w:r>
        <w:rPr>
          <w:sz w:val="28"/>
          <w:szCs w:val="28"/>
        </w:rPr>
        <w:t>модуль</w:t>
      </w:r>
      <w:proofErr w:type="gramEnd"/>
      <w:r w:rsidRPr="00605E2D">
        <w:rPr>
          <w:sz w:val="28"/>
          <w:szCs w:val="28"/>
        </w:rPr>
        <w:t xml:space="preserve">  общественных голосований  в сетевом издании-официальном сайте администрации </w:t>
      </w:r>
      <w:proofErr w:type="spellStart"/>
      <w:r w:rsidRPr="00605E2D">
        <w:rPr>
          <w:sz w:val="28"/>
          <w:szCs w:val="28"/>
        </w:rPr>
        <w:t>Уинского</w:t>
      </w:r>
      <w:proofErr w:type="spellEnd"/>
      <w:r w:rsidRPr="00605E2D">
        <w:rPr>
          <w:sz w:val="28"/>
          <w:szCs w:val="28"/>
        </w:rPr>
        <w:t xml:space="preserve"> муниципального округа Пермского края;</w:t>
      </w:r>
    </w:p>
    <w:p w:rsidR="00A87CBC" w:rsidRDefault="00A87CBC" w:rsidP="00A87CBC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сни</w:t>
      </w:r>
      <w:r w:rsidR="00B1356A">
        <w:rPr>
          <w:sz w:val="28"/>
          <w:szCs w:val="28"/>
        </w:rPr>
        <w:t>зить число</w:t>
      </w:r>
      <w:r>
        <w:rPr>
          <w:sz w:val="28"/>
          <w:szCs w:val="28"/>
        </w:rPr>
        <w:t xml:space="preserve"> обращений, рассмотренных с нарушением сроков и повы</w:t>
      </w:r>
      <w:r w:rsidR="00B1356A">
        <w:rPr>
          <w:sz w:val="28"/>
          <w:szCs w:val="28"/>
        </w:rPr>
        <w:t>сить</w:t>
      </w:r>
      <w:r>
        <w:rPr>
          <w:sz w:val="28"/>
          <w:szCs w:val="28"/>
        </w:rPr>
        <w:t xml:space="preserve"> качеств</w:t>
      </w:r>
      <w:r w:rsidR="00B1356A">
        <w:rPr>
          <w:sz w:val="28"/>
          <w:szCs w:val="28"/>
        </w:rPr>
        <w:t>о</w:t>
      </w:r>
      <w:r>
        <w:rPr>
          <w:sz w:val="28"/>
          <w:szCs w:val="28"/>
        </w:rPr>
        <w:t xml:space="preserve"> ответов на сообщения пользователей Портала «Управляем вместе»;</w:t>
      </w:r>
    </w:p>
    <w:p w:rsidR="00A87CBC" w:rsidRDefault="00A87CBC" w:rsidP="00A87CBC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увелич</w:t>
      </w:r>
      <w:r w:rsidR="00B1356A">
        <w:rPr>
          <w:sz w:val="28"/>
          <w:szCs w:val="28"/>
        </w:rPr>
        <w:t>ить</w:t>
      </w:r>
      <w:r>
        <w:rPr>
          <w:sz w:val="28"/>
          <w:szCs w:val="28"/>
        </w:rPr>
        <w:t xml:space="preserve"> числ</w:t>
      </w:r>
      <w:r w:rsidR="00B1356A">
        <w:rPr>
          <w:sz w:val="28"/>
          <w:szCs w:val="28"/>
        </w:rPr>
        <w:t>о</w:t>
      </w:r>
      <w:r>
        <w:rPr>
          <w:sz w:val="28"/>
          <w:szCs w:val="28"/>
        </w:rPr>
        <w:t xml:space="preserve"> автоматизированных рабочих мест (АРМ)</w:t>
      </w:r>
      <w:r w:rsidR="001327F6">
        <w:rPr>
          <w:sz w:val="28"/>
          <w:szCs w:val="28"/>
        </w:rPr>
        <w:t>, подключенных</w:t>
      </w:r>
      <w:r>
        <w:rPr>
          <w:sz w:val="28"/>
          <w:szCs w:val="28"/>
        </w:rPr>
        <w:t xml:space="preserve"> к специальному защищенному сегменту системы элект</w:t>
      </w:r>
      <w:r w:rsidR="001327F6">
        <w:rPr>
          <w:sz w:val="28"/>
          <w:szCs w:val="28"/>
        </w:rPr>
        <w:t xml:space="preserve">ронного документооборота (СЭД) </w:t>
      </w:r>
      <w:proofErr w:type="gramStart"/>
      <w:r w:rsidR="001327F6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 работы</w:t>
      </w:r>
      <w:proofErr w:type="gramEnd"/>
      <w:r>
        <w:rPr>
          <w:sz w:val="28"/>
          <w:szCs w:val="28"/>
        </w:rPr>
        <w:t xml:space="preserve"> с документами, содержащими служебную информацию ограниченного распространения в электронном виде.</w:t>
      </w:r>
    </w:p>
    <w:p w:rsidR="00A87CBC" w:rsidRPr="007E6014" w:rsidRDefault="00A87CBC" w:rsidP="00A87CBC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перев</w:t>
      </w:r>
      <w:r w:rsidR="001327F6">
        <w:rPr>
          <w:sz w:val="28"/>
          <w:szCs w:val="28"/>
        </w:rPr>
        <w:t>од</w:t>
      </w:r>
      <w:r>
        <w:rPr>
          <w:sz w:val="28"/>
          <w:szCs w:val="28"/>
        </w:rPr>
        <w:t xml:space="preserve"> сотрудников </w:t>
      </w:r>
      <w:r w:rsidR="001327F6">
        <w:rPr>
          <w:sz w:val="28"/>
          <w:szCs w:val="28"/>
        </w:rPr>
        <w:t xml:space="preserve">администрации </w:t>
      </w:r>
      <w:proofErr w:type="spellStart"/>
      <w:r w:rsidR="00B26280" w:rsidRPr="00B26280">
        <w:rPr>
          <w:sz w:val="28"/>
          <w:szCs w:val="28"/>
        </w:rPr>
        <w:t>Уинского</w:t>
      </w:r>
      <w:proofErr w:type="spellEnd"/>
      <w:r w:rsidR="00B26280" w:rsidRPr="00B26280">
        <w:rPr>
          <w:sz w:val="28"/>
          <w:szCs w:val="28"/>
        </w:rPr>
        <w:t xml:space="preserve"> мун</w:t>
      </w:r>
      <w:r w:rsidR="00B26280">
        <w:rPr>
          <w:sz w:val="28"/>
          <w:szCs w:val="28"/>
        </w:rPr>
        <w:t>и</w:t>
      </w:r>
      <w:r w:rsidR="00B26280" w:rsidRPr="00B26280">
        <w:rPr>
          <w:sz w:val="28"/>
          <w:szCs w:val="28"/>
        </w:rPr>
        <w:t xml:space="preserve">ципального </w:t>
      </w:r>
      <w:proofErr w:type="gramStart"/>
      <w:r w:rsidR="00B26280">
        <w:rPr>
          <w:sz w:val="28"/>
          <w:szCs w:val="28"/>
        </w:rPr>
        <w:t xml:space="preserve">округа </w:t>
      </w:r>
      <w:r w:rsidR="001327F6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отечественное програм</w:t>
      </w:r>
      <w:r w:rsidR="002C0DF2">
        <w:rPr>
          <w:sz w:val="28"/>
          <w:szCs w:val="28"/>
        </w:rPr>
        <w:t>м</w:t>
      </w:r>
      <w:r>
        <w:rPr>
          <w:sz w:val="28"/>
          <w:szCs w:val="28"/>
        </w:rPr>
        <w:t>ное обеспечение.</w:t>
      </w:r>
    </w:p>
    <w:p w:rsidR="00A87CBC" w:rsidRPr="00C72071" w:rsidRDefault="00A87CBC" w:rsidP="00887C51">
      <w:pPr>
        <w:pStyle w:val="Default"/>
        <w:ind w:firstLine="720"/>
        <w:jc w:val="both"/>
        <w:rPr>
          <w:sz w:val="28"/>
          <w:szCs w:val="28"/>
        </w:rPr>
      </w:pPr>
    </w:p>
    <w:p w:rsidR="00887C51" w:rsidRPr="00F1685B" w:rsidRDefault="00887C51" w:rsidP="00887C51">
      <w:pPr>
        <w:pStyle w:val="Default"/>
        <w:ind w:firstLine="851"/>
        <w:jc w:val="both"/>
        <w:rPr>
          <w:sz w:val="28"/>
          <w:szCs w:val="28"/>
        </w:rPr>
      </w:pPr>
      <w:r w:rsidRPr="00EF66C6">
        <w:rPr>
          <w:b/>
          <w:sz w:val="28"/>
          <w:szCs w:val="28"/>
        </w:rPr>
        <w:t>Целевые показатели</w:t>
      </w:r>
      <w:r w:rsidRPr="00EF66C6">
        <w:rPr>
          <w:sz w:val="28"/>
          <w:szCs w:val="28"/>
        </w:rPr>
        <w:t xml:space="preserve"> подпрограммы 2 отражены в Приложении </w:t>
      </w:r>
      <w:r w:rsidR="00A81A13">
        <w:rPr>
          <w:sz w:val="28"/>
          <w:szCs w:val="28"/>
        </w:rPr>
        <w:t>2</w:t>
      </w:r>
      <w:r w:rsidRPr="00EF66C6">
        <w:rPr>
          <w:sz w:val="28"/>
          <w:szCs w:val="28"/>
        </w:rPr>
        <w:t xml:space="preserve"> к настоящей Программе.</w:t>
      </w:r>
    </w:p>
    <w:p w:rsidR="00887C51" w:rsidRPr="00F1685B" w:rsidRDefault="00887C51" w:rsidP="00887C51">
      <w:pPr>
        <w:tabs>
          <w:tab w:val="left" w:pos="7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7C51" w:rsidRPr="00C72071" w:rsidRDefault="00887C51" w:rsidP="00887C51">
      <w:pPr>
        <w:pStyle w:val="Default"/>
        <w:jc w:val="center"/>
        <w:rPr>
          <w:b/>
          <w:color w:val="auto"/>
          <w:sz w:val="28"/>
          <w:szCs w:val="28"/>
        </w:rPr>
      </w:pPr>
      <w:r w:rsidRPr="00C72071">
        <w:rPr>
          <w:b/>
          <w:color w:val="auto"/>
          <w:sz w:val="28"/>
          <w:szCs w:val="28"/>
        </w:rPr>
        <w:t xml:space="preserve">9. Перечень целевых </w:t>
      </w:r>
      <w:r>
        <w:rPr>
          <w:b/>
          <w:color w:val="auto"/>
          <w:sz w:val="28"/>
          <w:szCs w:val="28"/>
        </w:rPr>
        <w:t>показателей муниципальной П</w:t>
      </w:r>
      <w:r w:rsidRPr="00C72071">
        <w:rPr>
          <w:b/>
          <w:color w:val="auto"/>
          <w:sz w:val="28"/>
          <w:szCs w:val="28"/>
        </w:rPr>
        <w:t>рограммы</w:t>
      </w:r>
    </w:p>
    <w:p w:rsidR="00887C51" w:rsidRPr="00C72071" w:rsidRDefault="00887C51" w:rsidP="00887C51">
      <w:pPr>
        <w:pStyle w:val="Default"/>
        <w:jc w:val="both"/>
        <w:rPr>
          <w:color w:val="auto"/>
          <w:sz w:val="28"/>
          <w:szCs w:val="28"/>
        </w:rPr>
      </w:pPr>
    </w:p>
    <w:p w:rsidR="00887C51" w:rsidRDefault="00887C51" w:rsidP="00887C5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C72071">
        <w:rPr>
          <w:color w:val="auto"/>
          <w:sz w:val="28"/>
          <w:szCs w:val="28"/>
        </w:rPr>
        <w:t xml:space="preserve">Перечень целевых показателей Программы с расшифровкой плановых значений по годам её реализации, а также сведения о взаимосвязи мероприятий и результатов их выполнения с конечными целевыми показателями Программы отражен в </w:t>
      </w:r>
      <w:r w:rsidRPr="002B4C8E">
        <w:rPr>
          <w:color w:val="auto"/>
          <w:sz w:val="28"/>
          <w:szCs w:val="28"/>
        </w:rPr>
        <w:t xml:space="preserve">Приложении </w:t>
      </w:r>
      <w:r w:rsidR="001737D1">
        <w:rPr>
          <w:color w:val="auto"/>
          <w:sz w:val="28"/>
          <w:szCs w:val="28"/>
        </w:rPr>
        <w:t>1</w:t>
      </w:r>
      <w:r w:rsidRPr="00C72071">
        <w:rPr>
          <w:color w:val="auto"/>
          <w:sz w:val="28"/>
          <w:szCs w:val="28"/>
        </w:rPr>
        <w:t xml:space="preserve"> к Программе.</w:t>
      </w:r>
    </w:p>
    <w:p w:rsidR="00887C51" w:rsidRDefault="00887C51" w:rsidP="00887C51">
      <w:pPr>
        <w:pStyle w:val="Default"/>
        <w:ind w:firstLine="720"/>
        <w:jc w:val="both"/>
        <w:rPr>
          <w:color w:val="auto"/>
          <w:sz w:val="28"/>
          <w:szCs w:val="28"/>
        </w:rPr>
      </w:pPr>
    </w:p>
    <w:p w:rsidR="00887C51" w:rsidRPr="008502D1" w:rsidRDefault="00887C51" w:rsidP="00887C51">
      <w:pPr>
        <w:pStyle w:val="Default"/>
        <w:ind w:firstLine="720"/>
        <w:jc w:val="both"/>
        <w:rPr>
          <w:b/>
          <w:color w:val="auto"/>
          <w:sz w:val="28"/>
          <w:szCs w:val="28"/>
        </w:rPr>
      </w:pPr>
      <w:r w:rsidRPr="008502D1">
        <w:rPr>
          <w:b/>
          <w:color w:val="auto"/>
          <w:sz w:val="28"/>
          <w:szCs w:val="28"/>
        </w:rPr>
        <w:t>10. План реализации муниципальной Программы.</w:t>
      </w:r>
    </w:p>
    <w:p w:rsidR="00887C51" w:rsidRPr="008502D1" w:rsidRDefault="00887C51" w:rsidP="00887C51">
      <w:pPr>
        <w:pStyle w:val="Default"/>
        <w:ind w:firstLine="720"/>
        <w:jc w:val="both"/>
        <w:rPr>
          <w:color w:val="auto"/>
          <w:sz w:val="28"/>
          <w:szCs w:val="28"/>
        </w:rPr>
      </w:pPr>
    </w:p>
    <w:p w:rsidR="00887C51" w:rsidRPr="008502D1" w:rsidRDefault="00887C51" w:rsidP="00887C5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8502D1">
        <w:rPr>
          <w:color w:val="auto"/>
          <w:sz w:val="28"/>
          <w:szCs w:val="28"/>
        </w:rPr>
        <w:t xml:space="preserve">План мероприятий реализации муниципальной программы «Развитие муниципального управления в </w:t>
      </w:r>
      <w:proofErr w:type="spellStart"/>
      <w:r w:rsidRPr="008502D1">
        <w:rPr>
          <w:color w:val="auto"/>
          <w:sz w:val="28"/>
          <w:szCs w:val="28"/>
        </w:rPr>
        <w:t>Уинском</w:t>
      </w:r>
      <w:proofErr w:type="spellEnd"/>
      <w:r w:rsidRPr="008502D1">
        <w:rPr>
          <w:color w:val="auto"/>
          <w:sz w:val="28"/>
          <w:szCs w:val="28"/>
        </w:rPr>
        <w:t xml:space="preserve"> муниципальном округе Пермского края на 202</w:t>
      </w:r>
      <w:r w:rsidR="00B26280">
        <w:rPr>
          <w:color w:val="auto"/>
          <w:sz w:val="28"/>
          <w:szCs w:val="28"/>
        </w:rPr>
        <w:t>6</w:t>
      </w:r>
      <w:r w:rsidRPr="008502D1">
        <w:rPr>
          <w:color w:val="auto"/>
          <w:sz w:val="28"/>
          <w:szCs w:val="28"/>
        </w:rPr>
        <w:t>-202</w:t>
      </w:r>
      <w:r w:rsidR="00B26280">
        <w:rPr>
          <w:color w:val="auto"/>
          <w:sz w:val="28"/>
          <w:szCs w:val="28"/>
        </w:rPr>
        <w:t>8</w:t>
      </w:r>
      <w:r w:rsidRPr="008502D1">
        <w:rPr>
          <w:color w:val="auto"/>
          <w:sz w:val="28"/>
          <w:szCs w:val="28"/>
        </w:rPr>
        <w:t xml:space="preserve"> годы» отражен в Приложении </w:t>
      </w:r>
      <w:r w:rsidR="00244EE5">
        <w:rPr>
          <w:color w:val="auto"/>
          <w:sz w:val="28"/>
          <w:szCs w:val="28"/>
        </w:rPr>
        <w:t>7</w:t>
      </w:r>
      <w:r w:rsidRPr="008502D1">
        <w:rPr>
          <w:color w:val="auto"/>
          <w:sz w:val="28"/>
          <w:szCs w:val="28"/>
        </w:rPr>
        <w:t xml:space="preserve"> к Программе.</w:t>
      </w:r>
    </w:p>
    <w:p w:rsidR="00887C51" w:rsidRPr="000A317A" w:rsidRDefault="00887C51" w:rsidP="00887C51">
      <w:pPr>
        <w:pStyle w:val="Default"/>
        <w:ind w:firstLine="720"/>
        <w:rPr>
          <w:color w:val="auto"/>
          <w:sz w:val="26"/>
          <w:szCs w:val="26"/>
        </w:rPr>
      </w:pPr>
    </w:p>
    <w:p w:rsidR="00887C51" w:rsidRPr="000A317A" w:rsidRDefault="00887C51" w:rsidP="00887C51">
      <w:pPr>
        <w:pStyle w:val="Default"/>
        <w:rPr>
          <w:b/>
          <w:color w:val="auto"/>
          <w:sz w:val="28"/>
          <w:szCs w:val="28"/>
        </w:rPr>
      </w:pPr>
      <w:r w:rsidRPr="000A317A">
        <w:rPr>
          <w:b/>
          <w:color w:val="auto"/>
          <w:sz w:val="28"/>
          <w:szCs w:val="28"/>
        </w:rPr>
        <w:t xml:space="preserve">          11. Информация по ресурсному обеспечению Программы</w:t>
      </w:r>
    </w:p>
    <w:p w:rsidR="00887C51" w:rsidRPr="000A317A" w:rsidRDefault="00887C51" w:rsidP="00887C51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887C51" w:rsidRPr="000A317A" w:rsidRDefault="00887C51" w:rsidP="00887C5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A317A">
        <w:rPr>
          <w:color w:val="000000"/>
          <w:sz w:val="28"/>
          <w:szCs w:val="28"/>
        </w:rPr>
        <w:t xml:space="preserve">Информация по финансовому обеспечению реализации Программы представлена в Паспорте Программы. Дополнительная информация изложена в </w:t>
      </w:r>
      <w:proofErr w:type="gramStart"/>
      <w:r w:rsidRPr="000A317A">
        <w:rPr>
          <w:color w:val="000000"/>
          <w:sz w:val="28"/>
          <w:szCs w:val="28"/>
        </w:rPr>
        <w:t xml:space="preserve">Приложениях </w:t>
      </w:r>
      <w:r w:rsidR="008502D1">
        <w:rPr>
          <w:color w:val="000000"/>
          <w:sz w:val="28"/>
          <w:szCs w:val="28"/>
        </w:rPr>
        <w:t xml:space="preserve"> </w:t>
      </w:r>
      <w:r w:rsidR="00A9255F">
        <w:rPr>
          <w:color w:val="000000"/>
          <w:sz w:val="28"/>
          <w:szCs w:val="28"/>
        </w:rPr>
        <w:t>3</w:t>
      </w:r>
      <w:proofErr w:type="gramEnd"/>
      <w:r w:rsidR="00A9255F">
        <w:rPr>
          <w:color w:val="000000"/>
          <w:sz w:val="28"/>
          <w:szCs w:val="28"/>
        </w:rPr>
        <w:t>,</w:t>
      </w:r>
      <w:r w:rsidRPr="000A317A">
        <w:rPr>
          <w:color w:val="000000"/>
          <w:sz w:val="28"/>
          <w:szCs w:val="28"/>
        </w:rPr>
        <w:t xml:space="preserve"> 4, 5, 6   к Программе.</w:t>
      </w:r>
    </w:p>
    <w:p w:rsidR="00887C51" w:rsidRPr="00C72071" w:rsidRDefault="00887C51" w:rsidP="00887C5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A317A">
        <w:rPr>
          <w:color w:val="000000"/>
          <w:sz w:val="28"/>
          <w:szCs w:val="28"/>
        </w:rPr>
        <w:t>Объем финансирования подпрограмм определяется ежегодно при</w:t>
      </w:r>
      <w:r w:rsidRPr="00C72071">
        <w:rPr>
          <w:color w:val="000000"/>
          <w:sz w:val="28"/>
          <w:szCs w:val="28"/>
        </w:rPr>
        <w:t xml:space="preserve"> формировании бюджета </w:t>
      </w:r>
      <w:proofErr w:type="spellStart"/>
      <w:r>
        <w:rPr>
          <w:color w:val="000000"/>
          <w:sz w:val="28"/>
          <w:szCs w:val="28"/>
        </w:rPr>
        <w:t>Уинского</w:t>
      </w:r>
      <w:proofErr w:type="spellEnd"/>
      <w:r w:rsidRPr="00C72071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>округа Пермского края</w:t>
      </w:r>
      <w:r w:rsidRPr="00C72071">
        <w:rPr>
          <w:color w:val="000000"/>
          <w:sz w:val="28"/>
          <w:szCs w:val="28"/>
        </w:rPr>
        <w:t xml:space="preserve"> и утверждается решением </w:t>
      </w:r>
      <w:r>
        <w:rPr>
          <w:color w:val="000000"/>
          <w:sz w:val="28"/>
          <w:szCs w:val="28"/>
        </w:rPr>
        <w:t xml:space="preserve">Думы </w:t>
      </w:r>
      <w:proofErr w:type="spellStart"/>
      <w:r>
        <w:rPr>
          <w:color w:val="000000"/>
          <w:sz w:val="28"/>
          <w:szCs w:val="28"/>
        </w:rPr>
        <w:t>Уинского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Пермского края </w:t>
      </w:r>
      <w:r w:rsidRPr="00C72071">
        <w:rPr>
          <w:color w:val="000000"/>
          <w:sz w:val="28"/>
          <w:szCs w:val="28"/>
        </w:rPr>
        <w:t xml:space="preserve">о бюджете </w:t>
      </w:r>
      <w:proofErr w:type="spellStart"/>
      <w:r>
        <w:rPr>
          <w:color w:val="000000"/>
          <w:sz w:val="28"/>
          <w:szCs w:val="28"/>
        </w:rPr>
        <w:t>Уинского</w:t>
      </w:r>
      <w:proofErr w:type="spellEnd"/>
      <w:r w:rsidRPr="00C72071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 xml:space="preserve">округа Пермского края </w:t>
      </w:r>
      <w:r w:rsidRPr="00C72071">
        <w:rPr>
          <w:color w:val="000000"/>
          <w:sz w:val="28"/>
          <w:szCs w:val="28"/>
        </w:rPr>
        <w:t xml:space="preserve">на соответствующий финансовый год и плановый период. По результатам ежегодной оценки эффективности и результативности реализации подпрограмм возможно перераспределение объемов средств, предусмотренных на их реализацию по направлениям, отдельным мероприятиям </w:t>
      </w:r>
      <w:proofErr w:type="gramStart"/>
      <w:r w:rsidRPr="00C72071">
        <w:rPr>
          <w:color w:val="000000"/>
          <w:sz w:val="28"/>
          <w:szCs w:val="28"/>
        </w:rPr>
        <w:t>и  годам</w:t>
      </w:r>
      <w:proofErr w:type="gramEnd"/>
      <w:r w:rsidRPr="00C72071">
        <w:rPr>
          <w:color w:val="000000"/>
          <w:sz w:val="28"/>
          <w:szCs w:val="28"/>
        </w:rPr>
        <w:t>.</w:t>
      </w:r>
    </w:p>
    <w:p w:rsidR="00887C51" w:rsidRPr="00D85E75" w:rsidRDefault="00887C51" w:rsidP="00887C51">
      <w:pPr>
        <w:pStyle w:val="Default"/>
        <w:ind w:firstLine="720"/>
        <w:rPr>
          <w:color w:val="auto"/>
          <w:sz w:val="26"/>
          <w:szCs w:val="26"/>
        </w:rPr>
      </w:pPr>
    </w:p>
    <w:p w:rsidR="00887C51" w:rsidRDefault="00887C51" w:rsidP="00887C51">
      <w:pPr>
        <w:pStyle w:val="ConsPlusNormal0"/>
        <w:ind w:firstLine="0"/>
        <w:jc w:val="center"/>
        <w:rPr>
          <w:rFonts w:ascii="Times New Roman" w:hAnsi="Times New Roman"/>
          <w:b/>
          <w:sz w:val="28"/>
          <w:szCs w:val="28"/>
        </w:rPr>
        <w:sectPr w:rsidR="00887C51" w:rsidSect="00320228">
          <w:footerReference w:type="default" r:id="rId10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887C51" w:rsidRPr="007957C4" w:rsidRDefault="00887C51" w:rsidP="00887C51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A81A13">
        <w:rPr>
          <w:sz w:val="28"/>
          <w:szCs w:val="28"/>
        </w:rPr>
        <w:t>риложение 2</w:t>
      </w:r>
      <w:r w:rsidRPr="007957C4">
        <w:rPr>
          <w:sz w:val="28"/>
          <w:szCs w:val="28"/>
        </w:rPr>
        <w:t xml:space="preserve"> к Программе</w:t>
      </w:r>
    </w:p>
    <w:p w:rsidR="00887C51" w:rsidRPr="000769AB" w:rsidRDefault="00887C51" w:rsidP="00887C51">
      <w:pPr>
        <w:pStyle w:val="ConsPlusNormal0"/>
        <w:ind w:firstLine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Перечень </w:t>
      </w:r>
      <w:r w:rsidRPr="000769AB">
        <w:rPr>
          <w:rFonts w:ascii="Times New Roman" w:hAnsi="Times New Roman"/>
          <w:b/>
          <w:sz w:val="28"/>
          <w:szCs w:val="28"/>
        </w:rPr>
        <w:t xml:space="preserve"> показателей</w:t>
      </w:r>
      <w:proofErr w:type="gramEnd"/>
      <w:r w:rsidRPr="000769AB">
        <w:rPr>
          <w:rFonts w:ascii="Times New Roman" w:hAnsi="Times New Roman"/>
          <w:b/>
          <w:sz w:val="28"/>
          <w:szCs w:val="28"/>
        </w:rPr>
        <w:t xml:space="preserve"> муниципальной программы «</w:t>
      </w:r>
      <w:r>
        <w:rPr>
          <w:rFonts w:ascii="Times New Roman" w:hAnsi="Times New Roman"/>
          <w:b/>
          <w:sz w:val="28"/>
          <w:szCs w:val="28"/>
        </w:rPr>
        <w:t>Развитие</w:t>
      </w:r>
      <w:r w:rsidRPr="000769AB">
        <w:rPr>
          <w:rFonts w:ascii="Times New Roman" w:hAnsi="Times New Roman"/>
          <w:b/>
          <w:sz w:val="28"/>
          <w:szCs w:val="28"/>
        </w:rPr>
        <w:t xml:space="preserve"> муниципального управления в </w:t>
      </w:r>
      <w:proofErr w:type="spellStart"/>
      <w:r>
        <w:rPr>
          <w:rFonts w:ascii="Times New Roman" w:hAnsi="Times New Roman"/>
          <w:b/>
          <w:sz w:val="28"/>
          <w:szCs w:val="28"/>
        </w:rPr>
        <w:t>Уинском</w:t>
      </w:r>
      <w:proofErr w:type="spellEnd"/>
      <w:r w:rsidRPr="000769AB">
        <w:rPr>
          <w:rFonts w:ascii="Times New Roman" w:hAnsi="Times New Roman"/>
          <w:b/>
          <w:sz w:val="28"/>
          <w:szCs w:val="28"/>
        </w:rPr>
        <w:t xml:space="preserve"> муниципальном </w:t>
      </w:r>
      <w:r>
        <w:rPr>
          <w:rFonts w:ascii="Times New Roman" w:hAnsi="Times New Roman"/>
          <w:b/>
          <w:sz w:val="28"/>
          <w:szCs w:val="28"/>
        </w:rPr>
        <w:t>округе Пермского края</w:t>
      </w:r>
      <w:r w:rsidRPr="000769AB">
        <w:rPr>
          <w:rFonts w:ascii="Times New Roman" w:hAnsi="Times New Roman"/>
          <w:b/>
          <w:sz w:val="28"/>
          <w:szCs w:val="28"/>
        </w:rPr>
        <w:t xml:space="preserve">» на </w:t>
      </w:r>
      <w:r w:rsidRPr="00CB26D3">
        <w:rPr>
          <w:rFonts w:ascii="Times New Roman" w:hAnsi="Times New Roman"/>
          <w:b/>
          <w:sz w:val="28"/>
          <w:szCs w:val="28"/>
        </w:rPr>
        <w:t>202</w:t>
      </w:r>
      <w:r w:rsidR="00B26280">
        <w:rPr>
          <w:rFonts w:ascii="Times New Roman" w:hAnsi="Times New Roman"/>
          <w:b/>
          <w:sz w:val="28"/>
          <w:szCs w:val="28"/>
        </w:rPr>
        <w:t>6</w:t>
      </w:r>
      <w:r w:rsidRPr="00CB26D3">
        <w:rPr>
          <w:rFonts w:ascii="Times New Roman" w:hAnsi="Times New Roman"/>
          <w:b/>
          <w:sz w:val="28"/>
          <w:szCs w:val="28"/>
        </w:rPr>
        <w:t>-202</w:t>
      </w:r>
      <w:r w:rsidR="00B26280">
        <w:rPr>
          <w:rFonts w:ascii="Times New Roman" w:hAnsi="Times New Roman"/>
          <w:b/>
          <w:sz w:val="28"/>
          <w:szCs w:val="28"/>
        </w:rPr>
        <w:t>8</w:t>
      </w:r>
      <w:r w:rsidRPr="00CB26D3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887C51" w:rsidRPr="00D85E75" w:rsidRDefault="00887C51" w:rsidP="00887C51">
      <w:pPr>
        <w:pStyle w:val="ConsPlusNormal0"/>
        <w:ind w:firstLine="0"/>
        <w:jc w:val="both"/>
        <w:rPr>
          <w:rFonts w:ascii="Times New Roman" w:hAnsi="Times New Roman"/>
          <w:sz w:val="26"/>
          <w:szCs w:val="26"/>
        </w:rPr>
      </w:pPr>
    </w:p>
    <w:tbl>
      <w:tblPr>
        <w:tblW w:w="148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381"/>
        <w:gridCol w:w="1134"/>
        <w:gridCol w:w="4139"/>
        <w:gridCol w:w="709"/>
        <w:gridCol w:w="709"/>
        <w:gridCol w:w="992"/>
        <w:gridCol w:w="3799"/>
      </w:tblGrid>
      <w:tr w:rsidR="00887C51" w:rsidTr="0000285F">
        <w:trPr>
          <w:trHeight w:val="221"/>
        </w:trPr>
        <w:tc>
          <w:tcPr>
            <w:tcW w:w="993" w:type="dxa"/>
            <w:vMerge w:val="restart"/>
          </w:tcPr>
          <w:p w:rsidR="00887C51" w:rsidRPr="00170733" w:rsidRDefault="00887C51" w:rsidP="00320228">
            <w:pPr>
              <w:pStyle w:val="ConsPlusNormal0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81" w:type="dxa"/>
            <w:vMerge w:val="restart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4139" w:type="dxa"/>
            <w:vMerge w:val="restart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6209" w:type="dxa"/>
            <w:gridSpan w:val="4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887C51" w:rsidTr="00753FA4">
        <w:tc>
          <w:tcPr>
            <w:tcW w:w="993" w:type="dxa"/>
            <w:vMerge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87C51" w:rsidRPr="00170733" w:rsidRDefault="00887C51" w:rsidP="007937E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262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87C51" w:rsidRPr="00170733" w:rsidRDefault="00887C51" w:rsidP="00FA47C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262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87C51" w:rsidRPr="00170733" w:rsidRDefault="00887C51" w:rsidP="00FA47C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262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9" w:type="dxa"/>
          </w:tcPr>
          <w:p w:rsidR="00887C51" w:rsidRPr="00170733" w:rsidRDefault="00887C51" w:rsidP="00FA47C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262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87C51" w:rsidTr="00753FA4">
        <w:tc>
          <w:tcPr>
            <w:tcW w:w="993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9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9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87C51" w:rsidTr="006152D1">
        <w:tc>
          <w:tcPr>
            <w:tcW w:w="14856" w:type="dxa"/>
            <w:gridSpan w:val="8"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«Развитие муниципального управления в </w:t>
            </w:r>
            <w:proofErr w:type="spellStart"/>
            <w:r w:rsidRPr="00170733">
              <w:rPr>
                <w:rFonts w:ascii="Times New Roman" w:hAnsi="Times New Roman" w:cs="Times New Roman"/>
                <w:b/>
                <w:sz w:val="24"/>
                <w:szCs w:val="24"/>
              </w:rPr>
              <w:t>Уинском</w:t>
            </w:r>
            <w:proofErr w:type="spellEnd"/>
            <w:r w:rsidRPr="00170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округе Пермского края</w:t>
            </w:r>
            <w:r w:rsidRPr="00170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</w:tr>
      <w:tr w:rsidR="00887C51" w:rsidTr="006152D1">
        <w:trPr>
          <w:trHeight w:val="307"/>
        </w:trPr>
        <w:tc>
          <w:tcPr>
            <w:tcW w:w="14856" w:type="dxa"/>
            <w:gridSpan w:val="8"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</w:t>
            </w: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«Формирование общедоступной информационно-коммуникационной среды»</w:t>
            </w:r>
          </w:p>
        </w:tc>
      </w:tr>
      <w:tr w:rsidR="00887C51" w:rsidTr="0000285F">
        <w:tc>
          <w:tcPr>
            <w:tcW w:w="993" w:type="dxa"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3863" w:type="dxa"/>
            <w:gridSpan w:val="7"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</w:t>
            </w: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C1D77">
              <w:rPr>
                <w:rFonts w:ascii="Times New Roman" w:hAnsi="Times New Roman"/>
                <w:sz w:val="24"/>
                <w:szCs w:val="24"/>
              </w:rPr>
              <w:t>Расходы на уплату взносов</w:t>
            </w:r>
          </w:p>
        </w:tc>
      </w:tr>
      <w:tr w:rsidR="00887C51" w:rsidTr="00753FA4">
        <w:trPr>
          <w:trHeight w:val="1032"/>
        </w:trPr>
        <w:tc>
          <w:tcPr>
            <w:tcW w:w="993" w:type="dxa"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381" w:type="dxa"/>
          </w:tcPr>
          <w:p w:rsidR="00887C51" w:rsidRPr="008C1D77" w:rsidRDefault="00887C51" w:rsidP="00320228">
            <w:pPr>
              <w:pStyle w:val="af0"/>
              <w:spacing w:before="120" w:after="2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взносов</w:t>
            </w:r>
          </w:p>
        </w:tc>
        <w:tc>
          <w:tcPr>
            <w:tcW w:w="1134" w:type="dxa"/>
          </w:tcPr>
          <w:p w:rsidR="00887C51" w:rsidRPr="00170733" w:rsidRDefault="00887C51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4139" w:type="dxa"/>
          </w:tcPr>
          <w:p w:rsidR="00887C51" w:rsidRPr="00F9761A" w:rsidRDefault="00887C51" w:rsidP="00320228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761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F9761A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709" w:type="dxa"/>
          </w:tcPr>
          <w:p w:rsidR="00887C51" w:rsidRPr="00170733" w:rsidRDefault="00887C51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87C51" w:rsidRPr="00170733" w:rsidRDefault="00887C51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87C51" w:rsidRPr="00170733" w:rsidRDefault="00887C51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887C51" w:rsidRPr="00170733" w:rsidRDefault="00887C51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7C51" w:rsidTr="0000285F">
        <w:tc>
          <w:tcPr>
            <w:tcW w:w="993" w:type="dxa"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863" w:type="dxa"/>
            <w:gridSpan w:val="7"/>
          </w:tcPr>
          <w:p w:rsidR="00887C51" w:rsidRPr="00170733" w:rsidRDefault="00887C51" w:rsidP="00C9118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05855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91181">
              <w:rPr>
                <w:rFonts w:ascii="Times New Roman" w:hAnsi="Times New Roman"/>
                <w:sz w:val="24"/>
                <w:szCs w:val="24"/>
              </w:rPr>
              <w:t>Формирование общедоступной информационно-коммуникационной среды</w:t>
            </w:r>
          </w:p>
        </w:tc>
      </w:tr>
      <w:tr w:rsidR="00887C51" w:rsidTr="00753FA4">
        <w:tc>
          <w:tcPr>
            <w:tcW w:w="993" w:type="dxa"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887C51" w:rsidRPr="00170733" w:rsidRDefault="00887C51" w:rsidP="00320228">
            <w:pPr>
              <w:pStyle w:val="af0"/>
              <w:spacing w:before="120" w:after="2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публикуемой информации о деятельности администрации округа в средствах массовой информации</w:t>
            </w:r>
          </w:p>
        </w:tc>
        <w:tc>
          <w:tcPr>
            <w:tcW w:w="1134" w:type="dxa"/>
          </w:tcPr>
          <w:p w:rsidR="00887C51" w:rsidRPr="00A05855" w:rsidRDefault="00887C51" w:rsidP="00320228">
            <w:pPr>
              <w:jc w:val="center"/>
              <w:rPr>
                <w:sz w:val="20"/>
                <w:szCs w:val="20"/>
              </w:rPr>
            </w:pPr>
            <w:r w:rsidRPr="00A05855">
              <w:rPr>
                <w:sz w:val="20"/>
                <w:szCs w:val="20"/>
              </w:rPr>
              <w:t>Кол-во НПА, информаций, извещений и т.д.</w:t>
            </w:r>
          </w:p>
        </w:tc>
        <w:tc>
          <w:tcPr>
            <w:tcW w:w="4139" w:type="dxa"/>
          </w:tcPr>
          <w:p w:rsidR="00887C51" w:rsidRPr="00F9761A" w:rsidRDefault="00887C51" w:rsidP="00320228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761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F9761A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709" w:type="dxa"/>
          </w:tcPr>
          <w:p w:rsidR="00887C51" w:rsidRPr="00170733" w:rsidRDefault="00887C51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</w:tcPr>
          <w:p w:rsidR="00887C51" w:rsidRPr="00170733" w:rsidRDefault="009C5F0A" w:rsidP="00320228">
            <w:pPr>
              <w:pStyle w:val="af0"/>
              <w:spacing w:before="120" w:after="216"/>
              <w:ind w:right="-112" w:firstLine="1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992" w:type="dxa"/>
          </w:tcPr>
          <w:p w:rsidR="00887C51" w:rsidRPr="00170733" w:rsidRDefault="00126822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3799" w:type="dxa"/>
          </w:tcPr>
          <w:p w:rsidR="00887C51" w:rsidRPr="00170733" w:rsidRDefault="00126822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</w:tr>
      <w:tr w:rsidR="00C91181" w:rsidTr="00753FA4">
        <w:tc>
          <w:tcPr>
            <w:tcW w:w="993" w:type="dxa"/>
          </w:tcPr>
          <w:p w:rsidR="00C91181" w:rsidRPr="00170733" w:rsidRDefault="00C9118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2381" w:type="dxa"/>
          </w:tcPr>
          <w:p w:rsidR="00C91181" w:rsidRDefault="00C91181" w:rsidP="00320228">
            <w:pPr>
              <w:pStyle w:val="af0"/>
              <w:spacing w:before="120" w:after="2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посетителей официального сайта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</w:t>
            </w:r>
          </w:p>
        </w:tc>
        <w:tc>
          <w:tcPr>
            <w:tcW w:w="1134" w:type="dxa"/>
          </w:tcPr>
          <w:p w:rsidR="00C91181" w:rsidRPr="00A05855" w:rsidRDefault="00C91181" w:rsidP="00C91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 в год</w:t>
            </w:r>
          </w:p>
        </w:tc>
        <w:tc>
          <w:tcPr>
            <w:tcW w:w="4139" w:type="dxa"/>
          </w:tcPr>
          <w:p w:rsidR="00C91181" w:rsidRPr="00F9761A" w:rsidRDefault="00C91181" w:rsidP="00320228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761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F9761A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709" w:type="dxa"/>
          </w:tcPr>
          <w:p w:rsidR="00C91181" w:rsidRDefault="00753FA4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140 000</w:t>
            </w:r>
          </w:p>
        </w:tc>
        <w:tc>
          <w:tcPr>
            <w:tcW w:w="709" w:type="dxa"/>
          </w:tcPr>
          <w:p w:rsidR="00C91181" w:rsidRDefault="00753FA4" w:rsidP="00753FA4">
            <w:pPr>
              <w:pStyle w:val="af0"/>
              <w:spacing w:before="120" w:after="216"/>
              <w:ind w:right="-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141 000</w:t>
            </w:r>
          </w:p>
        </w:tc>
        <w:tc>
          <w:tcPr>
            <w:tcW w:w="992" w:type="dxa"/>
          </w:tcPr>
          <w:p w:rsidR="00C91181" w:rsidRDefault="00753FA4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141500</w:t>
            </w:r>
          </w:p>
        </w:tc>
        <w:tc>
          <w:tcPr>
            <w:tcW w:w="3799" w:type="dxa"/>
          </w:tcPr>
          <w:p w:rsidR="00C91181" w:rsidRDefault="00753FA4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142000</w:t>
            </w:r>
          </w:p>
        </w:tc>
      </w:tr>
      <w:tr w:rsidR="00887C51" w:rsidTr="006152D1">
        <w:tc>
          <w:tcPr>
            <w:tcW w:w="14856" w:type="dxa"/>
            <w:gridSpan w:val="8"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муниципальной службы и организация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7C51" w:rsidTr="0000285F">
        <w:tc>
          <w:tcPr>
            <w:tcW w:w="993" w:type="dxa"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3863" w:type="dxa"/>
            <w:gridSpan w:val="7"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855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>: Меры социальной помощи и поддержки отдельных категорий населения</w:t>
            </w:r>
          </w:p>
        </w:tc>
      </w:tr>
      <w:tr w:rsidR="00887C51" w:rsidTr="00753FA4">
        <w:tc>
          <w:tcPr>
            <w:tcW w:w="993" w:type="dxa"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381" w:type="dxa"/>
          </w:tcPr>
          <w:p w:rsidR="00887C51" w:rsidRPr="00170733" w:rsidRDefault="00887C51" w:rsidP="00320228">
            <w:pPr>
              <w:autoSpaceDE w:val="0"/>
              <w:autoSpaceDN w:val="0"/>
              <w:adjustRightInd w:val="0"/>
            </w:pPr>
            <w:r>
              <w:t>Количество граждан, имеющих право на пенсионное обеспечение</w:t>
            </w:r>
          </w:p>
        </w:tc>
        <w:tc>
          <w:tcPr>
            <w:tcW w:w="1134" w:type="dxa"/>
          </w:tcPr>
          <w:p w:rsidR="00887C51" w:rsidRPr="00170733" w:rsidRDefault="00887C51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4139" w:type="dxa"/>
          </w:tcPr>
          <w:p w:rsidR="00887C51" w:rsidRPr="00F9761A" w:rsidRDefault="00887C51" w:rsidP="00320228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761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F9761A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709" w:type="dxa"/>
          </w:tcPr>
          <w:p w:rsidR="00887C51" w:rsidRPr="000249DC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C51" w:rsidRPr="000249DC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4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87C51" w:rsidRPr="000249DC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C51" w:rsidRPr="000249DC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14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87C51" w:rsidRPr="000249DC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C51" w:rsidRPr="000249DC" w:rsidRDefault="00887C51" w:rsidP="008A33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9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4D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9" w:type="dxa"/>
          </w:tcPr>
          <w:p w:rsidR="00887C51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C51" w:rsidRPr="000249DC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4D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7C51" w:rsidTr="0000285F">
        <w:tc>
          <w:tcPr>
            <w:tcW w:w="993" w:type="dxa"/>
          </w:tcPr>
          <w:p w:rsidR="00887C51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3863" w:type="dxa"/>
            <w:gridSpan w:val="7"/>
          </w:tcPr>
          <w:p w:rsidR="00887C51" w:rsidRDefault="00887C51" w:rsidP="0032022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05855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Обеспечение деятельности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 Пермского  края</w:t>
            </w:r>
          </w:p>
        </w:tc>
      </w:tr>
      <w:tr w:rsidR="00887C51" w:rsidTr="00753FA4">
        <w:tc>
          <w:tcPr>
            <w:tcW w:w="993" w:type="dxa"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2381" w:type="dxa"/>
          </w:tcPr>
          <w:p w:rsidR="00887C51" w:rsidRPr="00170733" w:rsidRDefault="00753FA4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87C51" w:rsidRPr="00170733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 w:rsidR="00887C51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</w:t>
            </w:r>
            <w:r w:rsidR="00887C51" w:rsidRPr="00170733">
              <w:rPr>
                <w:rFonts w:ascii="Times New Roman" w:hAnsi="Times New Roman" w:cs="Times New Roman"/>
                <w:sz w:val="24"/>
                <w:szCs w:val="24"/>
              </w:rPr>
              <w:t>, прошедших программы повышения квалификации и профессиональной переподготовки</w:t>
            </w:r>
          </w:p>
        </w:tc>
        <w:tc>
          <w:tcPr>
            <w:tcW w:w="1134" w:type="dxa"/>
          </w:tcPr>
          <w:p w:rsidR="00887C51" w:rsidRPr="00347900" w:rsidRDefault="00887C51" w:rsidP="005330BB">
            <w:pPr>
              <w:pStyle w:val="a4"/>
              <w:ind w:firstLine="0"/>
              <w:rPr>
                <w:sz w:val="24"/>
              </w:rPr>
            </w:pPr>
            <w:r w:rsidRPr="00347900">
              <w:rPr>
                <w:sz w:val="24"/>
              </w:rPr>
              <w:t>чел.</w:t>
            </w:r>
          </w:p>
        </w:tc>
        <w:tc>
          <w:tcPr>
            <w:tcW w:w="4139" w:type="dxa"/>
          </w:tcPr>
          <w:p w:rsidR="00887C51" w:rsidRPr="00F9761A" w:rsidRDefault="00887C51" w:rsidP="00320228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761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F9761A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709" w:type="dxa"/>
          </w:tcPr>
          <w:p w:rsidR="00887C51" w:rsidRPr="00B156EB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C51" w:rsidRPr="00B156EB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6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87C51" w:rsidRPr="00B156EB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C51" w:rsidRPr="00B156EB" w:rsidRDefault="009C5F0A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87C51" w:rsidRPr="00B156EB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C51" w:rsidRPr="00B156EB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9" w:type="dxa"/>
          </w:tcPr>
          <w:p w:rsidR="00887C51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C51" w:rsidRPr="00B156EB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87C51" w:rsidTr="00753FA4">
        <w:tc>
          <w:tcPr>
            <w:tcW w:w="993" w:type="dxa"/>
          </w:tcPr>
          <w:p w:rsidR="00887C51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2381" w:type="dxa"/>
          </w:tcPr>
          <w:p w:rsidR="00887C51" w:rsidRPr="00347900" w:rsidRDefault="00753FA4" w:rsidP="00320228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</w:t>
            </w:r>
            <w:r w:rsidR="00887C51" w:rsidRPr="00347900">
              <w:rPr>
                <w:sz w:val="24"/>
              </w:rPr>
              <w:t>оля муниципальных служащих, прошедших программы повышения квалификации и профессиональной переподготовки (от количества муниципальных служащих)</w:t>
            </w:r>
          </w:p>
        </w:tc>
        <w:tc>
          <w:tcPr>
            <w:tcW w:w="1134" w:type="dxa"/>
          </w:tcPr>
          <w:p w:rsidR="00887C51" w:rsidRPr="00170733" w:rsidRDefault="00887C51" w:rsidP="00320228">
            <w:pPr>
              <w:jc w:val="center"/>
              <w:rPr>
                <w:rStyle w:val="af1"/>
                <w:rFonts w:eastAsia="Calibri"/>
              </w:rPr>
            </w:pPr>
            <w:r w:rsidRPr="00170733">
              <w:rPr>
                <w:rStyle w:val="af1"/>
                <w:rFonts w:eastAsia="Calibri"/>
              </w:rPr>
              <w:t>%</w:t>
            </w:r>
          </w:p>
        </w:tc>
        <w:tc>
          <w:tcPr>
            <w:tcW w:w="4139" w:type="dxa"/>
          </w:tcPr>
          <w:p w:rsidR="00887C51" w:rsidRPr="00F9761A" w:rsidRDefault="00887C51" w:rsidP="00320228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761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F9761A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709" w:type="dxa"/>
          </w:tcPr>
          <w:p w:rsidR="00887C51" w:rsidRPr="00B156EB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6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87C51" w:rsidRPr="00B156EB" w:rsidRDefault="009C5F0A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87C51" w:rsidRPr="00B156EB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9" w:type="dxa"/>
          </w:tcPr>
          <w:p w:rsidR="00887C51" w:rsidRPr="00B156EB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87C51" w:rsidTr="00753FA4">
        <w:tc>
          <w:tcPr>
            <w:tcW w:w="993" w:type="dxa"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887C51" w:rsidRPr="00170733" w:rsidRDefault="00887C51" w:rsidP="00320228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170733">
              <w:t>Доля внедрения автоматизированных технологий и специальных программных средств</w:t>
            </w:r>
            <w:r w:rsidRPr="00170733">
              <w:rPr>
                <w:color w:val="333333"/>
              </w:rPr>
              <w:t xml:space="preserve"> для обеспечения деятельности </w:t>
            </w:r>
            <w:r>
              <w:rPr>
                <w:color w:val="333333"/>
              </w:rPr>
              <w:t xml:space="preserve">администрации </w:t>
            </w:r>
            <w:proofErr w:type="spellStart"/>
            <w:r w:rsidRPr="00170733">
              <w:rPr>
                <w:color w:val="333333"/>
              </w:rPr>
              <w:t>Уинского</w:t>
            </w:r>
            <w:proofErr w:type="spellEnd"/>
            <w:r w:rsidRPr="00170733">
              <w:rPr>
                <w:color w:val="333333"/>
              </w:rPr>
              <w:t xml:space="preserve"> муниципального </w:t>
            </w:r>
            <w:r>
              <w:rPr>
                <w:color w:val="333333"/>
              </w:rPr>
              <w:t>округа Пермского края</w:t>
            </w:r>
          </w:p>
        </w:tc>
        <w:tc>
          <w:tcPr>
            <w:tcW w:w="1134" w:type="dxa"/>
          </w:tcPr>
          <w:p w:rsidR="00887C51" w:rsidRPr="00170733" w:rsidRDefault="00887C51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73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139" w:type="dxa"/>
          </w:tcPr>
          <w:p w:rsidR="00887C51" w:rsidRPr="00F9761A" w:rsidRDefault="00887C51" w:rsidP="00320228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761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F9761A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709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799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87C51" w:rsidTr="00753FA4">
        <w:tc>
          <w:tcPr>
            <w:tcW w:w="993" w:type="dxa"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887C51" w:rsidRPr="00170733" w:rsidRDefault="00887C51" w:rsidP="00320228">
            <w:pPr>
              <w:autoSpaceDE w:val="0"/>
              <w:autoSpaceDN w:val="0"/>
              <w:adjustRightInd w:val="0"/>
            </w:pPr>
            <w:r w:rsidRPr="00170733">
              <w:t xml:space="preserve">Доля модернизации рабочих мест в </w:t>
            </w:r>
            <w:r>
              <w:t xml:space="preserve">администрации </w:t>
            </w:r>
            <w:r w:rsidRPr="00170733">
              <w:t xml:space="preserve"> </w:t>
            </w:r>
            <w:proofErr w:type="spellStart"/>
            <w:r w:rsidRPr="00170733">
              <w:t>Уинского</w:t>
            </w:r>
            <w:proofErr w:type="spellEnd"/>
            <w:r w:rsidRPr="00170733">
              <w:t xml:space="preserve"> муниципального </w:t>
            </w:r>
            <w:r>
              <w:t>округа Пермского края</w:t>
            </w:r>
          </w:p>
        </w:tc>
        <w:tc>
          <w:tcPr>
            <w:tcW w:w="1134" w:type="dxa"/>
          </w:tcPr>
          <w:p w:rsidR="00887C51" w:rsidRPr="00170733" w:rsidRDefault="00887C51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73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139" w:type="dxa"/>
          </w:tcPr>
          <w:p w:rsidR="00887C51" w:rsidRPr="00F9761A" w:rsidRDefault="00887C51" w:rsidP="00320228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761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F9761A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709" w:type="dxa"/>
          </w:tcPr>
          <w:p w:rsidR="00887C51" w:rsidRPr="00170733" w:rsidRDefault="000B4DC3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887C51" w:rsidRPr="00170733" w:rsidRDefault="009C5F0A" w:rsidP="009C5F0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887C51" w:rsidRPr="00170733" w:rsidRDefault="00D557E4" w:rsidP="00D557E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799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87C51" w:rsidTr="00753FA4">
        <w:tc>
          <w:tcPr>
            <w:tcW w:w="993" w:type="dxa"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887C51" w:rsidRPr="00170733" w:rsidRDefault="00887C51" w:rsidP="00320228">
            <w:pPr>
              <w:autoSpaceDE w:val="0"/>
              <w:autoSpaceDN w:val="0"/>
              <w:adjustRightInd w:val="0"/>
            </w:pPr>
            <w:r w:rsidRPr="00170733">
              <w:t xml:space="preserve">Доля пользователей в </w:t>
            </w:r>
            <w:r>
              <w:t>администрации</w:t>
            </w:r>
            <w:r w:rsidRPr="00170733">
              <w:t xml:space="preserve"> </w:t>
            </w:r>
            <w:proofErr w:type="spellStart"/>
            <w:r w:rsidRPr="00170733">
              <w:t>Уинского</w:t>
            </w:r>
            <w:proofErr w:type="spellEnd"/>
            <w:r w:rsidRPr="00170733">
              <w:t xml:space="preserve"> муниципального </w:t>
            </w:r>
            <w:r>
              <w:t>округа Пермского края</w:t>
            </w:r>
            <w:r w:rsidRPr="00170733">
              <w:t>, включенных в электронную систему документооборота</w:t>
            </w:r>
          </w:p>
        </w:tc>
        <w:tc>
          <w:tcPr>
            <w:tcW w:w="1134" w:type="dxa"/>
          </w:tcPr>
          <w:p w:rsidR="00887C51" w:rsidRPr="00170733" w:rsidRDefault="00887C51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73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139" w:type="dxa"/>
          </w:tcPr>
          <w:p w:rsidR="00887C51" w:rsidRPr="00F9761A" w:rsidRDefault="00887C51" w:rsidP="00320228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761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F9761A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709" w:type="dxa"/>
          </w:tcPr>
          <w:p w:rsidR="00887C51" w:rsidRPr="00170733" w:rsidRDefault="00A81A13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887C51" w:rsidRPr="00170733" w:rsidRDefault="00A81A13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887C51" w:rsidRPr="00170733" w:rsidRDefault="00A81A13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799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87C51" w:rsidTr="00753FA4">
        <w:tc>
          <w:tcPr>
            <w:tcW w:w="993" w:type="dxa"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887C51" w:rsidRPr="00170733" w:rsidRDefault="008514DF" w:rsidP="00124DCB">
            <w:pPr>
              <w:autoSpaceDE w:val="0"/>
              <w:autoSpaceDN w:val="0"/>
              <w:adjustRightInd w:val="0"/>
            </w:pPr>
            <w:r>
              <w:t xml:space="preserve">Доля </w:t>
            </w:r>
            <w:r w:rsidR="00887C51" w:rsidRPr="00170733">
              <w:t xml:space="preserve">обращений </w:t>
            </w:r>
            <w:r>
              <w:t xml:space="preserve">за получением массовых социально значимых муниципальных услуг в </w:t>
            </w:r>
            <w:r w:rsidR="00887C51">
              <w:t>администрацию</w:t>
            </w:r>
            <w:r w:rsidR="00887C51" w:rsidRPr="00170733">
              <w:t xml:space="preserve"> </w:t>
            </w:r>
            <w:proofErr w:type="spellStart"/>
            <w:r w:rsidR="00887C51" w:rsidRPr="00170733">
              <w:t>Уинского</w:t>
            </w:r>
            <w:proofErr w:type="spellEnd"/>
            <w:r w:rsidR="00887C51" w:rsidRPr="00170733">
              <w:t xml:space="preserve"> муниципального </w:t>
            </w:r>
            <w:r w:rsidR="00887C51">
              <w:t>округа Пермского края</w:t>
            </w:r>
            <w:r w:rsidR="00887C51" w:rsidRPr="00170733">
              <w:t xml:space="preserve"> </w:t>
            </w:r>
            <w:r>
              <w:t xml:space="preserve"> в электронном виде к общему количеству услуг, поступившим по всем источникам  приема заявлений.</w:t>
            </w:r>
          </w:p>
        </w:tc>
        <w:tc>
          <w:tcPr>
            <w:tcW w:w="1134" w:type="dxa"/>
          </w:tcPr>
          <w:p w:rsidR="00887C51" w:rsidRPr="00170733" w:rsidRDefault="008514DF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139" w:type="dxa"/>
          </w:tcPr>
          <w:p w:rsidR="00887C51" w:rsidRPr="00F9761A" w:rsidRDefault="00887C51" w:rsidP="00320228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761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F9761A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709" w:type="dxa"/>
          </w:tcPr>
          <w:p w:rsidR="00887C51" w:rsidRPr="00170733" w:rsidRDefault="00567B3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87C51" w:rsidRPr="00170733" w:rsidRDefault="00567B31" w:rsidP="009C5F0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887C51" w:rsidRPr="00170733" w:rsidRDefault="00567B3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799" w:type="dxa"/>
          </w:tcPr>
          <w:p w:rsidR="00887C51" w:rsidRPr="00170733" w:rsidRDefault="008514DF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41A4F" w:rsidTr="00753FA4">
        <w:tc>
          <w:tcPr>
            <w:tcW w:w="993" w:type="dxa"/>
          </w:tcPr>
          <w:p w:rsidR="00841A4F" w:rsidRDefault="00731472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2381" w:type="dxa"/>
          </w:tcPr>
          <w:p w:rsidR="00841A4F" w:rsidRPr="00841A4F" w:rsidRDefault="00841A4F" w:rsidP="00A5348A">
            <w:pPr>
              <w:tabs>
                <w:tab w:val="left" w:pos="742"/>
              </w:tabs>
              <w:autoSpaceDE w:val="0"/>
              <w:autoSpaceDN w:val="0"/>
              <w:adjustRightInd w:val="0"/>
              <w:jc w:val="both"/>
            </w:pPr>
            <w:r>
              <w:t xml:space="preserve">Количество </w:t>
            </w:r>
            <w:proofErr w:type="gramStart"/>
            <w:r>
              <w:t xml:space="preserve">обращений, </w:t>
            </w:r>
            <w:r w:rsidRPr="00841A4F">
              <w:t xml:space="preserve"> рассмотренных</w:t>
            </w:r>
            <w:proofErr w:type="gramEnd"/>
            <w:r w:rsidRPr="00841A4F">
              <w:t xml:space="preserve"> с нарушением сроков на сообщения пользователей Портала «Управляем вместе»;</w:t>
            </w:r>
          </w:p>
          <w:p w:rsidR="00841A4F" w:rsidRPr="00170733" w:rsidRDefault="00841A4F" w:rsidP="0032022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841A4F" w:rsidRPr="00170733" w:rsidRDefault="00320228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4139" w:type="dxa"/>
          </w:tcPr>
          <w:p w:rsidR="00841A4F" w:rsidRPr="00F9761A" w:rsidRDefault="00320228" w:rsidP="00320228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761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F9761A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709" w:type="dxa"/>
          </w:tcPr>
          <w:p w:rsidR="00841A4F" w:rsidRDefault="000B4DC3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41A4F" w:rsidRDefault="009C5F0A" w:rsidP="009C5F0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41A4F" w:rsidRDefault="008514DF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9" w:type="dxa"/>
          </w:tcPr>
          <w:p w:rsidR="00841A4F" w:rsidRDefault="00320228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096E" w:rsidTr="00753FA4">
        <w:tc>
          <w:tcPr>
            <w:tcW w:w="993" w:type="dxa"/>
          </w:tcPr>
          <w:p w:rsidR="008A096E" w:rsidRDefault="00731472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2.2.8.</w:t>
            </w:r>
          </w:p>
        </w:tc>
        <w:tc>
          <w:tcPr>
            <w:tcW w:w="2381" w:type="dxa"/>
          </w:tcPr>
          <w:p w:rsidR="008A096E" w:rsidRDefault="009C6BBF" w:rsidP="009C6BBF">
            <w:pPr>
              <w:tabs>
                <w:tab w:val="left" w:pos="7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 xml:space="preserve">Количество </w:t>
            </w:r>
            <w:r w:rsidR="008A096E" w:rsidRPr="008A096E">
              <w:t>автоматизированных рабочих мест (</w:t>
            </w:r>
            <w:proofErr w:type="gramStart"/>
            <w:r w:rsidR="008A096E" w:rsidRPr="008A096E">
              <w:t>АРМ)</w:t>
            </w:r>
            <w:r>
              <w:t xml:space="preserve"> </w:t>
            </w:r>
            <w:r w:rsidR="008A096E" w:rsidRPr="008A096E">
              <w:t xml:space="preserve"> подключен</w:t>
            </w:r>
            <w:r>
              <w:t>ных</w:t>
            </w:r>
            <w:proofErr w:type="gramEnd"/>
            <w:r w:rsidR="008A096E" w:rsidRPr="008A096E">
              <w:t xml:space="preserve"> к специальному защищенному сегменту системы элект</w:t>
            </w:r>
            <w:r w:rsidR="008514DF">
              <w:t>ронного документооборота (СЭД) для</w:t>
            </w:r>
            <w:r w:rsidR="008A096E" w:rsidRPr="008A096E">
              <w:t xml:space="preserve"> работы с документами, содержащими служебную информацию ограниченного распространения в электронном виде</w:t>
            </w:r>
            <w:r w:rsidR="008A096E">
              <w:rPr>
                <w:sz w:val="28"/>
                <w:szCs w:val="28"/>
              </w:rPr>
              <w:t>.</w:t>
            </w:r>
          </w:p>
          <w:p w:rsidR="008A096E" w:rsidRPr="00170733" w:rsidRDefault="008A096E" w:rsidP="0032022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8A096E" w:rsidRPr="00170733" w:rsidRDefault="009C6BBF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4139" w:type="dxa"/>
          </w:tcPr>
          <w:p w:rsidR="008A096E" w:rsidRPr="00F9761A" w:rsidRDefault="00320228" w:rsidP="00320228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761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F9761A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709" w:type="dxa"/>
          </w:tcPr>
          <w:p w:rsidR="008A096E" w:rsidRDefault="009C6BBF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8A096E" w:rsidRDefault="009C6BBF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8A096E" w:rsidRDefault="008514DF" w:rsidP="009C5F0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99" w:type="dxa"/>
          </w:tcPr>
          <w:p w:rsidR="008A096E" w:rsidRDefault="009C6BBF" w:rsidP="00D557E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14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96E" w:rsidTr="00753FA4">
        <w:tc>
          <w:tcPr>
            <w:tcW w:w="993" w:type="dxa"/>
          </w:tcPr>
          <w:p w:rsidR="008A096E" w:rsidRDefault="00731472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2.2.9.</w:t>
            </w:r>
          </w:p>
        </w:tc>
        <w:tc>
          <w:tcPr>
            <w:tcW w:w="2381" w:type="dxa"/>
          </w:tcPr>
          <w:p w:rsidR="008A096E" w:rsidRPr="008A096E" w:rsidRDefault="00A5348A" w:rsidP="00A5348A">
            <w:pPr>
              <w:tabs>
                <w:tab w:val="left" w:pos="742"/>
              </w:tabs>
              <w:autoSpaceDE w:val="0"/>
              <w:autoSpaceDN w:val="0"/>
              <w:adjustRightInd w:val="0"/>
              <w:jc w:val="both"/>
            </w:pPr>
            <w:r w:rsidRPr="00170733">
              <w:t xml:space="preserve">Доля пользователей в </w:t>
            </w:r>
            <w:r>
              <w:t>администрации</w:t>
            </w:r>
            <w:r w:rsidRPr="00170733">
              <w:t xml:space="preserve"> </w:t>
            </w:r>
            <w:proofErr w:type="spellStart"/>
            <w:r w:rsidRPr="00170733">
              <w:t>Уинского</w:t>
            </w:r>
            <w:proofErr w:type="spellEnd"/>
            <w:r w:rsidRPr="00170733">
              <w:t xml:space="preserve"> муниципального </w:t>
            </w:r>
            <w:r>
              <w:t>округа Пермского края</w:t>
            </w:r>
            <w:r w:rsidRPr="00170733">
              <w:t>,</w:t>
            </w:r>
            <w:r w:rsidR="008A096E">
              <w:t xml:space="preserve"> переведенных </w:t>
            </w:r>
            <w:proofErr w:type="gramStart"/>
            <w:r w:rsidR="008A096E">
              <w:t xml:space="preserve">на </w:t>
            </w:r>
            <w:r w:rsidR="008A096E">
              <w:rPr>
                <w:sz w:val="28"/>
                <w:szCs w:val="28"/>
              </w:rPr>
              <w:t xml:space="preserve"> </w:t>
            </w:r>
            <w:r w:rsidR="008A096E" w:rsidRPr="008A096E">
              <w:t>отечественное</w:t>
            </w:r>
            <w:proofErr w:type="gramEnd"/>
            <w:r w:rsidR="008A096E" w:rsidRPr="008A096E">
              <w:t xml:space="preserve"> програм</w:t>
            </w:r>
            <w:r w:rsidR="0000285F">
              <w:t>м</w:t>
            </w:r>
            <w:r w:rsidR="008A096E" w:rsidRPr="008A096E">
              <w:t>ное обеспечение.</w:t>
            </w:r>
          </w:p>
          <w:p w:rsidR="008A096E" w:rsidRPr="008A096E" w:rsidRDefault="008A096E" w:rsidP="008A096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:rsidR="008A096E" w:rsidRPr="008A096E" w:rsidRDefault="008A096E" w:rsidP="008A096E">
            <w:pPr>
              <w:tabs>
                <w:tab w:val="left" w:pos="742"/>
              </w:tabs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134" w:type="dxa"/>
          </w:tcPr>
          <w:p w:rsidR="008A096E" w:rsidRPr="00170733" w:rsidRDefault="00A5348A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139" w:type="dxa"/>
          </w:tcPr>
          <w:p w:rsidR="008A096E" w:rsidRPr="00F9761A" w:rsidRDefault="00320228" w:rsidP="00320228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761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F9761A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709" w:type="dxa"/>
          </w:tcPr>
          <w:p w:rsidR="008A096E" w:rsidRDefault="00A5348A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A096E" w:rsidRDefault="008514DF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8A096E" w:rsidRDefault="008514DF" w:rsidP="009C5F0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99" w:type="dxa"/>
          </w:tcPr>
          <w:p w:rsidR="008A096E" w:rsidRDefault="008514DF" w:rsidP="009C5F0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0285F" w:rsidTr="00753FA4">
        <w:tc>
          <w:tcPr>
            <w:tcW w:w="993" w:type="dxa"/>
          </w:tcPr>
          <w:p w:rsidR="0000285F" w:rsidRDefault="0000285F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2.2.10.</w:t>
            </w:r>
          </w:p>
        </w:tc>
        <w:tc>
          <w:tcPr>
            <w:tcW w:w="2381" w:type="dxa"/>
          </w:tcPr>
          <w:p w:rsidR="0000285F" w:rsidRPr="00170733" w:rsidRDefault="0000285F" w:rsidP="00A5348A">
            <w:pPr>
              <w:tabs>
                <w:tab w:val="left" w:pos="742"/>
              </w:tabs>
              <w:autoSpaceDE w:val="0"/>
              <w:autoSpaceDN w:val="0"/>
              <w:adjustRightInd w:val="0"/>
              <w:jc w:val="both"/>
            </w:pPr>
            <w:r>
              <w:t xml:space="preserve">Доля муниципальных служащих администрации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округа, успешно прошедших аттестацию от числа  муниципальных служащих администрации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 включенных в график </w:t>
            </w:r>
          </w:p>
        </w:tc>
        <w:tc>
          <w:tcPr>
            <w:tcW w:w="1134" w:type="dxa"/>
          </w:tcPr>
          <w:p w:rsidR="0000285F" w:rsidRDefault="0000285F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139" w:type="dxa"/>
          </w:tcPr>
          <w:p w:rsidR="0000285F" w:rsidRPr="00F9761A" w:rsidRDefault="0000285F" w:rsidP="00320228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761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F9761A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709" w:type="dxa"/>
          </w:tcPr>
          <w:p w:rsidR="0000285F" w:rsidRDefault="007E0C92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0285F" w:rsidRDefault="00DF438C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0285F" w:rsidRDefault="00DF438C" w:rsidP="009C5F0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9" w:type="dxa"/>
          </w:tcPr>
          <w:p w:rsidR="0000285F" w:rsidRDefault="00DF438C" w:rsidP="009C5F0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85F" w:rsidTr="00753FA4">
        <w:tc>
          <w:tcPr>
            <w:tcW w:w="993" w:type="dxa"/>
          </w:tcPr>
          <w:p w:rsidR="0000285F" w:rsidRDefault="0000285F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2.2.11.</w:t>
            </w:r>
          </w:p>
        </w:tc>
        <w:tc>
          <w:tcPr>
            <w:tcW w:w="2381" w:type="dxa"/>
          </w:tcPr>
          <w:p w:rsidR="0000285F" w:rsidRDefault="0000285F" w:rsidP="00A5348A">
            <w:pPr>
              <w:tabs>
                <w:tab w:val="left" w:pos="742"/>
              </w:tabs>
              <w:autoSpaceDE w:val="0"/>
              <w:autoSpaceDN w:val="0"/>
              <w:adjustRightInd w:val="0"/>
              <w:jc w:val="both"/>
            </w:pPr>
            <w:r>
              <w:t xml:space="preserve">Количество фактов привлечения муниципальных служащих администрации 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 к дисциплинарной ответственности по результатам  рассмотрения жалоб граждан и организаций </w:t>
            </w:r>
          </w:p>
        </w:tc>
        <w:tc>
          <w:tcPr>
            <w:tcW w:w="1134" w:type="dxa"/>
          </w:tcPr>
          <w:p w:rsidR="0000285F" w:rsidRDefault="0000285F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139" w:type="dxa"/>
          </w:tcPr>
          <w:p w:rsidR="0000285F" w:rsidRPr="00F9761A" w:rsidRDefault="003330EF" w:rsidP="00320228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761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F9761A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709" w:type="dxa"/>
          </w:tcPr>
          <w:p w:rsidR="0000285F" w:rsidRDefault="003330EF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0285F" w:rsidRDefault="00674D66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0285F" w:rsidRDefault="00674D66" w:rsidP="009C5F0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9" w:type="dxa"/>
          </w:tcPr>
          <w:p w:rsidR="0000285F" w:rsidRDefault="00674D66" w:rsidP="009C5F0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85F" w:rsidTr="00753FA4">
        <w:tc>
          <w:tcPr>
            <w:tcW w:w="993" w:type="dxa"/>
          </w:tcPr>
          <w:p w:rsidR="0000285F" w:rsidRDefault="0000285F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2.2.12.</w:t>
            </w:r>
          </w:p>
        </w:tc>
        <w:tc>
          <w:tcPr>
            <w:tcW w:w="2381" w:type="dxa"/>
          </w:tcPr>
          <w:p w:rsidR="0000285F" w:rsidRDefault="0000285F" w:rsidP="00DF438C">
            <w:pPr>
              <w:tabs>
                <w:tab w:val="left" w:pos="742"/>
              </w:tabs>
              <w:autoSpaceDE w:val="0"/>
              <w:autoSpaceDN w:val="0"/>
              <w:adjustRightInd w:val="0"/>
              <w:jc w:val="both"/>
            </w:pPr>
            <w:r>
              <w:t>Доля муниципальных правовых актов админис</w:t>
            </w:r>
            <w:r w:rsidR="00DF438C">
              <w:t>т</w:t>
            </w:r>
            <w:r>
              <w:t xml:space="preserve">рации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 с на</w:t>
            </w:r>
            <w:r w:rsidR="00DF438C">
              <w:t>рушениями, выявленными прокурату</w:t>
            </w:r>
            <w:r>
              <w:t xml:space="preserve">рой </w:t>
            </w:r>
            <w:proofErr w:type="spellStart"/>
            <w:r>
              <w:t>Уинского</w:t>
            </w:r>
            <w:proofErr w:type="spellEnd"/>
            <w:r>
              <w:t xml:space="preserve"> района, к общему количеству </w:t>
            </w:r>
            <w:r w:rsidR="00DF438C">
              <w:t>утвержденных муниципальных правовых актов</w:t>
            </w:r>
          </w:p>
        </w:tc>
        <w:tc>
          <w:tcPr>
            <w:tcW w:w="1134" w:type="dxa"/>
          </w:tcPr>
          <w:p w:rsidR="0000285F" w:rsidRDefault="00DF438C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139" w:type="dxa"/>
          </w:tcPr>
          <w:p w:rsidR="0000285F" w:rsidRPr="00F9761A" w:rsidRDefault="007E0C92" w:rsidP="00320228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761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F9761A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709" w:type="dxa"/>
          </w:tcPr>
          <w:p w:rsidR="0000285F" w:rsidRDefault="00674D66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0285F" w:rsidRDefault="00674D66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0285F" w:rsidRDefault="00674D66" w:rsidP="009C5F0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9" w:type="dxa"/>
          </w:tcPr>
          <w:p w:rsidR="0000285F" w:rsidRDefault="00674D66" w:rsidP="009C5F0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E0CB7" w:rsidRDefault="00887C51" w:rsidP="004F32A4">
      <w:pPr>
        <w:pStyle w:val="a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D2FFD2" wp14:editId="0CAD16C6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7620" b="635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E2D" w:rsidRPr="009169CE" w:rsidRDefault="00605E2D" w:rsidP="00887C51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2FFD2" id="Text Box 4" o:spid="_x0000_s1027" type="#_x0000_t202" style="position:absolute;left:0;text-align:left;margin-left:81.85pt;margin-top:767.15pt;width:266.4pt;height:29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605E2D" w:rsidRPr="009169CE" w:rsidRDefault="00605E2D" w:rsidP="00887C51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E0CB7" w:rsidSect="006653B9">
      <w:footerReference w:type="default" r:id="rId11"/>
      <w:pgSz w:w="16838" w:h="11906" w:orient="landscape" w:code="9"/>
      <w:pgMar w:top="170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0E0" w:rsidRDefault="001A70E0">
      <w:r>
        <w:separator/>
      </w:r>
    </w:p>
  </w:endnote>
  <w:endnote w:type="continuationSeparator" w:id="0">
    <w:p w:rsidR="001A70E0" w:rsidRDefault="001A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E2D" w:rsidRDefault="00605E2D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E2D" w:rsidRDefault="00605E2D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0E0" w:rsidRDefault="001A70E0">
      <w:r>
        <w:separator/>
      </w:r>
    </w:p>
  </w:footnote>
  <w:footnote w:type="continuationSeparator" w:id="0">
    <w:p w:rsidR="001A70E0" w:rsidRDefault="001A7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33341"/>
    <w:multiLevelType w:val="hybridMultilevel"/>
    <w:tmpl w:val="64F0C0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C653E7"/>
    <w:multiLevelType w:val="hybridMultilevel"/>
    <w:tmpl w:val="74B26260"/>
    <w:lvl w:ilvl="0" w:tplc="9B3CB75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0B57F03"/>
    <w:multiLevelType w:val="hybridMultilevel"/>
    <w:tmpl w:val="EA84805C"/>
    <w:lvl w:ilvl="0" w:tplc="FFFFFFFF">
      <w:start w:val="1"/>
      <w:numFmt w:val="decimal"/>
      <w:lvlText w:val="%1."/>
      <w:lvlJc w:val="left"/>
      <w:pPr>
        <w:ind w:left="1260" w:hanging="360"/>
      </w:pPr>
    </w:lvl>
    <w:lvl w:ilvl="1" w:tplc="FFFFFFFF">
      <w:start w:val="1"/>
      <w:numFmt w:val="lowerLetter"/>
      <w:lvlText w:val="%2."/>
      <w:lvlJc w:val="left"/>
      <w:pPr>
        <w:ind w:left="1980" w:hanging="360"/>
      </w:pPr>
    </w:lvl>
    <w:lvl w:ilvl="2" w:tplc="FFFFFFFF">
      <w:start w:val="1"/>
      <w:numFmt w:val="lowerRoman"/>
      <w:lvlText w:val="%3."/>
      <w:lvlJc w:val="right"/>
      <w:pPr>
        <w:ind w:left="2700" w:hanging="180"/>
      </w:p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>
      <w:start w:val="1"/>
      <w:numFmt w:val="lowerLetter"/>
      <w:lvlText w:val="%5."/>
      <w:lvlJc w:val="left"/>
      <w:pPr>
        <w:ind w:left="4140" w:hanging="360"/>
      </w:pPr>
    </w:lvl>
    <w:lvl w:ilvl="5" w:tplc="FFFFFFFF">
      <w:start w:val="1"/>
      <w:numFmt w:val="lowerRoman"/>
      <w:lvlText w:val="%6."/>
      <w:lvlJc w:val="right"/>
      <w:pPr>
        <w:ind w:left="4860" w:hanging="180"/>
      </w:pPr>
    </w:lvl>
    <w:lvl w:ilvl="6" w:tplc="FFFFFFFF">
      <w:start w:val="1"/>
      <w:numFmt w:val="decimal"/>
      <w:lvlText w:val="%7."/>
      <w:lvlJc w:val="left"/>
      <w:pPr>
        <w:ind w:left="5580" w:hanging="360"/>
      </w:pPr>
    </w:lvl>
    <w:lvl w:ilvl="7" w:tplc="FFFFFFFF">
      <w:start w:val="1"/>
      <w:numFmt w:val="lowerLetter"/>
      <w:lvlText w:val="%8."/>
      <w:lvlJc w:val="left"/>
      <w:pPr>
        <w:ind w:left="6300" w:hanging="360"/>
      </w:pPr>
    </w:lvl>
    <w:lvl w:ilvl="8" w:tplc="FFFFFFFF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1EF1943"/>
    <w:multiLevelType w:val="hybridMultilevel"/>
    <w:tmpl w:val="9D28893C"/>
    <w:lvl w:ilvl="0" w:tplc="B66E081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D94FF1"/>
    <w:multiLevelType w:val="hybridMultilevel"/>
    <w:tmpl w:val="A1EEB2F8"/>
    <w:lvl w:ilvl="0" w:tplc="51D4B21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2632884"/>
    <w:multiLevelType w:val="hybridMultilevel"/>
    <w:tmpl w:val="391AF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76F49"/>
    <w:multiLevelType w:val="hybridMultilevel"/>
    <w:tmpl w:val="F0627FD0"/>
    <w:lvl w:ilvl="0" w:tplc="7B26039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A492169"/>
    <w:multiLevelType w:val="hybridMultilevel"/>
    <w:tmpl w:val="A47A4C0C"/>
    <w:lvl w:ilvl="0" w:tplc="FFFFFFFF">
      <w:start w:val="12"/>
      <w:numFmt w:val="decimal"/>
      <w:lvlText w:val="%1."/>
      <w:lvlJc w:val="left"/>
      <w:pPr>
        <w:ind w:left="1084" w:hanging="375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285F"/>
    <w:rsid w:val="00006068"/>
    <w:rsid w:val="00020472"/>
    <w:rsid w:val="0002453D"/>
    <w:rsid w:val="0004182A"/>
    <w:rsid w:val="000438F8"/>
    <w:rsid w:val="000862DA"/>
    <w:rsid w:val="000B4DC3"/>
    <w:rsid w:val="000B59CF"/>
    <w:rsid w:val="000C2B75"/>
    <w:rsid w:val="000C3A47"/>
    <w:rsid w:val="000E0CB7"/>
    <w:rsid w:val="000E275D"/>
    <w:rsid w:val="00103EBD"/>
    <w:rsid w:val="00116563"/>
    <w:rsid w:val="00124542"/>
    <w:rsid w:val="00124DCB"/>
    <w:rsid w:val="00125617"/>
    <w:rsid w:val="00126822"/>
    <w:rsid w:val="001327F6"/>
    <w:rsid w:val="00132B3D"/>
    <w:rsid w:val="00134A26"/>
    <w:rsid w:val="00163FAE"/>
    <w:rsid w:val="001735C6"/>
    <w:rsid w:val="001737D1"/>
    <w:rsid w:val="00174940"/>
    <w:rsid w:val="00187CD7"/>
    <w:rsid w:val="001A70E0"/>
    <w:rsid w:val="001B7836"/>
    <w:rsid w:val="001C0F40"/>
    <w:rsid w:val="001C733A"/>
    <w:rsid w:val="001D02CD"/>
    <w:rsid w:val="001F7E63"/>
    <w:rsid w:val="00211B38"/>
    <w:rsid w:val="00222725"/>
    <w:rsid w:val="00234145"/>
    <w:rsid w:val="002341EE"/>
    <w:rsid w:val="00243190"/>
    <w:rsid w:val="00244EE5"/>
    <w:rsid w:val="00245904"/>
    <w:rsid w:val="00263610"/>
    <w:rsid w:val="0026442C"/>
    <w:rsid w:val="002A4A6E"/>
    <w:rsid w:val="002C0DF2"/>
    <w:rsid w:val="002C37BB"/>
    <w:rsid w:val="002E7BA6"/>
    <w:rsid w:val="003041DB"/>
    <w:rsid w:val="00307E25"/>
    <w:rsid w:val="0031205D"/>
    <w:rsid w:val="00320228"/>
    <w:rsid w:val="00326EB2"/>
    <w:rsid w:val="00327945"/>
    <w:rsid w:val="003330EF"/>
    <w:rsid w:val="0033792B"/>
    <w:rsid w:val="00344940"/>
    <w:rsid w:val="00351AB3"/>
    <w:rsid w:val="0035252D"/>
    <w:rsid w:val="0036670B"/>
    <w:rsid w:val="003A5580"/>
    <w:rsid w:val="003E37A8"/>
    <w:rsid w:val="003E37BB"/>
    <w:rsid w:val="003F14C6"/>
    <w:rsid w:val="004007AB"/>
    <w:rsid w:val="00412F74"/>
    <w:rsid w:val="004436D2"/>
    <w:rsid w:val="00470FB3"/>
    <w:rsid w:val="00471A49"/>
    <w:rsid w:val="00482A25"/>
    <w:rsid w:val="00483090"/>
    <w:rsid w:val="004A5A65"/>
    <w:rsid w:val="004C7B3A"/>
    <w:rsid w:val="004F32A4"/>
    <w:rsid w:val="00502F9B"/>
    <w:rsid w:val="00512653"/>
    <w:rsid w:val="00526949"/>
    <w:rsid w:val="005330BB"/>
    <w:rsid w:val="00536FED"/>
    <w:rsid w:val="00540C0E"/>
    <w:rsid w:val="00542864"/>
    <w:rsid w:val="00542A08"/>
    <w:rsid w:val="0054551F"/>
    <w:rsid w:val="005468A3"/>
    <w:rsid w:val="00562CB9"/>
    <w:rsid w:val="00567B31"/>
    <w:rsid w:val="00580A76"/>
    <w:rsid w:val="0059541A"/>
    <w:rsid w:val="005A65FE"/>
    <w:rsid w:val="005B7C2C"/>
    <w:rsid w:val="005C2F2F"/>
    <w:rsid w:val="005D10B9"/>
    <w:rsid w:val="005E01F0"/>
    <w:rsid w:val="005E0B37"/>
    <w:rsid w:val="005F311E"/>
    <w:rsid w:val="00600790"/>
    <w:rsid w:val="006040CB"/>
    <w:rsid w:val="00605E2D"/>
    <w:rsid w:val="00610CA0"/>
    <w:rsid w:val="006152D1"/>
    <w:rsid w:val="006155F3"/>
    <w:rsid w:val="00620B23"/>
    <w:rsid w:val="00633CD0"/>
    <w:rsid w:val="00637B08"/>
    <w:rsid w:val="0066436B"/>
    <w:rsid w:val="006653B9"/>
    <w:rsid w:val="0066570E"/>
    <w:rsid w:val="00673E86"/>
    <w:rsid w:val="00674D66"/>
    <w:rsid w:val="00696988"/>
    <w:rsid w:val="006B24DE"/>
    <w:rsid w:val="006E0AEA"/>
    <w:rsid w:val="006E4F41"/>
    <w:rsid w:val="00731472"/>
    <w:rsid w:val="0074463F"/>
    <w:rsid w:val="00753FA4"/>
    <w:rsid w:val="0078616F"/>
    <w:rsid w:val="007871DC"/>
    <w:rsid w:val="007873AF"/>
    <w:rsid w:val="007937E6"/>
    <w:rsid w:val="00796772"/>
    <w:rsid w:val="007A5085"/>
    <w:rsid w:val="007A588C"/>
    <w:rsid w:val="007B3C58"/>
    <w:rsid w:val="007E0C92"/>
    <w:rsid w:val="007E4ADC"/>
    <w:rsid w:val="0081253B"/>
    <w:rsid w:val="0081735F"/>
    <w:rsid w:val="00817ACA"/>
    <w:rsid w:val="00841A4F"/>
    <w:rsid w:val="008502D1"/>
    <w:rsid w:val="008514DF"/>
    <w:rsid w:val="008602A1"/>
    <w:rsid w:val="00861116"/>
    <w:rsid w:val="00866FF7"/>
    <w:rsid w:val="00887C51"/>
    <w:rsid w:val="008958FC"/>
    <w:rsid w:val="008A0379"/>
    <w:rsid w:val="008A096E"/>
    <w:rsid w:val="008A3303"/>
    <w:rsid w:val="008A7BDA"/>
    <w:rsid w:val="008B1016"/>
    <w:rsid w:val="008B56AE"/>
    <w:rsid w:val="008B6EB6"/>
    <w:rsid w:val="008B7FCA"/>
    <w:rsid w:val="008D16CB"/>
    <w:rsid w:val="008D6EEA"/>
    <w:rsid w:val="008E3808"/>
    <w:rsid w:val="008F6B34"/>
    <w:rsid w:val="009049ED"/>
    <w:rsid w:val="009155FA"/>
    <w:rsid w:val="009169CE"/>
    <w:rsid w:val="00934DAA"/>
    <w:rsid w:val="00946D00"/>
    <w:rsid w:val="00957E41"/>
    <w:rsid w:val="00970C7F"/>
    <w:rsid w:val="00981544"/>
    <w:rsid w:val="00997F4C"/>
    <w:rsid w:val="009B1F7C"/>
    <w:rsid w:val="009B6B2D"/>
    <w:rsid w:val="009C5F0A"/>
    <w:rsid w:val="009C6BBF"/>
    <w:rsid w:val="009D27AD"/>
    <w:rsid w:val="009E21A2"/>
    <w:rsid w:val="009F430D"/>
    <w:rsid w:val="00A008C4"/>
    <w:rsid w:val="00A5348A"/>
    <w:rsid w:val="00A659A1"/>
    <w:rsid w:val="00A74C77"/>
    <w:rsid w:val="00A81A13"/>
    <w:rsid w:val="00A87CBC"/>
    <w:rsid w:val="00A9255F"/>
    <w:rsid w:val="00AA593F"/>
    <w:rsid w:val="00AC14A9"/>
    <w:rsid w:val="00AE4849"/>
    <w:rsid w:val="00AE5DFD"/>
    <w:rsid w:val="00AF434C"/>
    <w:rsid w:val="00B107D3"/>
    <w:rsid w:val="00B12155"/>
    <w:rsid w:val="00B1278C"/>
    <w:rsid w:val="00B1356A"/>
    <w:rsid w:val="00B1734E"/>
    <w:rsid w:val="00B24E1A"/>
    <w:rsid w:val="00B26280"/>
    <w:rsid w:val="00B337FD"/>
    <w:rsid w:val="00B372B1"/>
    <w:rsid w:val="00B41C8D"/>
    <w:rsid w:val="00B655AE"/>
    <w:rsid w:val="00B90470"/>
    <w:rsid w:val="00BA68AC"/>
    <w:rsid w:val="00BB0CD5"/>
    <w:rsid w:val="00BB6862"/>
    <w:rsid w:val="00BB6EA3"/>
    <w:rsid w:val="00BB7164"/>
    <w:rsid w:val="00BC0F68"/>
    <w:rsid w:val="00BD14DD"/>
    <w:rsid w:val="00BD16C4"/>
    <w:rsid w:val="00BE3A2D"/>
    <w:rsid w:val="00BE74C9"/>
    <w:rsid w:val="00BF0D18"/>
    <w:rsid w:val="00C17515"/>
    <w:rsid w:val="00C31BFC"/>
    <w:rsid w:val="00C4026D"/>
    <w:rsid w:val="00C459E0"/>
    <w:rsid w:val="00C77E53"/>
    <w:rsid w:val="00C80448"/>
    <w:rsid w:val="00C85358"/>
    <w:rsid w:val="00C91181"/>
    <w:rsid w:val="00C92692"/>
    <w:rsid w:val="00CC5E89"/>
    <w:rsid w:val="00CE4DC8"/>
    <w:rsid w:val="00CF1C89"/>
    <w:rsid w:val="00D05CEE"/>
    <w:rsid w:val="00D45431"/>
    <w:rsid w:val="00D557E4"/>
    <w:rsid w:val="00D55F8E"/>
    <w:rsid w:val="00D83C69"/>
    <w:rsid w:val="00D85B59"/>
    <w:rsid w:val="00D97CC6"/>
    <w:rsid w:val="00DD3AE0"/>
    <w:rsid w:val="00DF438C"/>
    <w:rsid w:val="00E000C0"/>
    <w:rsid w:val="00E14E1A"/>
    <w:rsid w:val="00E210D7"/>
    <w:rsid w:val="00E220BB"/>
    <w:rsid w:val="00E45367"/>
    <w:rsid w:val="00E54BF3"/>
    <w:rsid w:val="00E55D54"/>
    <w:rsid w:val="00E67FAF"/>
    <w:rsid w:val="00E730F4"/>
    <w:rsid w:val="00EA49EF"/>
    <w:rsid w:val="00EB54EA"/>
    <w:rsid w:val="00ED61C8"/>
    <w:rsid w:val="00EE75B6"/>
    <w:rsid w:val="00EF3AD1"/>
    <w:rsid w:val="00EF66C6"/>
    <w:rsid w:val="00EF788E"/>
    <w:rsid w:val="00F3598A"/>
    <w:rsid w:val="00F35F67"/>
    <w:rsid w:val="00F37517"/>
    <w:rsid w:val="00F43083"/>
    <w:rsid w:val="00F45CD2"/>
    <w:rsid w:val="00F6275C"/>
    <w:rsid w:val="00F64FEA"/>
    <w:rsid w:val="00F7785A"/>
    <w:rsid w:val="00F96B38"/>
    <w:rsid w:val="00FA2FED"/>
    <w:rsid w:val="00FA47CB"/>
    <w:rsid w:val="00FC1030"/>
    <w:rsid w:val="00FD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0A4A8F1"/>
  <w15:docId w15:val="{93F0275A-A7A3-4C87-9368-5A56C61A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qFormat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aliases w:val="Основной текст1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aliases w:val="Основной текст1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99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uiPriority w:val="99"/>
    <w:unhideWhenUsed/>
    <w:rsid w:val="002341EE"/>
    <w:rPr>
      <w:color w:val="0563C1"/>
      <w:u w:val="single"/>
    </w:rPr>
  </w:style>
  <w:style w:type="paragraph" w:styleId="ae">
    <w:name w:val="Balloon Text"/>
    <w:basedOn w:val="a"/>
    <w:link w:val="af"/>
    <w:rsid w:val="000E0CB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0E0CB7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9B6B2D"/>
    <w:pPr>
      <w:overflowPunct w:val="0"/>
      <w:autoSpaceDE w:val="0"/>
      <w:autoSpaceDN w:val="0"/>
      <w:adjustRightInd w:val="0"/>
      <w:ind w:left="720"/>
      <w:jc w:val="both"/>
    </w:pPr>
    <w:rPr>
      <w:szCs w:val="20"/>
    </w:rPr>
  </w:style>
  <w:style w:type="character" w:customStyle="1" w:styleId="ConsPlusNormal">
    <w:name w:val="ConsPlusNormal Знак"/>
    <w:link w:val="ConsPlusNormal0"/>
    <w:locked/>
    <w:rsid w:val="009B6B2D"/>
    <w:rPr>
      <w:rFonts w:ascii="Arial" w:eastAsia="Calibri" w:hAnsi="Arial" w:cs="Arial"/>
      <w:lang w:eastAsia="en-US"/>
    </w:rPr>
  </w:style>
  <w:style w:type="paragraph" w:customStyle="1" w:styleId="ConsPlusNormal0">
    <w:name w:val="ConsPlusNormal"/>
    <w:link w:val="ConsPlusNormal"/>
    <w:rsid w:val="009B6B2D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ConsPlusCell">
    <w:name w:val="ConsPlusCell"/>
    <w:rsid w:val="00887C51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f0">
    <w:name w:val="No Spacing"/>
    <w:qFormat/>
    <w:rsid w:val="00887C51"/>
    <w:rPr>
      <w:rFonts w:ascii="Calibri" w:hAnsi="Calibri"/>
      <w:sz w:val="22"/>
      <w:szCs w:val="22"/>
    </w:rPr>
  </w:style>
  <w:style w:type="paragraph" w:customStyle="1" w:styleId="Default">
    <w:name w:val="Default"/>
    <w:rsid w:val="00887C5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f1">
    <w:name w:val="Знак Знак"/>
    <w:rsid w:val="00887C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A0DC8-39E8-4287-9592-1F04E287C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3597</Words>
  <Characters>29714</Characters>
  <Application>Microsoft Office Word</Application>
  <DocSecurity>0</DocSecurity>
  <Lines>247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1900-12-31T21:00:00Z</cp:lastPrinted>
  <dcterms:created xsi:type="dcterms:W3CDTF">2025-10-14T11:49:00Z</dcterms:created>
  <dcterms:modified xsi:type="dcterms:W3CDTF">2025-10-14T11:49:00Z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