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38A8" w14:textId="615FE1D9" w:rsidR="00D37C5B" w:rsidRDefault="007C1A11">
      <w:pPr>
        <w:tabs>
          <w:tab w:val="left" w:pos="3215"/>
          <w:tab w:val="left" w:pos="6453"/>
        </w:tabs>
        <w:ind w:left="78"/>
        <w:rPr>
          <w:position w:val="105"/>
          <w:sz w:val="20"/>
        </w:rPr>
      </w:pPr>
      <w:r>
        <w:rPr>
          <w:noProof/>
          <w:position w:val="59"/>
          <w:sz w:val="20"/>
          <w:lang w:eastAsia="ru-RU"/>
        </w:rPr>
        <w:drawing>
          <wp:inline distT="0" distB="0" distL="0" distR="0" wp14:anchorId="38096622" wp14:editId="5B9FF579">
            <wp:extent cx="1683159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59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9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22991BF8" wp14:editId="66D2B9FB">
            <wp:extent cx="1800252" cy="13853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5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9A727F">
        <w:rPr>
          <w:noProof/>
          <w:position w:val="105"/>
          <w:sz w:val="20"/>
          <w:lang w:eastAsia="ru-RU"/>
        </w:rPr>
        <w:drawing>
          <wp:inline distT="0" distB="0" distL="0" distR="0" wp14:anchorId="36682F87" wp14:editId="55F424E2">
            <wp:extent cx="1980000" cy="685929"/>
            <wp:effectExtent l="0" t="0" r="0" b="0"/>
            <wp:docPr id="183021880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18806" name="Рисунок 18302188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8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3FA0" w14:textId="77777777" w:rsidR="00D37C5B" w:rsidRDefault="00D37C5B" w:rsidP="00041B9A">
      <w:pPr>
        <w:pStyle w:val="a3"/>
      </w:pPr>
    </w:p>
    <w:p w14:paraId="23F2F154" w14:textId="7B6D42C3" w:rsidR="00B50A0F" w:rsidRDefault="00900605" w:rsidP="00B50A0F">
      <w:pPr>
        <w:pStyle w:val="1"/>
        <w:jc w:val="center"/>
        <w:rPr>
          <w:sz w:val="25"/>
          <w:szCs w:val="25"/>
        </w:rPr>
      </w:pPr>
      <w:r w:rsidRPr="00041B9A">
        <w:rPr>
          <w:sz w:val="25"/>
          <w:szCs w:val="25"/>
        </w:rPr>
        <w:t>Мелодия Приволжья: проект #МУЗЫКАВМЕСТЕ представляет новый клип «Наш сосед»</w:t>
      </w:r>
    </w:p>
    <w:p w14:paraId="722BBB42" w14:textId="77777777" w:rsidR="00827965" w:rsidRPr="00041B9A" w:rsidRDefault="00827965" w:rsidP="00827965">
      <w:pPr>
        <w:rPr>
          <w:sz w:val="25"/>
          <w:szCs w:val="25"/>
        </w:rPr>
      </w:pPr>
    </w:p>
    <w:p w14:paraId="6ECF24CB" w14:textId="2A49D4F0" w:rsidR="00357CF7" w:rsidRPr="00041B9A" w:rsidRDefault="00357CF7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 xml:space="preserve">Проект #МУЗЫКАВМЕСТЕ продолжает музыкальное путешествие по Приволжскому федеральному округу. </w:t>
      </w:r>
      <w:r w:rsidRPr="0026762E">
        <w:rPr>
          <w:bCs/>
          <w:sz w:val="25"/>
          <w:szCs w:val="25"/>
        </w:rPr>
        <w:t>30 ноября состо</w:t>
      </w:r>
      <w:r w:rsidR="0026762E" w:rsidRPr="0026762E">
        <w:rPr>
          <w:bCs/>
          <w:sz w:val="25"/>
          <w:szCs w:val="25"/>
        </w:rPr>
        <w:t>ялась</w:t>
      </w:r>
      <w:r w:rsidRPr="0026762E">
        <w:rPr>
          <w:bCs/>
          <w:sz w:val="25"/>
          <w:szCs w:val="25"/>
        </w:rPr>
        <w:t xml:space="preserve"> премьера</w:t>
      </w:r>
      <w:r w:rsidRPr="0026762E">
        <w:rPr>
          <w:sz w:val="25"/>
          <w:szCs w:val="25"/>
        </w:rPr>
        <w:t xml:space="preserve"> </w:t>
      </w:r>
      <w:r w:rsidRPr="0026762E">
        <w:rPr>
          <w:bCs/>
          <w:sz w:val="25"/>
          <w:szCs w:val="25"/>
        </w:rPr>
        <w:t>нового видеоролика</w:t>
      </w:r>
      <w:r w:rsidRPr="00041B9A">
        <w:rPr>
          <w:sz w:val="25"/>
          <w:szCs w:val="25"/>
        </w:rPr>
        <w:t xml:space="preserve"> масштабной серии «Песни Великой Страны. С любовью из Приволжья» – песн</w:t>
      </w:r>
      <w:r w:rsidR="00BC2B4C" w:rsidRPr="00041B9A">
        <w:rPr>
          <w:sz w:val="25"/>
          <w:szCs w:val="25"/>
        </w:rPr>
        <w:t>и</w:t>
      </w:r>
      <w:r w:rsidRPr="00041B9A">
        <w:rPr>
          <w:sz w:val="25"/>
          <w:szCs w:val="25"/>
        </w:rPr>
        <w:t xml:space="preserve"> «Наш сосед».</w:t>
      </w:r>
    </w:p>
    <w:p w14:paraId="2D7A963B" w14:textId="64CCB5D7" w:rsidR="00357CF7" w:rsidRPr="00041B9A" w:rsidRDefault="00357CF7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«Наш сосед» – это пятая глава большой</w:t>
      </w:r>
      <w:r w:rsidR="006C63DA" w:rsidRPr="00041B9A">
        <w:rPr>
          <w:sz w:val="25"/>
          <w:szCs w:val="25"/>
        </w:rPr>
        <w:t xml:space="preserve"> музыкальной</w:t>
      </w:r>
      <w:r w:rsidRPr="00041B9A">
        <w:rPr>
          <w:sz w:val="25"/>
          <w:szCs w:val="25"/>
        </w:rPr>
        <w:t xml:space="preserve"> истории</w:t>
      </w:r>
      <w:r w:rsidR="006C63DA" w:rsidRPr="00041B9A">
        <w:rPr>
          <w:sz w:val="25"/>
          <w:szCs w:val="25"/>
        </w:rPr>
        <w:t xml:space="preserve"> ПФО</w:t>
      </w:r>
      <w:r w:rsidRPr="00041B9A">
        <w:rPr>
          <w:sz w:val="25"/>
          <w:szCs w:val="25"/>
        </w:rPr>
        <w:t xml:space="preserve">, </w:t>
      </w:r>
      <w:r w:rsidR="00041B9A">
        <w:rPr>
          <w:sz w:val="25"/>
          <w:szCs w:val="25"/>
        </w:rPr>
        <w:t xml:space="preserve">в которой </w:t>
      </w:r>
      <w:r w:rsidRPr="00041B9A">
        <w:rPr>
          <w:sz w:val="25"/>
          <w:szCs w:val="25"/>
        </w:rPr>
        <w:t>традиции соединились с современностью. Знакомая многим композиция обрела новое звучание</w:t>
      </w:r>
      <w:r w:rsidR="00041B9A">
        <w:rPr>
          <w:sz w:val="25"/>
          <w:szCs w:val="25"/>
        </w:rPr>
        <w:t>:</w:t>
      </w:r>
      <w:r w:rsidRPr="00041B9A">
        <w:rPr>
          <w:sz w:val="25"/>
          <w:szCs w:val="25"/>
        </w:rPr>
        <w:t xml:space="preserve"> </w:t>
      </w:r>
      <w:r w:rsidR="00CA15DA" w:rsidRPr="00041B9A">
        <w:rPr>
          <w:sz w:val="25"/>
          <w:szCs w:val="25"/>
        </w:rPr>
        <w:t>ручная гармоника</w:t>
      </w:r>
      <w:r w:rsidRPr="00041B9A">
        <w:rPr>
          <w:sz w:val="25"/>
          <w:szCs w:val="25"/>
        </w:rPr>
        <w:t xml:space="preserve"> и певучая домра ведут диалог с благородным кларнетом, а бойкие ритмы </w:t>
      </w:r>
      <w:r w:rsidR="00041B9A">
        <w:rPr>
          <w:sz w:val="25"/>
          <w:szCs w:val="25"/>
        </w:rPr>
        <w:t>переплетаются</w:t>
      </w:r>
      <w:r w:rsidRPr="00041B9A">
        <w:rPr>
          <w:sz w:val="25"/>
          <w:szCs w:val="25"/>
        </w:rPr>
        <w:t xml:space="preserve"> с русским народным пением. Многоголосие, протяжные распевы</w:t>
      </w:r>
      <w:r w:rsidR="00041B9A">
        <w:rPr>
          <w:sz w:val="25"/>
          <w:szCs w:val="25"/>
        </w:rPr>
        <w:t xml:space="preserve"> и</w:t>
      </w:r>
      <w:r w:rsidRPr="00041B9A">
        <w:rPr>
          <w:sz w:val="25"/>
          <w:szCs w:val="25"/>
        </w:rPr>
        <w:t xml:space="preserve"> особая манера исполнения </w:t>
      </w:r>
      <w:r w:rsidR="00041B9A">
        <w:rPr>
          <w:sz w:val="25"/>
          <w:szCs w:val="25"/>
        </w:rPr>
        <w:t>создают ту</w:t>
      </w:r>
      <w:r w:rsidRPr="00041B9A">
        <w:rPr>
          <w:sz w:val="25"/>
          <w:szCs w:val="25"/>
        </w:rPr>
        <w:t xml:space="preserve"> сам</w:t>
      </w:r>
      <w:r w:rsidR="00041B9A">
        <w:rPr>
          <w:sz w:val="25"/>
          <w:szCs w:val="25"/>
        </w:rPr>
        <w:t>ую</w:t>
      </w:r>
      <w:r w:rsidRPr="00041B9A">
        <w:rPr>
          <w:sz w:val="25"/>
          <w:szCs w:val="25"/>
        </w:rPr>
        <w:t xml:space="preserve"> теплот</w:t>
      </w:r>
      <w:r w:rsidR="00041B9A">
        <w:rPr>
          <w:sz w:val="25"/>
          <w:szCs w:val="25"/>
        </w:rPr>
        <w:t>у</w:t>
      </w:r>
      <w:r w:rsidRPr="00041B9A">
        <w:rPr>
          <w:sz w:val="25"/>
          <w:szCs w:val="25"/>
        </w:rPr>
        <w:t>, знаком</w:t>
      </w:r>
      <w:r w:rsidR="00041B9A">
        <w:rPr>
          <w:sz w:val="25"/>
          <w:szCs w:val="25"/>
        </w:rPr>
        <w:t>ую</w:t>
      </w:r>
      <w:r w:rsidRPr="00041B9A">
        <w:rPr>
          <w:sz w:val="25"/>
          <w:szCs w:val="25"/>
        </w:rPr>
        <w:t xml:space="preserve"> </w:t>
      </w:r>
      <w:r w:rsidR="00041B9A" w:rsidRPr="00041B9A">
        <w:rPr>
          <w:sz w:val="25"/>
          <w:szCs w:val="25"/>
        </w:rPr>
        <w:t xml:space="preserve">каждому </w:t>
      </w:r>
      <w:r w:rsidRPr="00041B9A">
        <w:rPr>
          <w:sz w:val="25"/>
          <w:szCs w:val="25"/>
        </w:rPr>
        <w:t xml:space="preserve">в нашей стране. </w:t>
      </w:r>
    </w:p>
    <w:p w14:paraId="2A3671ED" w14:textId="77777777" w:rsidR="009C28CD" w:rsidRPr="00041B9A" w:rsidRDefault="009C28CD" w:rsidP="009C28CD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Мелодию поддерживает живой, искрящийся танец, наполняющий ролик драйвом и энергией. В итоге песня превращается в настоящий праздник, который хочется разделить с друзьями, соседями и всем миром.</w:t>
      </w:r>
    </w:p>
    <w:p w14:paraId="0C0411C7" w14:textId="3A2B03CB" w:rsidR="003F0FD5" w:rsidRPr="00041B9A" w:rsidRDefault="003F0FD5" w:rsidP="003F0FD5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Съемки видеоролика проходили в живописных и знаковых локациях Приволжского федерального округа, каждая из которых добавила видеоряду особый дух. В Йошкар-Оле кадры сняты на набережной Брюгге и в Архангельской слободе — местах, где европейская архитектура сочетается с провинциальным уютом. Оренбург представлен двумя контрастными образами: строгим памятником Будильнику и романтичной набережной. Самара запомнится кадрами с Ленинградской улицы у Белотурки, стелой</w:t>
      </w:r>
      <w:r>
        <w:rPr>
          <w:sz w:val="25"/>
          <w:szCs w:val="25"/>
        </w:rPr>
        <w:t xml:space="preserve"> </w:t>
      </w:r>
      <w:r w:rsidRPr="00041B9A">
        <w:rPr>
          <w:sz w:val="25"/>
          <w:szCs w:val="25"/>
        </w:rPr>
        <w:t>«Ладья»</w:t>
      </w:r>
      <w:r>
        <w:rPr>
          <w:sz w:val="25"/>
          <w:szCs w:val="25"/>
        </w:rPr>
        <w:t xml:space="preserve"> </w:t>
      </w:r>
      <w:r w:rsidRPr="00041B9A">
        <w:rPr>
          <w:sz w:val="25"/>
          <w:szCs w:val="25"/>
        </w:rPr>
        <w:t>и скульптурой</w:t>
      </w:r>
      <w:r>
        <w:rPr>
          <w:sz w:val="25"/>
          <w:szCs w:val="25"/>
        </w:rPr>
        <w:t xml:space="preserve"> </w:t>
      </w:r>
      <w:r w:rsidRPr="00041B9A">
        <w:rPr>
          <w:sz w:val="25"/>
          <w:szCs w:val="25"/>
        </w:rPr>
        <w:t>«Самарский козел», добавляющей местного юмора и колорита.</w:t>
      </w:r>
    </w:p>
    <w:p w14:paraId="195C1881" w14:textId="48699D2A" w:rsidR="003F0FD5" w:rsidRPr="00041B9A" w:rsidRDefault="00A427C2" w:rsidP="003F0FD5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 xml:space="preserve">В съемках приняли участие как признанные мастера сцены, так и начинающие артисты. </w:t>
      </w:r>
      <w:r w:rsidR="003F0FD5" w:rsidRPr="00041B9A">
        <w:rPr>
          <w:sz w:val="25"/>
          <w:szCs w:val="25"/>
        </w:rPr>
        <w:t>Среди них — легендарный коллектив ВИА</w:t>
      </w:r>
      <w:r w:rsidR="003F0FD5">
        <w:rPr>
          <w:sz w:val="25"/>
          <w:szCs w:val="25"/>
        </w:rPr>
        <w:t xml:space="preserve"> </w:t>
      </w:r>
      <w:r w:rsidR="003F0FD5" w:rsidRPr="00041B9A">
        <w:rPr>
          <w:sz w:val="25"/>
          <w:szCs w:val="25"/>
        </w:rPr>
        <w:t>«Волга-Волга»</w:t>
      </w:r>
      <w:r w:rsidR="003F0FD5">
        <w:rPr>
          <w:sz w:val="25"/>
          <w:szCs w:val="25"/>
        </w:rPr>
        <w:t xml:space="preserve"> </w:t>
      </w:r>
      <w:r w:rsidR="003F0FD5" w:rsidRPr="00041B9A">
        <w:rPr>
          <w:sz w:val="25"/>
          <w:szCs w:val="25"/>
        </w:rPr>
        <w:t>из Казани.</w:t>
      </w:r>
    </w:p>
    <w:p w14:paraId="07B16CE2" w14:textId="50139EE7" w:rsidR="00AE4DDF" w:rsidRPr="00041B9A" w:rsidRDefault="00AE4DDF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 xml:space="preserve">Антон </w:t>
      </w:r>
      <w:proofErr w:type="spellStart"/>
      <w:r w:rsidRPr="00041B9A">
        <w:rPr>
          <w:sz w:val="25"/>
          <w:szCs w:val="25"/>
        </w:rPr>
        <w:t>Салакаев</w:t>
      </w:r>
      <w:proofErr w:type="spellEnd"/>
      <w:r w:rsidRPr="00041B9A">
        <w:rPr>
          <w:sz w:val="25"/>
          <w:szCs w:val="25"/>
        </w:rPr>
        <w:t>, художественный руководитель и солист ВИА «Волга-Волга»: «</w:t>
      </w:r>
      <w:r w:rsidR="003F0FD5" w:rsidRPr="00041B9A">
        <w:rPr>
          <w:sz w:val="25"/>
          <w:szCs w:val="25"/>
        </w:rPr>
        <w:t>Мы давно мечтали принять участие в проекте #МУЗЫКАВМЕСТЕ и очень рады этой возможности! Песня</w:t>
      </w:r>
      <w:r w:rsidR="003F0FD5">
        <w:rPr>
          <w:sz w:val="25"/>
          <w:szCs w:val="25"/>
        </w:rPr>
        <w:t xml:space="preserve"> </w:t>
      </w:r>
      <w:r w:rsidR="003F0FD5" w:rsidRPr="00041B9A">
        <w:rPr>
          <w:sz w:val="25"/>
          <w:szCs w:val="25"/>
        </w:rPr>
        <w:t xml:space="preserve">«Наш сосед», на которой мы выросли, связана с теплыми детскими воспоминаниями. Было здорово исполнить ее в фирменном, немного хулиганском стиле </w:t>
      </w:r>
      <w:r w:rsidR="003F0FD5">
        <w:rPr>
          <w:sz w:val="25"/>
          <w:szCs w:val="25"/>
        </w:rPr>
        <w:t>«</w:t>
      </w:r>
      <w:r w:rsidR="003F0FD5" w:rsidRPr="00041B9A">
        <w:rPr>
          <w:sz w:val="25"/>
          <w:szCs w:val="25"/>
        </w:rPr>
        <w:t>Волги-Волги</w:t>
      </w:r>
      <w:r w:rsidR="003F0FD5">
        <w:rPr>
          <w:sz w:val="25"/>
          <w:szCs w:val="25"/>
        </w:rPr>
        <w:t>»</w:t>
      </w:r>
      <w:r w:rsidR="003F0FD5" w:rsidRPr="00041B9A">
        <w:rPr>
          <w:sz w:val="25"/>
          <w:szCs w:val="25"/>
        </w:rPr>
        <w:t>. Знаем, что в съемках участвовали множество талантливых артистов и музыкантов из 14 регионов Приволжья. С нетерпением ждем результата</w:t>
      </w:r>
      <w:r w:rsidRPr="00041B9A">
        <w:rPr>
          <w:sz w:val="25"/>
          <w:szCs w:val="25"/>
        </w:rPr>
        <w:t>»</w:t>
      </w:r>
      <w:r w:rsidR="00960E82" w:rsidRPr="00041B9A">
        <w:rPr>
          <w:sz w:val="25"/>
          <w:szCs w:val="25"/>
        </w:rPr>
        <w:t>.</w:t>
      </w:r>
    </w:p>
    <w:p w14:paraId="67F2042A" w14:textId="67CEFFCC" w:rsidR="0013006F" w:rsidRPr="00041B9A" w:rsidRDefault="0013006F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В проект</w:t>
      </w:r>
      <w:r w:rsidR="003F0FD5">
        <w:rPr>
          <w:sz w:val="25"/>
          <w:szCs w:val="25"/>
        </w:rPr>
        <w:t>е</w:t>
      </w:r>
      <w:r w:rsidRPr="00041B9A">
        <w:rPr>
          <w:sz w:val="25"/>
          <w:szCs w:val="25"/>
        </w:rPr>
        <w:t xml:space="preserve"> «Песни Великой Страны. С любовью из Приволжья</w:t>
      </w:r>
      <w:r w:rsidR="005C2019">
        <w:rPr>
          <w:sz w:val="25"/>
          <w:szCs w:val="25"/>
        </w:rPr>
        <w:t>»</w:t>
      </w:r>
      <w:r w:rsidRPr="00041B9A">
        <w:rPr>
          <w:sz w:val="25"/>
          <w:szCs w:val="25"/>
        </w:rPr>
        <w:t xml:space="preserve"> приняли участие свыше 400 артистов со </w:t>
      </w:r>
      <w:r w:rsidR="00A04F06" w:rsidRPr="00041B9A">
        <w:rPr>
          <w:sz w:val="25"/>
          <w:szCs w:val="25"/>
        </w:rPr>
        <w:t>всего</w:t>
      </w:r>
      <w:r w:rsidRPr="00041B9A">
        <w:rPr>
          <w:sz w:val="25"/>
          <w:szCs w:val="25"/>
        </w:rPr>
        <w:t xml:space="preserve"> Приволжского федерального округа. </w:t>
      </w:r>
    </w:p>
    <w:p w14:paraId="2D2CEB8B" w14:textId="0B382282" w:rsidR="00C00344" w:rsidRPr="00041B9A" w:rsidRDefault="001361EF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Ранее</w:t>
      </w:r>
      <w:r w:rsidR="002B0B12" w:rsidRPr="00041B9A">
        <w:rPr>
          <w:sz w:val="25"/>
          <w:szCs w:val="25"/>
        </w:rPr>
        <w:t xml:space="preserve"> в рамках проекта уже</w:t>
      </w:r>
      <w:r w:rsidR="00357CF7" w:rsidRPr="00041B9A">
        <w:rPr>
          <w:sz w:val="25"/>
          <w:szCs w:val="25"/>
        </w:rPr>
        <w:t xml:space="preserve"> </w:t>
      </w:r>
      <w:r w:rsidR="002B0B12" w:rsidRPr="00041B9A">
        <w:rPr>
          <w:sz w:val="25"/>
          <w:szCs w:val="25"/>
        </w:rPr>
        <w:t>прозвучали</w:t>
      </w:r>
      <w:r w:rsidRPr="00041B9A">
        <w:rPr>
          <w:sz w:val="25"/>
          <w:szCs w:val="25"/>
        </w:rPr>
        <w:t xml:space="preserve"> </w:t>
      </w:r>
      <w:hyperlink r:id="rId8" w:history="1">
        <w:r w:rsidRPr="00041B9A">
          <w:rPr>
            <w:rStyle w:val="a5"/>
            <w:sz w:val="25"/>
            <w:szCs w:val="25"/>
          </w:rPr>
          <w:t>«Течет река Волга»</w:t>
        </w:r>
      </w:hyperlink>
      <w:r w:rsidRPr="00041B9A">
        <w:rPr>
          <w:sz w:val="25"/>
          <w:szCs w:val="25"/>
        </w:rPr>
        <w:t xml:space="preserve">, </w:t>
      </w:r>
      <w:hyperlink r:id="rId9" w:history="1">
        <w:r w:rsidRPr="00041B9A">
          <w:rPr>
            <w:rStyle w:val="a5"/>
            <w:sz w:val="25"/>
            <w:szCs w:val="25"/>
          </w:rPr>
          <w:t>«Гляжу в озера синие»</w:t>
        </w:r>
      </w:hyperlink>
      <w:r w:rsidRPr="00041B9A">
        <w:rPr>
          <w:sz w:val="25"/>
          <w:szCs w:val="25"/>
        </w:rPr>
        <w:t xml:space="preserve">, </w:t>
      </w:r>
      <w:hyperlink r:id="rId10" w:history="1">
        <w:r w:rsidRPr="00041B9A">
          <w:rPr>
            <w:rStyle w:val="a5"/>
            <w:sz w:val="25"/>
            <w:szCs w:val="25"/>
          </w:rPr>
          <w:t>«Как молоды мы были»</w:t>
        </w:r>
      </w:hyperlink>
      <w:r w:rsidRPr="00041B9A">
        <w:rPr>
          <w:sz w:val="25"/>
          <w:szCs w:val="25"/>
        </w:rPr>
        <w:t xml:space="preserve"> и </w:t>
      </w:r>
      <w:hyperlink r:id="rId11" w:history="1">
        <w:r w:rsidRPr="00041B9A">
          <w:rPr>
            <w:rStyle w:val="a5"/>
            <w:sz w:val="25"/>
            <w:szCs w:val="25"/>
          </w:rPr>
          <w:t>«Вместе весело шагать»</w:t>
        </w:r>
      </w:hyperlink>
      <w:r w:rsidRPr="00041B9A">
        <w:rPr>
          <w:sz w:val="25"/>
          <w:szCs w:val="25"/>
        </w:rPr>
        <w:t xml:space="preserve">. Всего </w:t>
      </w:r>
      <w:r w:rsidR="004854CB" w:rsidRPr="00041B9A">
        <w:rPr>
          <w:sz w:val="25"/>
          <w:szCs w:val="25"/>
        </w:rPr>
        <w:t>в планах выпустить</w:t>
      </w:r>
      <w:r w:rsidR="002B0B12" w:rsidRPr="00041B9A">
        <w:rPr>
          <w:sz w:val="25"/>
          <w:szCs w:val="25"/>
        </w:rPr>
        <w:t xml:space="preserve"> семь музыкальных историй. </w:t>
      </w:r>
    </w:p>
    <w:p w14:paraId="37E1BEA6" w14:textId="4DBE88F7" w:rsidR="00A427C2" w:rsidRPr="00041B9A" w:rsidRDefault="002B0B12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Как и предыдущие</w:t>
      </w:r>
      <w:r w:rsidR="00C00344" w:rsidRPr="00041B9A">
        <w:rPr>
          <w:sz w:val="25"/>
          <w:szCs w:val="25"/>
        </w:rPr>
        <w:t xml:space="preserve"> ролики</w:t>
      </w:r>
      <w:r w:rsidRPr="00041B9A">
        <w:rPr>
          <w:sz w:val="25"/>
          <w:szCs w:val="25"/>
        </w:rPr>
        <w:t>, н</w:t>
      </w:r>
      <w:r w:rsidR="001361EF" w:rsidRPr="00041B9A">
        <w:rPr>
          <w:sz w:val="25"/>
          <w:szCs w:val="25"/>
        </w:rPr>
        <w:t xml:space="preserve">овый </w:t>
      </w:r>
      <w:r w:rsidR="00C00344" w:rsidRPr="00041B9A">
        <w:rPr>
          <w:sz w:val="25"/>
          <w:szCs w:val="25"/>
        </w:rPr>
        <w:t>видеоряд</w:t>
      </w:r>
      <w:r w:rsidRPr="00041B9A">
        <w:rPr>
          <w:sz w:val="25"/>
          <w:szCs w:val="25"/>
        </w:rPr>
        <w:t xml:space="preserve"> «Наш сосед»</w:t>
      </w:r>
      <w:r w:rsidR="001361EF" w:rsidRPr="00041B9A">
        <w:rPr>
          <w:sz w:val="25"/>
          <w:szCs w:val="25"/>
        </w:rPr>
        <w:t xml:space="preserve"> </w:t>
      </w:r>
      <w:bookmarkStart w:id="0" w:name="_GoBack"/>
      <w:bookmarkEnd w:id="0"/>
      <w:r w:rsidR="001361EF" w:rsidRPr="00041B9A">
        <w:rPr>
          <w:sz w:val="25"/>
          <w:szCs w:val="25"/>
        </w:rPr>
        <w:t xml:space="preserve">доступен на всех страницах проекта #МУЗЫКАВМЕСТЕ, </w:t>
      </w:r>
      <w:r w:rsidR="0013006F" w:rsidRPr="00041B9A">
        <w:rPr>
          <w:sz w:val="25"/>
          <w:szCs w:val="25"/>
        </w:rPr>
        <w:t xml:space="preserve">в том числе в </w:t>
      </w:r>
      <w:hyperlink r:id="rId12" w:history="1">
        <w:r w:rsidR="0013006F" w:rsidRPr="00041B9A">
          <w:rPr>
            <w:rStyle w:val="a5"/>
            <w:sz w:val="25"/>
            <w:szCs w:val="25"/>
          </w:rPr>
          <w:t>официальной группе в «ВКонтакте»</w:t>
        </w:r>
      </w:hyperlink>
      <w:r w:rsidR="0013006F" w:rsidRPr="00041B9A">
        <w:rPr>
          <w:sz w:val="25"/>
          <w:szCs w:val="25"/>
        </w:rPr>
        <w:t xml:space="preserve">, на сайте полномочного представителя </w:t>
      </w:r>
      <w:hyperlink r:id="rId13" w:history="1">
        <w:r w:rsidR="0013006F" w:rsidRPr="00041B9A">
          <w:rPr>
            <w:rStyle w:val="a5"/>
            <w:sz w:val="25"/>
            <w:szCs w:val="25"/>
          </w:rPr>
          <w:t>http://pfo.gov.ru</w:t>
        </w:r>
      </w:hyperlink>
      <w:r w:rsidR="005C2019">
        <w:rPr>
          <w:sz w:val="25"/>
          <w:szCs w:val="25"/>
        </w:rPr>
        <w:t>. Т</w:t>
      </w:r>
      <w:r w:rsidR="0013006F" w:rsidRPr="00041B9A">
        <w:rPr>
          <w:sz w:val="25"/>
          <w:szCs w:val="25"/>
        </w:rPr>
        <w:t xml:space="preserve">рансляция </w:t>
      </w:r>
      <w:r w:rsidR="00C00344" w:rsidRPr="00041B9A">
        <w:rPr>
          <w:sz w:val="25"/>
          <w:szCs w:val="25"/>
        </w:rPr>
        <w:t xml:space="preserve">клипа </w:t>
      </w:r>
      <w:r w:rsidR="0013006F" w:rsidRPr="00041B9A">
        <w:rPr>
          <w:sz w:val="25"/>
          <w:szCs w:val="25"/>
        </w:rPr>
        <w:t>пройдет на региональных телевизионных каналах.</w:t>
      </w:r>
    </w:p>
    <w:p w14:paraId="12B6ECA7" w14:textId="5A105F84" w:rsidR="00041B9A" w:rsidRDefault="00C81131" w:rsidP="00041B9A">
      <w:pPr>
        <w:pStyle w:val="a3"/>
        <w:rPr>
          <w:sz w:val="25"/>
          <w:szCs w:val="25"/>
        </w:rPr>
      </w:pPr>
      <w:r w:rsidRPr="00041B9A">
        <w:rPr>
          <w:sz w:val="25"/>
          <w:szCs w:val="25"/>
        </w:rPr>
        <w:t>Проект реализован при поддержке Президентского фонда культурных инициатив, аппарата полномочного представителя Президента РФ в ПФО и проекта «ДНК России».</w:t>
      </w:r>
    </w:p>
    <w:sectPr w:rsidR="00041B9A" w:rsidSect="003F0FD5">
      <w:pgSz w:w="11910" w:h="16840"/>
      <w:pgMar w:top="920" w:right="708" w:bottom="426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0259"/>
    <w:multiLevelType w:val="multilevel"/>
    <w:tmpl w:val="58D08B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4A7C0C"/>
    <w:multiLevelType w:val="hybridMultilevel"/>
    <w:tmpl w:val="63F4254E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>
    <w:nsid w:val="44216CD0"/>
    <w:multiLevelType w:val="multilevel"/>
    <w:tmpl w:val="5024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032D7D"/>
    <w:multiLevelType w:val="hybridMultilevel"/>
    <w:tmpl w:val="A0D0BF66"/>
    <w:lvl w:ilvl="0" w:tplc="29784250">
      <w:numFmt w:val="bullet"/>
      <w:lvlText w:val="•"/>
      <w:lvlJc w:val="left"/>
      <w:pPr>
        <w:ind w:left="2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CC625FE">
      <w:numFmt w:val="bullet"/>
      <w:lvlText w:val="•"/>
      <w:lvlJc w:val="left"/>
      <w:pPr>
        <w:ind w:left="1010" w:hanging="295"/>
      </w:pPr>
      <w:rPr>
        <w:rFonts w:hint="default"/>
        <w:lang w:val="ru-RU" w:eastAsia="en-US" w:bidi="ar-SA"/>
      </w:rPr>
    </w:lvl>
    <w:lvl w:ilvl="2" w:tplc="F43E8844">
      <w:numFmt w:val="bullet"/>
      <w:lvlText w:val="•"/>
      <w:lvlJc w:val="left"/>
      <w:pPr>
        <w:ind w:left="2000" w:hanging="295"/>
      </w:pPr>
      <w:rPr>
        <w:rFonts w:hint="default"/>
        <w:lang w:val="ru-RU" w:eastAsia="en-US" w:bidi="ar-SA"/>
      </w:rPr>
    </w:lvl>
    <w:lvl w:ilvl="3" w:tplc="26669404">
      <w:numFmt w:val="bullet"/>
      <w:lvlText w:val="•"/>
      <w:lvlJc w:val="left"/>
      <w:pPr>
        <w:ind w:left="2991" w:hanging="295"/>
      </w:pPr>
      <w:rPr>
        <w:rFonts w:hint="default"/>
        <w:lang w:val="ru-RU" w:eastAsia="en-US" w:bidi="ar-SA"/>
      </w:rPr>
    </w:lvl>
    <w:lvl w:ilvl="4" w:tplc="C6227B8C">
      <w:numFmt w:val="bullet"/>
      <w:lvlText w:val="•"/>
      <w:lvlJc w:val="left"/>
      <w:pPr>
        <w:ind w:left="3981" w:hanging="295"/>
      </w:pPr>
      <w:rPr>
        <w:rFonts w:hint="default"/>
        <w:lang w:val="ru-RU" w:eastAsia="en-US" w:bidi="ar-SA"/>
      </w:rPr>
    </w:lvl>
    <w:lvl w:ilvl="5" w:tplc="4782CA98">
      <w:numFmt w:val="bullet"/>
      <w:lvlText w:val="•"/>
      <w:lvlJc w:val="left"/>
      <w:pPr>
        <w:ind w:left="4971" w:hanging="295"/>
      </w:pPr>
      <w:rPr>
        <w:rFonts w:hint="default"/>
        <w:lang w:val="ru-RU" w:eastAsia="en-US" w:bidi="ar-SA"/>
      </w:rPr>
    </w:lvl>
    <w:lvl w:ilvl="6" w:tplc="D32CF0A2">
      <w:numFmt w:val="bullet"/>
      <w:lvlText w:val="•"/>
      <w:lvlJc w:val="left"/>
      <w:pPr>
        <w:ind w:left="5962" w:hanging="295"/>
      </w:pPr>
      <w:rPr>
        <w:rFonts w:hint="default"/>
        <w:lang w:val="ru-RU" w:eastAsia="en-US" w:bidi="ar-SA"/>
      </w:rPr>
    </w:lvl>
    <w:lvl w:ilvl="7" w:tplc="36F6FDAA">
      <w:numFmt w:val="bullet"/>
      <w:lvlText w:val="•"/>
      <w:lvlJc w:val="left"/>
      <w:pPr>
        <w:ind w:left="6952" w:hanging="295"/>
      </w:pPr>
      <w:rPr>
        <w:rFonts w:hint="default"/>
        <w:lang w:val="ru-RU" w:eastAsia="en-US" w:bidi="ar-SA"/>
      </w:rPr>
    </w:lvl>
    <w:lvl w:ilvl="8" w:tplc="1AA48D12">
      <w:numFmt w:val="bullet"/>
      <w:lvlText w:val="•"/>
      <w:lvlJc w:val="left"/>
      <w:pPr>
        <w:ind w:left="7942" w:hanging="295"/>
      </w:pPr>
      <w:rPr>
        <w:rFonts w:hint="default"/>
        <w:lang w:val="ru-RU" w:eastAsia="en-US" w:bidi="ar-SA"/>
      </w:rPr>
    </w:lvl>
  </w:abstractNum>
  <w:abstractNum w:abstractNumId="4">
    <w:nsid w:val="6BDF172A"/>
    <w:multiLevelType w:val="hybridMultilevel"/>
    <w:tmpl w:val="ADB8E728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5">
    <w:nsid w:val="6BE508DB"/>
    <w:multiLevelType w:val="hybridMultilevel"/>
    <w:tmpl w:val="4F24853C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>
    <w:nsid w:val="73C47001"/>
    <w:multiLevelType w:val="multilevel"/>
    <w:tmpl w:val="35BA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50992"/>
    <w:multiLevelType w:val="hybridMultilevel"/>
    <w:tmpl w:val="A9606092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B"/>
    <w:rsid w:val="00012558"/>
    <w:rsid w:val="0002340A"/>
    <w:rsid w:val="000319FD"/>
    <w:rsid w:val="00035D98"/>
    <w:rsid w:val="00041B9A"/>
    <w:rsid w:val="000428A4"/>
    <w:rsid w:val="0009510C"/>
    <w:rsid w:val="000A3CA6"/>
    <w:rsid w:val="000C6A10"/>
    <w:rsid w:val="0013006F"/>
    <w:rsid w:val="001361EF"/>
    <w:rsid w:val="00147D2B"/>
    <w:rsid w:val="001558BE"/>
    <w:rsid w:val="001907C8"/>
    <w:rsid w:val="00194E06"/>
    <w:rsid w:val="001A4C6B"/>
    <w:rsid w:val="001E0BF5"/>
    <w:rsid w:val="001E2CB1"/>
    <w:rsid w:val="00204936"/>
    <w:rsid w:val="00207C35"/>
    <w:rsid w:val="00225510"/>
    <w:rsid w:val="00230B95"/>
    <w:rsid w:val="00266D5A"/>
    <w:rsid w:val="0026762E"/>
    <w:rsid w:val="002809C0"/>
    <w:rsid w:val="002875EE"/>
    <w:rsid w:val="002B0B12"/>
    <w:rsid w:val="002E56CE"/>
    <w:rsid w:val="00325EA2"/>
    <w:rsid w:val="00357CF7"/>
    <w:rsid w:val="003E0DAA"/>
    <w:rsid w:val="003F0FD5"/>
    <w:rsid w:val="004334E3"/>
    <w:rsid w:val="004375B4"/>
    <w:rsid w:val="00453753"/>
    <w:rsid w:val="004854CB"/>
    <w:rsid w:val="004A7279"/>
    <w:rsid w:val="00525795"/>
    <w:rsid w:val="00564E31"/>
    <w:rsid w:val="005A7CC2"/>
    <w:rsid w:val="005B10E7"/>
    <w:rsid w:val="005C2019"/>
    <w:rsid w:val="005E1647"/>
    <w:rsid w:val="0065372F"/>
    <w:rsid w:val="006653A5"/>
    <w:rsid w:val="006873B8"/>
    <w:rsid w:val="006C63DA"/>
    <w:rsid w:val="006D2B5F"/>
    <w:rsid w:val="006D426C"/>
    <w:rsid w:val="00711847"/>
    <w:rsid w:val="007466CA"/>
    <w:rsid w:val="007815A1"/>
    <w:rsid w:val="007950DF"/>
    <w:rsid w:val="007C1A11"/>
    <w:rsid w:val="007E1B92"/>
    <w:rsid w:val="007F04BD"/>
    <w:rsid w:val="0080164B"/>
    <w:rsid w:val="00827965"/>
    <w:rsid w:val="00875DB6"/>
    <w:rsid w:val="0087758E"/>
    <w:rsid w:val="008B36CC"/>
    <w:rsid w:val="008E395E"/>
    <w:rsid w:val="008E79C3"/>
    <w:rsid w:val="00900605"/>
    <w:rsid w:val="00960E82"/>
    <w:rsid w:val="00962C9E"/>
    <w:rsid w:val="009A727F"/>
    <w:rsid w:val="009C28CD"/>
    <w:rsid w:val="009D1BBF"/>
    <w:rsid w:val="009F4DD5"/>
    <w:rsid w:val="00A036CD"/>
    <w:rsid w:val="00A04F06"/>
    <w:rsid w:val="00A11E03"/>
    <w:rsid w:val="00A221E3"/>
    <w:rsid w:val="00A24CE2"/>
    <w:rsid w:val="00A3342E"/>
    <w:rsid w:val="00A35F3A"/>
    <w:rsid w:val="00A37F9D"/>
    <w:rsid w:val="00A427C2"/>
    <w:rsid w:val="00AA1F75"/>
    <w:rsid w:val="00AA7566"/>
    <w:rsid w:val="00AD28B4"/>
    <w:rsid w:val="00AE4DDF"/>
    <w:rsid w:val="00B0517E"/>
    <w:rsid w:val="00B13878"/>
    <w:rsid w:val="00B41840"/>
    <w:rsid w:val="00B50A0F"/>
    <w:rsid w:val="00B51F62"/>
    <w:rsid w:val="00B731B8"/>
    <w:rsid w:val="00B979D3"/>
    <w:rsid w:val="00BA2FDB"/>
    <w:rsid w:val="00BB2873"/>
    <w:rsid w:val="00BC1575"/>
    <w:rsid w:val="00BC2B4C"/>
    <w:rsid w:val="00BD6708"/>
    <w:rsid w:val="00BF6552"/>
    <w:rsid w:val="00C00344"/>
    <w:rsid w:val="00C174DC"/>
    <w:rsid w:val="00C24625"/>
    <w:rsid w:val="00C35B27"/>
    <w:rsid w:val="00C51A15"/>
    <w:rsid w:val="00C566E3"/>
    <w:rsid w:val="00C61316"/>
    <w:rsid w:val="00C81131"/>
    <w:rsid w:val="00C87844"/>
    <w:rsid w:val="00C9187F"/>
    <w:rsid w:val="00CA15DA"/>
    <w:rsid w:val="00CA2A8A"/>
    <w:rsid w:val="00CB65CA"/>
    <w:rsid w:val="00CE69DB"/>
    <w:rsid w:val="00D12B13"/>
    <w:rsid w:val="00D23A50"/>
    <w:rsid w:val="00D277E2"/>
    <w:rsid w:val="00D37C5B"/>
    <w:rsid w:val="00D41D66"/>
    <w:rsid w:val="00D439E8"/>
    <w:rsid w:val="00D6238B"/>
    <w:rsid w:val="00D85C51"/>
    <w:rsid w:val="00DD1336"/>
    <w:rsid w:val="00DD1382"/>
    <w:rsid w:val="00DE73CF"/>
    <w:rsid w:val="00DE7B75"/>
    <w:rsid w:val="00E13973"/>
    <w:rsid w:val="00E2014D"/>
    <w:rsid w:val="00E318C8"/>
    <w:rsid w:val="00E37925"/>
    <w:rsid w:val="00E56755"/>
    <w:rsid w:val="00E70098"/>
    <w:rsid w:val="00E85B8A"/>
    <w:rsid w:val="00E911F6"/>
    <w:rsid w:val="00E94334"/>
    <w:rsid w:val="00E96D84"/>
    <w:rsid w:val="00EC484E"/>
    <w:rsid w:val="00F0520A"/>
    <w:rsid w:val="00F44C3B"/>
    <w:rsid w:val="00F6227E"/>
    <w:rsid w:val="00F66CC1"/>
    <w:rsid w:val="00FA7F5B"/>
    <w:rsid w:val="00FB0395"/>
    <w:rsid w:val="00FB1CF9"/>
    <w:rsid w:val="00FB3416"/>
    <w:rsid w:val="00FC2BE1"/>
    <w:rsid w:val="00FD5149"/>
    <w:rsid w:val="00FE25CE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6F3"/>
  <w15:docId w15:val="{00289AE3-7E55-4846-8BBB-E85CABB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6D84"/>
    <w:pPr>
      <w:keepNext/>
      <w:keepLines/>
      <w:spacing w:before="240"/>
      <w:ind w:firstLine="72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autoRedefine/>
    <w:uiPriority w:val="1"/>
    <w:qFormat/>
    <w:rsid w:val="00041B9A"/>
    <w:pPr>
      <w:spacing w:before="2"/>
      <w:ind w:left="28" w:right="28" w:firstLine="720"/>
      <w:jc w:val="both"/>
    </w:pPr>
    <w:rPr>
      <w:sz w:val="26"/>
      <w:szCs w:val="32"/>
    </w:rPr>
  </w:style>
  <w:style w:type="paragraph" w:styleId="a4">
    <w:name w:val="List Paragraph"/>
    <w:basedOn w:val="a"/>
    <w:uiPriority w:val="1"/>
    <w:qFormat/>
    <w:pPr>
      <w:ind w:left="28" w:right="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96D84"/>
    <w:rPr>
      <w:rFonts w:ascii="Times New Roman" w:eastAsiaTheme="majorEastAsia" w:hAnsi="Times New Roman" w:cstheme="majorBidi"/>
      <w:b/>
      <w:sz w:val="36"/>
      <w:szCs w:val="32"/>
      <w:lang w:val="ru-RU"/>
    </w:rPr>
  </w:style>
  <w:style w:type="character" w:styleId="a5">
    <w:name w:val="Hyperlink"/>
    <w:basedOn w:val="a0"/>
    <w:uiPriority w:val="99"/>
    <w:unhideWhenUsed/>
    <w:rsid w:val="00E943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3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94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57836162_456239681" TargetMode="External"/><Relationship Id="rId13" Type="http://schemas.openxmlformats.org/officeDocument/2006/relationships/hyperlink" Target="http://pf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musicavme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video-157836162_45623969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video-157836162_456239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57836162_4562396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</cp:revision>
  <dcterms:created xsi:type="dcterms:W3CDTF">2025-11-27T11:59:00Z</dcterms:created>
  <dcterms:modified xsi:type="dcterms:W3CDTF">2025-11-27T12:09:00Z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для Microsoft 365</vt:lpwstr>
  </property>
</Properties>
</file>