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14E" w:rsidRPr="003850A6" w:rsidRDefault="005771A6" w:rsidP="003850A6">
      <w:pPr>
        <w:tabs>
          <w:tab w:val="left" w:pos="1134"/>
        </w:tabs>
        <w:jc w:val="right"/>
        <w:rPr>
          <w:b/>
          <w:sz w:val="28"/>
          <w:szCs w:val="28"/>
        </w:rPr>
      </w:pPr>
      <w:r>
        <w:rPr>
          <w:b/>
          <w:noProof/>
          <w:sz w:val="28"/>
          <w:szCs w:val="28"/>
        </w:rPr>
        <w:drawing>
          <wp:anchor distT="0" distB="0" distL="114300" distR="114300" simplePos="0" relativeHeight="251665408" behindDoc="0" locked="0" layoutInCell="1" allowOverlap="1">
            <wp:simplePos x="0" y="0"/>
            <wp:positionH relativeFrom="margin">
              <wp:posOffset>4445</wp:posOffset>
            </wp:positionH>
            <wp:positionV relativeFrom="margin">
              <wp:posOffset>-311785</wp:posOffset>
            </wp:positionV>
            <wp:extent cx="6106160" cy="2428875"/>
            <wp:effectExtent l="19050" t="0" r="889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06160" cy="2428875"/>
                    </a:xfrm>
                    <a:prstGeom prst="rect">
                      <a:avLst/>
                    </a:prstGeom>
                    <a:noFill/>
                    <a:ln>
                      <a:noFill/>
                    </a:ln>
                  </pic:spPr>
                </pic:pic>
              </a:graphicData>
            </a:graphic>
          </wp:anchor>
        </w:drawing>
      </w:r>
      <w:r w:rsidR="00FA0501">
        <w:rPr>
          <w:b/>
          <w:noProof/>
          <w:sz w:val="28"/>
          <w:szCs w:val="28"/>
        </w:rPr>
        <mc:AlternateContent>
          <mc:Choice Requires="wps">
            <w:drawing>
              <wp:anchor distT="0" distB="0" distL="114300" distR="114300" simplePos="0" relativeHeight="251662336" behindDoc="0" locked="0" layoutInCell="1" allowOverlap="1">
                <wp:simplePos x="0" y="0"/>
                <wp:positionH relativeFrom="page">
                  <wp:posOffset>930275</wp:posOffset>
                </wp:positionH>
                <wp:positionV relativeFrom="page">
                  <wp:posOffset>2524125</wp:posOffset>
                </wp:positionV>
                <wp:extent cx="2735580" cy="1457325"/>
                <wp:effectExtent l="0" t="0" r="0" b="0"/>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145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79C" w:rsidRDefault="00E7779C" w:rsidP="0051408B">
                            <w:pPr>
                              <w:spacing w:line="240" w:lineRule="exact"/>
                              <w:rPr>
                                <w:b/>
                                <w:sz w:val="28"/>
                              </w:rPr>
                            </w:pPr>
                          </w:p>
                          <w:p w:rsidR="00E7779C" w:rsidRPr="005B6C89" w:rsidRDefault="00E7779C" w:rsidP="00CD30FD">
                            <w:pPr>
                              <w:pStyle w:val="a3"/>
                            </w:pPr>
                            <w:r>
                              <w:t xml:space="preserve">Об утверждении программы профилактики нарушений обязательных требований </w:t>
                            </w:r>
                            <w:r w:rsidR="0080513F">
                              <w:t xml:space="preserve">по осуществлению муниципального контроля </w:t>
                            </w:r>
                            <w:r w:rsidR="00E01FEC">
                              <w:t xml:space="preserve">за соблюдением Правил благоустройства </w:t>
                            </w:r>
                            <w:r w:rsidR="00E328C8">
                              <w:t>на 202</w:t>
                            </w:r>
                            <w:r w:rsidR="000A5970">
                              <w:t>6</w:t>
                            </w:r>
                            <w:r w:rsidR="004E404F">
                              <w:t xml:space="preserve"> год</w:t>
                            </w:r>
                          </w:p>
                          <w:p w:rsidR="00E7779C" w:rsidRPr="005B6C89" w:rsidRDefault="00E7779C" w:rsidP="00CD30FD">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3.25pt;margin-top:198.75pt;width:215.4pt;height:114.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" filled="f" stroked="f">
                <v:textbox inset="0,0,0,0">
                  <w:txbxContent>
                    <w:p w:rsidR="00E7779C" w:rsidRDefault="00E7779C" w:rsidP="0051408B">
                      <w:pPr>
                        <w:spacing w:line="240" w:lineRule="exact"/>
                        <w:rPr>
                          <w:b/>
                          <w:sz w:val="28"/>
                        </w:rPr>
                      </w:pPr>
                    </w:p>
                    <w:p w:rsidR="00E7779C" w:rsidRPr="005B6C89" w:rsidRDefault="00E7779C" w:rsidP="00CD30FD">
                      <w:pPr>
                        <w:pStyle w:val="a3"/>
                      </w:pPr>
                      <w:r>
                        <w:t xml:space="preserve">Об утверждении программы профилактики нарушений обязательных требований </w:t>
                      </w:r>
                      <w:r w:rsidR="0080513F">
                        <w:t xml:space="preserve">по осуществлению муниципального контроля </w:t>
                      </w:r>
                      <w:r w:rsidR="00E01FEC">
                        <w:t xml:space="preserve">за соблюдением Правил благоустройства </w:t>
                      </w:r>
                      <w:r w:rsidR="00E328C8">
                        <w:t>на 202</w:t>
                      </w:r>
                      <w:r w:rsidR="000A5970">
                        <w:t>6</w:t>
                      </w:r>
                      <w:r w:rsidR="004E404F">
                        <w:t xml:space="preserve"> год</w:t>
                      </w:r>
                    </w:p>
                    <w:p w:rsidR="00E7779C" w:rsidRPr="005B6C89" w:rsidRDefault="00E7779C" w:rsidP="00CD30FD">
                      <w:pPr>
                        <w:pStyle w:val="a3"/>
                      </w:pPr>
                    </w:p>
                  </w:txbxContent>
                </v:textbox>
                <w10:wrap type="topAndBottom" anchorx="page" anchory="page"/>
              </v:shape>
            </w:pict>
          </mc:Fallback>
        </mc:AlternateContent>
      </w:r>
      <w:r w:rsidR="00FA0501">
        <w:rPr>
          <w:b/>
          <w:sz w:val="28"/>
          <w:szCs w:val="28"/>
        </w:rPr>
        <w:t>15.12.2025   259-01-01-02-353</w:t>
      </w:r>
    </w:p>
    <w:p w:rsidR="00290E6A" w:rsidRDefault="00CD30FD" w:rsidP="00FF11A1">
      <w:pPr>
        <w:spacing w:line="300" w:lineRule="exact"/>
        <w:ind w:firstLine="708"/>
        <w:jc w:val="both"/>
        <w:rPr>
          <w:sz w:val="28"/>
          <w:szCs w:val="28"/>
        </w:rPr>
      </w:pPr>
      <w:r>
        <w:rPr>
          <w:sz w:val="28"/>
          <w:szCs w:val="28"/>
        </w:rPr>
        <w:t xml:space="preserve">В соответствии </w:t>
      </w:r>
      <w:r w:rsidR="00636437">
        <w:rPr>
          <w:sz w:val="28"/>
          <w:szCs w:val="28"/>
        </w:rPr>
        <w:t>с Федеральным законом от 31.07.2020</w:t>
      </w:r>
      <w:r w:rsidR="00767752">
        <w:rPr>
          <w:sz w:val="28"/>
          <w:szCs w:val="28"/>
        </w:rPr>
        <w:t xml:space="preserve"> №</w:t>
      </w:r>
      <w:r w:rsidR="00C3087A">
        <w:rPr>
          <w:sz w:val="28"/>
          <w:szCs w:val="28"/>
        </w:rPr>
        <w:t xml:space="preserve"> </w:t>
      </w:r>
      <w:r w:rsidR="00767752">
        <w:rPr>
          <w:sz w:val="28"/>
          <w:szCs w:val="28"/>
        </w:rPr>
        <w:t>248 – ФЗ «</w:t>
      </w:r>
      <w:r w:rsidR="008A2A40">
        <w:rPr>
          <w:sz w:val="28"/>
          <w:szCs w:val="28"/>
        </w:rPr>
        <w:t>О государственном контроле (над</w:t>
      </w:r>
      <w:r w:rsidR="009250F3">
        <w:rPr>
          <w:sz w:val="28"/>
          <w:szCs w:val="28"/>
        </w:rPr>
        <w:t>зоре) и муниципальном контроле в</w:t>
      </w:r>
      <w:r w:rsidR="00FF11A1">
        <w:rPr>
          <w:sz w:val="28"/>
          <w:szCs w:val="28"/>
        </w:rPr>
        <w:t xml:space="preserve"> Российской Федерации», П</w:t>
      </w:r>
      <w:r w:rsidR="008A2A40">
        <w:rPr>
          <w:sz w:val="28"/>
          <w:szCs w:val="28"/>
        </w:rPr>
        <w:t>остановлением Правител</w:t>
      </w:r>
      <w:r w:rsidR="00FF11A1">
        <w:rPr>
          <w:sz w:val="28"/>
          <w:szCs w:val="28"/>
        </w:rPr>
        <w:t>ьства Российской Федерации</w:t>
      </w:r>
      <w:r w:rsidR="00C3087A">
        <w:rPr>
          <w:sz w:val="28"/>
          <w:szCs w:val="28"/>
        </w:rPr>
        <w:t xml:space="preserve"> от 26.12.2018 № 1680 «</w:t>
      </w:r>
      <w:r w:rsidR="008A2A40">
        <w:rPr>
          <w:sz w:val="28"/>
          <w:szCs w:val="28"/>
        </w:rPr>
        <w:t xml:space="preserve">Об утверждении общих требований </w:t>
      </w:r>
      <w:r w:rsidR="00291705">
        <w:rPr>
          <w:sz w:val="28"/>
          <w:szCs w:val="28"/>
        </w:rPr>
        <w:t>к организации и осуществлению органами государственного контроля (надзора), органами муниципальног</w:t>
      </w:r>
      <w:r w:rsidR="003244F1">
        <w:rPr>
          <w:sz w:val="28"/>
          <w:szCs w:val="28"/>
        </w:rPr>
        <w:t>о контроля мероприятий по профилактике нарушений</w:t>
      </w:r>
      <w:r w:rsidR="009250F3">
        <w:rPr>
          <w:sz w:val="28"/>
          <w:szCs w:val="28"/>
        </w:rPr>
        <w:t xml:space="preserve"> обязательных требований, требований установленных мун</w:t>
      </w:r>
      <w:r w:rsidR="00C3087A">
        <w:rPr>
          <w:sz w:val="28"/>
          <w:szCs w:val="28"/>
        </w:rPr>
        <w:t>иципальными правовыми актами», П</w:t>
      </w:r>
      <w:r w:rsidR="009250F3">
        <w:rPr>
          <w:sz w:val="28"/>
          <w:szCs w:val="28"/>
        </w:rPr>
        <w:t xml:space="preserve">остановлением Правительства </w:t>
      </w:r>
      <w:r w:rsidR="00FF11A1">
        <w:rPr>
          <w:sz w:val="28"/>
          <w:szCs w:val="28"/>
        </w:rPr>
        <w:t xml:space="preserve">Российской Федерации </w:t>
      </w:r>
      <w:r w:rsidR="00A40CB4">
        <w:rPr>
          <w:sz w:val="28"/>
          <w:szCs w:val="28"/>
        </w:rPr>
        <w:t>от 25.06.2021 №</w:t>
      </w:r>
      <w:r w:rsidR="00C3087A">
        <w:rPr>
          <w:sz w:val="28"/>
          <w:szCs w:val="28"/>
        </w:rPr>
        <w:t xml:space="preserve"> </w:t>
      </w:r>
      <w:r w:rsidR="00A40CB4">
        <w:rPr>
          <w:sz w:val="28"/>
          <w:szCs w:val="28"/>
        </w:rPr>
        <w:t xml:space="preserve">990 </w:t>
      </w:r>
      <w:r w:rsidR="00A40CB4" w:rsidRPr="00AE7B90">
        <w:rPr>
          <w:sz w:val="28"/>
          <w:szCs w:val="28"/>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AE7B90">
        <w:rPr>
          <w:sz w:val="28"/>
          <w:szCs w:val="28"/>
        </w:rPr>
        <w:t xml:space="preserve">, в целях осуществления администрацией Уинского муниципального округа </w:t>
      </w:r>
      <w:r w:rsidR="00E65C3C">
        <w:rPr>
          <w:sz w:val="28"/>
          <w:szCs w:val="28"/>
        </w:rPr>
        <w:t xml:space="preserve"> функций по контролю в сфере</w:t>
      </w:r>
      <w:r w:rsidR="00626B9F">
        <w:rPr>
          <w:sz w:val="28"/>
          <w:szCs w:val="28"/>
        </w:rPr>
        <w:t xml:space="preserve"> благоустройства</w:t>
      </w:r>
      <w:r w:rsidR="00E65C3C">
        <w:rPr>
          <w:sz w:val="28"/>
          <w:szCs w:val="28"/>
        </w:rPr>
        <w:t xml:space="preserve">, </w:t>
      </w:r>
      <w:r>
        <w:rPr>
          <w:sz w:val="28"/>
          <w:szCs w:val="28"/>
        </w:rPr>
        <w:t xml:space="preserve">администрация Уинского муниципального </w:t>
      </w:r>
      <w:r w:rsidR="000B2FEA" w:rsidRPr="000B2FEA">
        <w:rPr>
          <w:sz w:val="28"/>
          <w:szCs w:val="28"/>
        </w:rPr>
        <w:t>округа</w:t>
      </w:r>
      <w:r w:rsidR="00290E6A">
        <w:rPr>
          <w:sz w:val="28"/>
          <w:szCs w:val="28"/>
        </w:rPr>
        <w:t>,</w:t>
      </w:r>
    </w:p>
    <w:p w:rsidR="00CD30FD" w:rsidRDefault="00CD30FD" w:rsidP="00290E6A">
      <w:pPr>
        <w:spacing w:line="300" w:lineRule="exact"/>
        <w:jc w:val="both"/>
        <w:rPr>
          <w:sz w:val="28"/>
          <w:szCs w:val="28"/>
        </w:rPr>
      </w:pPr>
      <w:r>
        <w:rPr>
          <w:sz w:val="28"/>
          <w:szCs w:val="28"/>
        </w:rPr>
        <w:t>ПОСТАНОВЛЯЕТ</w:t>
      </w:r>
      <w:r w:rsidRPr="00E12A8B">
        <w:rPr>
          <w:sz w:val="28"/>
          <w:szCs w:val="28"/>
        </w:rPr>
        <w:t>:</w:t>
      </w:r>
    </w:p>
    <w:p w:rsidR="008C1000" w:rsidRDefault="00CD30FD" w:rsidP="00330C3F">
      <w:pPr>
        <w:jc w:val="both"/>
        <w:rPr>
          <w:sz w:val="28"/>
          <w:szCs w:val="28"/>
        </w:rPr>
      </w:pPr>
      <w:r>
        <w:rPr>
          <w:sz w:val="28"/>
          <w:szCs w:val="28"/>
        </w:rPr>
        <w:t xml:space="preserve">           1. </w:t>
      </w:r>
      <w:r w:rsidRPr="00D02D85">
        <w:rPr>
          <w:sz w:val="28"/>
          <w:szCs w:val="28"/>
        </w:rPr>
        <w:t xml:space="preserve">Утвердить прилагаемую программу </w:t>
      </w:r>
      <w:r w:rsidR="009B1FBD">
        <w:rPr>
          <w:sz w:val="28"/>
          <w:szCs w:val="28"/>
        </w:rPr>
        <w:t xml:space="preserve">профилактики нарушений обязательных требований по осуществлению муниципального контроля </w:t>
      </w:r>
      <w:r w:rsidR="00330C3F">
        <w:rPr>
          <w:sz w:val="28"/>
          <w:szCs w:val="28"/>
        </w:rPr>
        <w:t>за соблюдением Правил благоустройства на территории Уинского муниципального округа Пермского края на 202</w:t>
      </w:r>
      <w:r w:rsidR="000A5970">
        <w:rPr>
          <w:sz w:val="28"/>
          <w:szCs w:val="28"/>
        </w:rPr>
        <w:t>6</w:t>
      </w:r>
      <w:r w:rsidR="004E404F">
        <w:rPr>
          <w:sz w:val="28"/>
          <w:szCs w:val="28"/>
        </w:rPr>
        <w:t xml:space="preserve"> год</w:t>
      </w:r>
      <w:r w:rsidR="00330C3F">
        <w:rPr>
          <w:sz w:val="28"/>
          <w:szCs w:val="28"/>
        </w:rPr>
        <w:t>.</w:t>
      </w:r>
    </w:p>
    <w:p w:rsidR="0027546E" w:rsidRDefault="0027546E" w:rsidP="0027546E">
      <w:pPr>
        <w:ind w:firstLine="700"/>
        <w:jc w:val="both"/>
        <w:rPr>
          <w:sz w:val="28"/>
          <w:szCs w:val="20"/>
        </w:rPr>
      </w:pPr>
      <w:r>
        <w:rPr>
          <w:sz w:val="28"/>
          <w:szCs w:val="28"/>
        </w:rPr>
        <w:t xml:space="preserve">  </w:t>
      </w:r>
      <w:r w:rsidR="00330C3F">
        <w:rPr>
          <w:sz w:val="28"/>
          <w:szCs w:val="28"/>
        </w:rPr>
        <w:t>2</w:t>
      </w:r>
      <w:r w:rsidR="00CD30FD">
        <w:rPr>
          <w:sz w:val="28"/>
          <w:szCs w:val="28"/>
        </w:rPr>
        <w:t xml:space="preserve">. </w:t>
      </w:r>
      <w:r>
        <w:rPr>
          <w:sz w:val="28"/>
          <w:szCs w:val="20"/>
        </w:rPr>
        <w:t xml:space="preserve">Настоящее постановление вступает в силу с </w:t>
      </w:r>
      <w:r w:rsidR="00A2666B">
        <w:rPr>
          <w:sz w:val="28"/>
          <w:szCs w:val="20"/>
        </w:rPr>
        <w:t>даты</w:t>
      </w:r>
      <w:r>
        <w:rPr>
          <w:sz w:val="28"/>
          <w:szCs w:val="20"/>
        </w:rPr>
        <w:t xml:space="preserve"> размещения в сетевом издании - официальном сайте администрации Уинского муниципального округа Пермского края (</w:t>
      </w:r>
      <w:hyperlink r:id="rId9" w:history="1">
        <w:r>
          <w:rPr>
            <w:rStyle w:val="ad"/>
            <w:sz w:val="28"/>
            <w:szCs w:val="20"/>
          </w:rPr>
          <w:t>http://uinsk.ru</w:t>
        </w:r>
      </w:hyperlink>
      <w:r>
        <w:rPr>
          <w:sz w:val="28"/>
          <w:szCs w:val="20"/>
        </w:rPr>
        <w:t>).</w:t>
      </w:r>
    </w:p>
    <w:p w:rsidR="00CD30FD" w:rsidRPr="0027546E" w:rsidRDefault="0027546E" w:rsidP="0027546E">
      <w:pPr>
        <w:jc w:val="both"/>
        <w:rPr>
          <w:sz w:val="28"/>
          <w:szCs w:val="28"/>
        </w:rPr>
      </w:pPr>
      <w:r>
        <w:t xml:space="preserve">             </w:t>
      </w:r>
      <w:r w:rsidR="000B2FEA">
        <w:t xml:space="preserve"> </w:t>
      </w:r>
      <w:r w:rsidR="00EC7F30" w:rsidRPr="0027546E">
        <w:rPr>
          <w:sz w:val="28"/>
          <w:szCs w:val="28"/>
        </w:rPr>
        <w:t>3</w:t>
      </w:r>
      <w:r w:rsidR="00290E6A">
        <w:rPr>
          <w:sz w:val="28"/>
          <w:szCs w:val="28"/>
        </w:rPr>
        <w:t>. Контроль за</w:t>
      </w:r>
      <w:r w:rsidR="00CD30FD" w:rsidRPr="0027546E">
        <w:rPr>
          <w:sz w:val="28"/>
          <w:szCs w:val="28"/>
        </w:rPr>
        <w:t xml:space="preserve"> исполнением постановления </w:t>
      </w:r>
      <w:r w:rsidR="00290E6A">
        <w:rPr>
          <w:sz w:val="28"/>
          <w:szCs w:val="28"/>
        </w:rPr>
        <w:t>оставляю за собой.</w:t>
      </w:r>
    </w:p>
    <w:p w:rsidR="00207730" w:rsidRDefault="00207730" w:rsidP="003D5588">
      <w:pPr>
        <w:pStyle w:val="a4"/>
        <w:spacing w:line="240" w:lineRule="auto"/>
        <w:ind w:firstLine="708"/>
        <w:rPr>
          <w:szCs w:val="28"/>
        </w:rPr>
      </w:pPr>
    </w:p>
    <w:p w:rsidR="00207730" w:rsidRPr="003D5588" w:rsidRDefault="00207730" w:rsidP="003D5588">
      <w:pPr>
        <w:pStyle w:val="a4"/>
        <w:spacing w:line="240" w:lineRule="auto"/>
        <w:ind w:firstLine="708"/>
        <w:rPr>
          <w:szCs w:val="28"/>
        </w:rPr>
      </w:pPr>
    </w:p>
    <w:p w:rsidR="00CD30FD" w:rsidRPr="007930E1" w:rsidRDefault="0085435D" w:rsidP="00CD30FD">
      <w:pPr>
        <w:pStyle w:val="a4"/>
        <w:spacing w:line="240" w:lineRule="auto"/>
        <w:ind w:firstLine="0"/>
        <w:rPr>
          <w:szCs w:val="28"/>
          <w:shd w:val="clear" w:color="auto" w:fill="FFFFFF"/>
        </w:rPr>
      </w:pPr>
      <w:r>
        <w:rPr>
          <w:szCs w:val="28"/>
          <w:shd w:val="clear" w:color="auto" w:fill="FFFFFF"/>
        </w:rPr>
        <w:t>Глава</w:t>
      </w:r>
      <w:r w:rsidR="00CD30FD" w:rsidRPr="007930E1">
        <w:rPr>
          <w:szCs w:val="28"/>
          <w:shd w:val="clear" w:color="auto" w:fill="FFFFFF"/>
        </w:rPr>
        <w:t xml:space="preserve"> муниципального округа –</w:t>
      </w:r>
    </w:p>
    <w:p w:rsidR="00CD30FD" w:rsidRDefault="0085435D" w:rsidP="00CD30FD">
      <w:pPr>
        <w:pStyle w:val="a4"/>
        <w:spacing w:line="240" w:lineRule="auto"/>
        <w:ind w:firstLine="0"/>
        <w:rPr>
          <w:szCs w:val="28"/>
          <w:shd w:val="clear" w:color="auto" w:fill="FFFFFF"/>
        </w:rPr>
      </w:pPr>
      <w:r>
        <w:rPr>
          <w:szCs w:val="28"/>
          <w:shd w:val="clear" w:color="auto" w:fill="FFFFFF"/>
        </w:rPr>
        <w:t>глава</w:t>
      </w:r>
      <w:r w:rsidR="00CD30FD" w:rsidRPr="007930E1">
        <w:rPr>
          <w:szCs w:val="28"/>
          <w:shd w:val="clear" w:color="auto" w:fill="FFFFFF"/>
        </w:rPr>
        <w:t xml:space="preserve"> администрации Уинского</w:t>
      </w:r>
      <w:r w:rsidR="00FA4BA2">
        <w:rPr>
          <w:szCs w:val="28"/>
          <w:shd w:val="clear" w:color="auto" w:fill="FFFFFF"/>
        </w:rPr>
        <w:t xml:space="preserve">                                                           </w:t>
      </w:r>
    </w:p>
    <w:p w:rsidR="00207730" w:rsidRDefault="00CD30FD" w:rsidP="00CC6E41">
      <w:pPr>
        <w:pStyle w:val="a4"/>
        <w:spacing w:line="240" w:lineRule="auto"/>
        <w:ind w:firstLine="0"/>
        <w:rPr>
          <w:szCs w:val="28"/>
          <w:shd w:val="clear" w:color="auto" w:fill="FFFFFF"/>
        </w:rPr>
      </w:pPr>
      <w:r w:rsidRPr="007930E1">
        <w:rPr>
          <w:szCs w:val="28"/>
          <w:shd w:val="clear" w:color="auto" w:fill="FFFFFF"/>
        </w:rPr>
        <w:t>муниципального округа</w:t>
      </w:r>
      <w:r w:rsidR="00626B9F" w:rsidRPr="00626B9F">
        <w:rPr>
          <w:szCs w:val="28"/>
          <w:shd w:val="clear" w:color="auto" w:fill="FFFFFF"/>
        </w:rPr>
        <w:t xml:space="preserve"> </w:t>
      </w:r>
      <w:r w:rsidR="00626B9F">
        <w:rPr>
          <w:szCs w:val="28"/>
          <w:shd w:val="clear" w:color="auto" w:fill="FFFFFF"/>
        </w:rPr>
        <w:t xml:space="preserve">                                                                     А.Н. Зелёнкин</w:t>
      </w:r>
    </w:p>
    <w:p w:rsidR="000C1871" w:rsidRDefault="000C1871" w:rsidP="00626B9F">
      <w:pPr>
        <w:jc w:val="right"/>
        <w:rPr>
          <w:sz w:val="16"/>
          <w:szCs w:val="16"/>
        </w:rPr>
      </w:pPr>
    </w:p>
    <w:p w:rsidR="00290E6A" w:rsidRDefault="00290E6A" w:rsidP="00626B9F">
      <w:pPr>
        <w:jc w:val="right"/>
        <w:rPr>
          <w:sz w:val="16"/>
          <w:szCs w:val="16"/>
        </w:rPr>
      </w:pPr>
    </w:p>
    <w:p w:rsidR="00A75A73" w:rsidRDefault="00A75A73" w:rsidP="00626B9F">
      <w:pPr>
        <w:jc w:val="right"/>
        <w:rPr>
          <w:sz w:val="16"/>
          <w:szCs w:val="16"/>
        </w:rPr>
      </w:pPr>
    </w:p>
    <w:p w:rsidR="00A75A73" w:rsidRDefault="00A75A73" w:rsidP="00626B9F">
      <w:pPr>
        <w:jc w:val="right"/>
        <w:rPr>
          <w:sz w:val="16"/>
          <w:szCs w:val="16"/>
        </w:rPr>
      </w:pPr>
    </w:p>
    <w:p w:rsidR="00626B9F" w:rsidRPr="00565410" w:rsidRDefault="00626B9F" w:rsidP="00626B9F">
      <w:pPr>
        <w:jc w:val="right"/>
        <w:rPr>
          <w:b/>
          <w:sz w:val="16"/>
          <w:szCs w:val="16"/>
        </w:rPr>
      </w:pPr>
      <w:r>
        <w:rPr>
          <w:sz w:val="16"/>
          <w:szCs w:val="16"/>
        </w:rPr>
        <w:t>Приложение к постановлению</w:t>
      </w:r>
    </w:p>
    <w:p w:rsidR="00626B9F" w:rsidRDefault="00FA0501" w:rsidP="00626B9F">
      <w:pPr>
        <w:jc w:val="center"/>
        <w:rPr>
          <w:b/>
          <w:sz w:val="26"/>
          <w:szCs w:val="26"/>
        </w:rPr>
      </w:pPr>
      <w:r>
        <w:rPr>
          <w:b/>
          <w:sz w:val="26"/>
          <w:szCs w:val="26"/>
        </w:rPr>
        <w:t xml:space="preserve">                                                                                                      </w:t>
      </w:r>
      <w:bookmarkStart w:id="0" w:name="_GoBack"/>
      <w:bookmarkEnd w:id="0"/>
      <w:r>
        <w:rPr>
          <w:b/>
          <w:sz w:val="26"/>
          <w:szCs w:val="26"/>
        </w:rPr>
        <w:t>15.12.2025   259-01-01-02-353</w:t>
      </w:r>
    </w:p>
    <w:p w:rsidR="00626B9F" w:rsidRDefault="00626B9F" w:rsidP="00626B9F">
      <w:pPr>
        <w:tabs>
          <w:tab w:val="left" w:pos="8370"/>
        </w:tabs>
        <w:rPr>
          <w:b/>
          <w:sz w:val="26"/>
          <w:szCs w:val="26"/>
        </w:rPr>
      </w:pPr>
      <w:r>
        <w:rPr>
          <w:b/>
          <w:sz w:val="26"/>
          <w:szCs w:val="26"/>
        </w:rPr>
        <w:tab/>
      </w:r>
    </w:p>
    <w:p w:rsidR="00626B9F" w:rsidRDefault="00626B9F" w:rsidP="00626B9F">
      <w:pPr>
        <w:tabs>
          <w:tab w:val="left" w:pos="8370"/>
        </w:tabs>
        <w:rPr>
          <w:b/>
          <w:sz w:val="26"/>
          <w:szCs w:val="26"/>
        </w:rPr>
      </w:pPr>
    </w:p>
    <w:p w:rsidR="00626B9F" w:rsidRPr="00626B9F" w:rsidRDefault="00626B9F" w:rsidP="00626B9F">
      <w:pPr>
        <w:jc w:val="center"/>
        <w:rPr>
          <w:b/>
          <w:sz w:val="28"/>
          <w:szCs w:val="28"/>
        </w:rPr>
      </w:pPr>
      <w:r w:rsidRPr="00626B9F">
        <w:rPr>
          <w:b/>
          <w:sz w:val="28"/>
          <w:szCs w:val="28"/>
        </w:rPr>
        <w:t>Программа профилактики нарушений обязательных требований  по осуществлению муниципального контроля  за соблюдением Правил благоустройства на территории Уинского муниципально</w:t>
      </w:r>
      <w:r w:rsidR="000A5970">
        <w:rPr>
          <w:b/>
          <w:sz w:val="28"/>
          <w:szCs w:val="28"/>
        </w:rPr>
        <w:t>го округа Пермского края на</w:t>
      </w:r>
      <w:r w:rsidR="004E404F">
        <w:rPr>
          <w:b/>
          <w:sz w:val="28"/>
          <w:szCs w:val="28"/>
        </w:rPr>
        <w:t xml:space="preserve"> 2026 год</w:t>
      </w:r>
      <w:r w:rsidRPr="00626B9F">
        <w:rPr>
          <w:b/>
          <w:sz w:val="28"/>
          <w:szCs w:val="28"/>
        </w:rPr>
        <w:t>.</w:t>
      </w:r>
    </w:p>
    <w:p w:rsidR="00626B9F" w:rsidRPr="00626B9F" w:rsidRDefault="00626B9F" w:rsidP="00626B9F">
      <w:pPr>
        <w:jc w:val="center"/>
        <w:rPr>
          <w:sz w:val="28"/>
          <w:szCs w:val="28"/>
        </w:rPr>
      </w:pPr>
    </w:p>
    <w:p w:rsidR="00626B9F" w:rsidRPr="00626B9F" w:rsidRDefault="00626B9F" w:rsidP="00626B9F">
      <w:pPr>
        <w:pStyle w:val="aa"/>
        <w:numPr>
          <w:ilvl w:val="0"/>
          <w:numId w:val="8"/>
        </w:numPr>
        <w:jc w:val="center"/>
        <w:rPr>
          <w:szCs w:val="28"/>
        </w:rPr>
      </w:pPr>
      <w:r w:rsidRPr="00626B9F">
        <w:rPr>
          <w:szCs w:val="28"/>
        </w:rPr>
        <w:t>Аналитическая часть Программы</w:t>
      </w:r>
    </w:p>
    <w:p w:rsidR="00626B9F" w:rsidRPr="00626B9F" w:rsidRDefault="00626B9F" w:rsidP="00626B9F">
      <w:pPr>
        <w:pStyle w:val="aa"/>
        <w:ind w:left="1440"/>
        <w:jc w:val="both"/>
        <w:rPr>
          <w:szCs w:val="28"/>
        </w:rPr>
      </w:pPr>
    </w:p>
    <w:p w:rsidR="00626B9F" w:rsidRPr="00626B9F" w:rsidRDefault="00626B9F" w:rsidP="00626B9F">
      <w:pPr>
        <w:pStyle w:val="aa"/>
        <w:numPr>
          <w:ilvl w:val="1"/>
          <w:numId w:val="8"/>
        </w:numPr>
        <w:ind w:left="-142" w:firstLine="851"/>
        <w:jc w:val="both"/>
        <w:rPr>
          <w:szCs w:val="28"/>
        </w:rPr>
      </w:pPr>
      <w:r w:rsidRPr="00626B9F">
        <w:rPr>
          <w:szCs w:val="28"/>
        </w:rPr>
        <w:t>Программа профилактики нарушений обязательных требований при осуществлении муниципального контроля за соблюдением Правил благоустройства на территории Уинского муниципально</w:t>
      </w:r>
      <w:r w:rsidR="000A5970">
        <w:rPr>
          <w:szCs w:val="28"/>
        </w:rPr>
        <w:t>го округа Пермского края на 2026</w:t>
      </w:r>
      <w:r w:rsidR="004E404F">
        <w:rPr>
          <w:szCs w:val="28"/>
        </w:rPr>
        <w:t xml:space="preserve"> год  </w:t>
      </w:r>
      <w:r w:rsidRPr="00626B9F">
        <w:rPr>
          <w:szCs w:val="28"/>
        </w:rPr>
        <w:t>(далее – Программа), разработана в целях организации осуществления администрацией Уинского муниципального округа Пермского края мероприятий по профилактике нарушений требований, установленных федеральными законами и принимаемыми в соответствии с ними нормативными правовыми актами Российской Федерации, законами и иными нормативными правовыми актами Пермского края (далее – обязательные требования), требований установленных муниципальными правовыми актами, при осуществлении муниципального контроля  за соблюдением Правил благоустройства на территории Уинского муниципального округа Пермского края и муниципальных нормативных правовых актов, обязательных к применению при благоустройстве на территории Уинского муниципального округа Пермского края.</w:t>
      </w:r>
    </w:p>
    <w:p w:rsidR="00626B9F" w:rsidRPr="00626B9F" w:rsidRDefault="00626B9F" w:rsidP="00626B9F">
      <w:pPr>
        <w:pStyle w:val="aa"/>
        <w:numPr>
          <w:ilvl w:val="1"/>
          <w:numId w:val="8"/>
        </w:numPr>
        <w:ind w:left="-142" w:firstLine="851"/>
        <w:jc w:val="both"/>
        <w:rPr>
          <w:szCs w:val="28"/>
        </w:rPr>
      </w:pPr>
      <w:r w:rsidRPr="00626B9F">
        <w:rPr>
          <w:szCs w:val="28"/>
        </w:rPr>
        <w:t>Программа распространяет свое действие на муниципальный контроль за соблюдением Правил благоустройства на территории Уинского муниципального округа Пермского края и муниципальных нормативных правовых актов, обязательных к применению при благоустройстве территории Уинского муниципального округа Пермского края (далее - муниципальный контроль в сфере благоустройства).</w:t>
      </w:r>
    </w:p>
    <w:p w:rsidR="00626B9F" w:rsidRPr="00626B9F" w:rsidRDefault="00626B9F" w:rsidP="00626B9F">
      <w:pPr>
        <w:pStyle w:val="aa"/>
        <w:numPr>
          <w:ilvl w:val="1"/>
          <w:numId w:val="8"/>
        </w:numPr>
        <w:ind w:left="-142" w:firstLine="851"/>
        <w:jc w:val="both"/>
        <w:rPr>
          <w:szCs w:val="28"/>
        </w:rPr>
      </w:pPr>
      <w:r w:rsidRPr="00626B9F">
        <w:rPr>
          <w:szCs w:val="28"/>
        </w:rPr>
        <w:t xml:space="preserve">Уполномоченным органом по осуществлению муниципального контроля в сфере благоустройства является </w:t>
      </w:r>
      <w:r w:rsidR="00AD4328">
        <w:rPr>
          <w:szCs w:val="28"/>
        </w:rPr>
        <w:t>администрация У</w:t>
      </w:r>
      <w:r w:rsidRPr="00626B9F">
        <w:rPr>
          <w:szCs w:val="28"/>
        </w:rPr>
        <w:t>инского муниц</w:t>
      </w:r>
      <w:r w:rsidR="00AD4328">
        <w:rPr>
          <w:szCs w:val="28"/>
        </w:rPr>
        <w:t>ипального округа Пермского края</w:t>
      </w:r>
      <w:r w:rsidRPr="00626B9F">
        <w:rPr>
          <w:szCs w:val="28"/>
        </w:rPr>
        <w:t>.</w:t>
      </w:r>
    </w:p>
    <w:p w:rsidR="00626B9F" w:rsidRPr="00626B9F" w:rsidRDefault="00626B9F" w:rsidP="00626B9F">
      <w:pPr>
        <w:pStyle w:val="aa"/>
        <w:numPr>
          <w:ilvl w:val="1"/>
          <w:numId w:val="8"/>
        </w:numPr>
        <w:ind w:left="-142" w:firstLine="851"/>
        <w:jc w:val="both"/>
        <w:rPr>
          <w:szCs w:val="28"/>
        </w:rPr>
      </w:pPr>
      <w:r w:rsidRPr="00626B9F">
        <w:rPr>
          <w:szCs w:val="28"/>
        </w:rPr>
        <w:t>Подконтрольными субъектами в рамках Программы являются юридические лица, индивидуальнее предприниматели, а также физические лица, осуществляющие эксплуатацию зданий, строений, сооружений и подобных объектов, в том числе земельных участков на территории Уинского муниципального округа Пермского края.</w:t>
      </w:r>
    </w:p>
    <w:p w:rsidR="00626B9F" w:rsidRPr="00626B9F" w:rsidRDefault="00626B9F" w:rsidP="00626B9F">
      <w:pPr>
        <w:pStyle w:val="aa"/>
        <w:numPr>
          <w:ilvl w:val="1"/>
          <w:numId w:val="8"/>
        </w:numPr>
        <w:ind w:left="-142" w:firstLine="851"/>
        <w:jc w:val="both"/>
        <w:rPr>
          <w:szCs w:val="28"/>
        </w:rPr>
      </w:pPr>
      <w:r w:rsidRPr="00626B9F">
        <w:rPr>
          <w:szCs w:val="28"/>
        </w:rPr>
        <w:t>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в сфере благоустройства.</w:t>
      </w:r>
    </w:p>
    <w:p w:rsidR="00626B9F" w:rsidRPr="00626B9F" w:rsidRDefault="00626B9F" w:rsidP="00626B9F">
      <w:pPr>
        <w:pStyle w:val="aa"/>
        <w:ind w:left="-142"/>
        <w:jc w:val="both"/>
        <w:rPr>
          <w:szCs w:val="28"/>
        </w:rPr>
      </w:pPr>
      <w:r w:rsidRPr="00626B9F">
        <w:rPr>
          <w:szCs w:val="28"/>
        </w:rPr>
        <w:t xml:space="preserve">            Муниципальный контроль в сфере благоустройства осуществляется в соответствии с:</w:t>
      </w:r>
    </w:p>
    <w:p w:rsidR="00626B9F" w:rsidRPr="00626B9F" w:rsidRDefault="00626B9F" w:rsidP="00626B9F">
      <w:pPr>
        <w:pStyle w:val="aa"/>
        <w:ind w:left="-142"/>
        <w:jc w:val="both"/>
        <w:rPr>
          <w:szCs w:val="28"/>
        </w:rPr>
      </w:pPr>
      <w:r w:rsidRPr="00626B9F">
        <w:rPr>
          <w:szCs w:val="28"/>
        </w:rPr>
        <w:t xml:space="preserve">            - Федеральным законом от 26.12.2008 №</w:t>
      </w:r>
      <w:r w:rsidR="00A574B5">
        <w:rPr>
          <w:szCs w:val="28"/>
        </w:rPr>
        <w:t xml:space="preserve"> </w:t>
      </w:r>
      <w:r w:rsidRPr="00626B9F">
        <w:rPr>
          <w:szCs w:val="28"/>
        </w:rPr>
        <w:t>294 – ФЗ «О защите юридических лиц и индивидуальных предпринимателей при осуществлении государственного контроля  (надзора) и муниципального контроля;</w:t>
      </w:r>
    </w:p>
    <w:p w:rsidR="00626B9F" w:rsidRPr="00626B9F" w:rsidRDefault="00626B9F" w:rsidP="00626B9F">
      <w:pPr>
        <w:pStyle w:val="aa"/>
        <w:ind w:left="-142"/>
        <w:jc w:val="both"/>
        <w:rPr>
          <w:szCs w:val="28"/>
        </w:rPr>
      </w:pPr>
      <w:r w:rsidRPr="00626B9F">
        <w:rPr>
          <w:szCs w:val="28"/>
        </w:rPr>
        <w:t xml:space="preserve">        </w:t>
      </w:r>
      <w:r w:rsidR="00A574B5">
        <w:rPr>
          <w:szCs w:val="28"/>
        </w:rPr>
        <w:t xml:space="preserve">    -  Федеральным законом от 20.03.2025 № 33</w:t>
      </w:r>
      <w:r w:rsidRPr="00626B9F">
        <w:rPr>
          <w:szCs w:val="28"/>
        </w:rPr>
        <w:t xml:space="preserve"> – ФЗ « Об общих принципах организации местного самоуправления в </w:t>
      </w:r>
      <w:r w:rsidR="00A574B5">
        <w:rPr>
          <w:szCs w:val="28"/>
        </w:rPr>
        <w:t>единой системе публичной власти</w:t>
      </w:r>
      <w:r w:rsidRPr="00626B9F">
        <w:rPr>
          <w:szCs w:val="28"/>
        </w:rPr>
        <w:t>»;</w:t>
      </w:r>
    </w:p>
    <w:p w:rsidR="00626B9F" w:rsidRPr="00626B9F" w:rsidRDefault="00626B9F" w:rsidP="00626B9F">
      <w:pPr>
        <w:pStyle w:val="aa"/>
        <w:ind w:left="-142"/>
        <w:jc w:val="both"/>
        <w:rPr>
          <w:szCs w:val="28"/>
        </w:rPr>
      </w:pPr>
      <w:r w:rsidRPr="00626B9F">
        <w:rPr>
          <w:szCs w:val="28"/>
        </w:rPr>
        <w:t xml:space="preserve">            -  Федеральным законом от 02.05.2006 № 59 – ФЗ «О порядке рассмотрения обращений граждан Российской Федерации»;</w:t>
      </w:r>
    </w:p>
    <w:p w:rsidR="00626B9F" w:rsidRPr="00626B9F" w:rsidRDefault="00626B9F" w:rsidP="00626B9F">
      <w:pPr>
        <w:pStyle w:val="aa"/>
        <w:ind w:left="-142"/>
        <w:jc w:val="both"/>
        <w:rPr>
          <w:szCs w:val="28"/>
        </w:rPr>
      </w:pPr>
      <w:r w:rsidRPr="00626B9F">
        <w:rPr>
          <w:szCs w:val="28"/>
        </w:rPr>
        <w:t xml:space="preserve">            - Приказом Минэкономразвития России от 30.04.2009 №</w:t>
      </w:r>
      <w:r w:rsidR="004E404F">
        <w:rPr>
          <w:szCs w:val="28"/>
        </w:rPr>
        <w:t xml:space="preserve"> </w:t>
      </w:r>
      <w:r w:rsidRPr="00626B9F">
        <w:rPr>
          <w:szCs w:val="28"/>
        </w:rPr>
        <w:t>141 «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26B9F" w:rsidRPr="00626B9F" w:rsidRDefault="00626B9F" w:rsidP="00626B9F">
      <w:pPr>
        <w:pStyle w:val="aa"/>
        <w:ind w:left="-142"/>
        <w:jc w:val="both"/>
        <w:rPr>
          <w:szCs w:val="28"/>
        </w:rPr>
      </w:pPr>
      <w:r w:rsidRPr="00626B9F">
        <w:rPr>
          <w:szCs w:val="28"/>
        </w:rPr>
        <w:t xml:space="preserve">             - Законом Пермского края от 06.04.2015 № 460 – ПК «Об административных правонарушениях в Пермском крае»;</w:t>
      </w:r>
    </w:p>
    <w:p w:rsidR="00626B9F" w:rsidRPr="00626B9F" w:rsidRDefault="00626B9F" w:rsidP="00626B9F">
      <w:pPr>
        <w:pStyle w:val="aa"/>
        <w:ind w:left="-142"/>
        <w:jc w:val="both"/>
        <w:rPr>
          <w:szCs w:val="28"/>
        </w:rPr>
      </w:pPr>
      <w:r w:rsidRPr="00626B9F">
        <w:rPr>
          <w:szCs w:val="28"/>
        </w:rPr>
        <w:t xml:space="preserve">            - Решением Думы Уинского муниципального округа Пермского края от 26.03.2020 № 95 « Об утверждении Правил благоустройства на территории Уинского муниципального округа Пермского края».</w:t>
      </w:r>
    </w:p>
    <w:p w:rsidR="00626B9F" w:rsidRPr="00626B9F" w:rsidRDefault="00626B9F" w:rsidP="00626B9F">
      <w:pPr>
        <w:pStyle w:val="aa"/>
        <w:ind w:left="-142" w:firstLine="851"/>
        <w:jc w:val="both"/>
        <w:rPr>
          <w:szCs w:val="28"/>
        </w:rPr>
      </w:pPr>
      <w:r w:rsidRPr="00626B9F">
        <w:rPr>
          <w:szCs w:val="28"/>
        </w:rPr>
        <w:t>1.6. Анализ рисков реализации Программы.</w:t>
      </w:r>
    </w:p>
    <w:p w:rsidR="00626B9F" w:rsidRPr="00626B9F" w:rsidRDefault="00626B9F" w:rsidP="00626B9F">
      <w:pPr>
        <w:pStyle w:val="aa"/>
        <w:ind w:left="-142"/>
        <w:jc w:val="both"/>
        <w:rPr>
          <w:szCs w:val="28"/>
        </w:rPr>
      </w:pPr>
      <w:r w:rsidRPr="00626B9F">
        <w:rPr>
          <w:szCs w:val="28"/>
        </w:rPr>
        <w:t>Программа подлежит корректировке при необходимости внесения изменений в перечень мероприятий, связанных с осуществлением профилактических мер в отношении выявленных нарушений.</w:t>
      </w:r>
    </w:p>
    <w:p w:rsidR="00626B9F" w:rsidRPr="00626B9F" w:rsidRDefault="00626B9F" w:rsidP="00626B9F">
      <w:pPr>
        <w:pStyle w:val="aa"/>
        <w:numPr>
          <w:ilvl w:val="1"/>
          <w:numId w:val="9"/>
        </w:numPr>
        <w:ind w:left="-142" w:firstLine="862"/>
        <w:jc w:val="both"/>
        <w:rPr>
          <w:szCs w:val="28"/>
        </w:rPr>
      </w:pPr>
      <w:r w:rsidRPr="00626B9F">
        <w:rPr>
          <w:szCs w:val="28"/>
        </w:rPr>
        <w:t>Анализ и оценка рисков причинения вреда охраняемым законом ценностям.</w:t>
      </w:r>
    </w:p>
    <w:p w:rsidR="00626B9F" w:rsidRPr="00626B9F" w:rsidRDefault="00626B9F" w:rsidP="00626B9F">
      <w:pPr>
        <w:pStyle w:val="aa"/>
        <w:ind w:left="-142" w:firstLine="862"/>
        <w:jc w:val="both"/>
        <w:rPr>
          <w:szCs w:val="28"/>
        </w:rPr>
      </w:pPr>
      <w:r w:rsidRPr="00626B9F">
        <w:rPr>
          <w:szCs w:val="28"/>
        </w:rPr>
        <w:t>Несоблюдение подконтрольными субъектами обязательных требований, требований, установленных муниципальными правовыми актами, в сфере благоустройства по содержанию территорий, объектов и элементов благоустройства может повлечь за собой отрицательное влияние на общий вид благоустройства Уинского муниципального округа Пермского края и создания неблагоприятной среды проживания и жизнедеятельности в нем населения.</w:t>
      </w:r>
    </w:p>
    <w:p w:rsidR="00626B9F" w:rsidRPr="00626B9F" w:rsidRDefault="00626B9F" w:rsidP="00626B9F">
      <w:pPr>
        <w:pStyle w:val="aa"/>
        <w:numPr>
          <w:ilvl w:val="1"/>
          <w:numId w:val="9"/>
        </w:numPr>
        <w:jc w:val="both"/>
        <w:rPr>
          <w:szCs w:val="28"/>
        </w:rPr>
      </w:pPr>
      <w:r w:rsidRPr="00626B9F">
        <w:rPr>
          <w:szCs w:val="28"/>
        </w:rPr>
        <w:t>Цели и задачи Программы.</w:t>
      </w:r>
    </w:p>
    <w:p w:rsidR="00626B9F" w:rsidRPr="00626B9F" w:rsidRDefault="00626B9F" w:rsidP="00626B9F">
      <w:pPr>
        <w:pStyle w:val="aa"/>
        <w:ind w:left="-142" w:firstLine="851"/>
        <w:jc w:val="both"/>
        <w:rPr>
          <w:szCs w:val="28"/>
        </w:rPr>
      </w:pPr>
      <w:r w:rsidRPr="00626B9F">
        <w:rPr>
          <w:szCs w:val="28"/>
        </w:rPr>
        <w:t>Целью проведения профилактических мероприятий является предупреждение нарушений юридическими лицами и индивидуальными предпринимателями, а также физическими лицами обязательных требований, требований установленных муниципальными правовыми актами, устранению причин, условий и факторов, способствующих нарушениям указанных требований при осуществлении муниципального контроля в сфере благоустройства.</w:t>
      </w:r>
    </w:p>
    <w:p w:rsidR="00626B9F" w:rsidRPr="00626B9F" w:rsidRDefault="00626B9F" w:rsidP="00626B9F">
      <w:pPr>
        <w:pStyle w:val="aa"/>
        <w:ind w:left="-142" w:firstLine="851"/>
        <w:jc w:val="both"/>
        <w:rPr>
          <w:szCs w:val="28"/>
        </w:rPr>
      </w:pPr>
      <w:r w:rsidRPr="00626B9F">
        <w:rPr>
          <w:szCs w:val="28"/>
        </w:rPr>
        <w:t>Проведение профилактических мероприятий позволит решить следующие задачи:</w:t>
      </w:r>
    </w:p>
    <w:p w:rsidR="00626B9F" w:rsidRPr="00626B9F" w:rsidRDefault="00626B9F" w:rsidP="00626B9F">
      <w:pPr>
        <w:pStyle w:val="aa"/>
        <w:ind w:left="-142" w:firstLine="851"/>
        <w:jc w:val="both"/>
        <w:rPr>
          <w:szCs w:val="28"/>
        </w:rPr>
      </w:pPr>
      <w:r w:rsidRPr="00626B9F">
        <w:rPr>
          <w:szCs w:val="28"/>
        </w:rPr>
        <w:t>- укрепление системы профилактики нарушений обязательных требований, требований, установленных  муниципальными правовыми актами, путем активизации профилактической деятельности;</w:t>
      </w:r>
    </w:p>
    <w:p w:rsidR="00626B9F" w:rsidRPr="00626B9F" w:rsidRDefault="00626B9F" w:rsidP="00626B9F">
      <w:pPr>
        <w:pStyle w:val="aa"/>
        <w:ind w:left="-142" w:firstLine="851"/>
        <w:jc w:val="both"/>
        <w:rPr>
          <w:szCs w:val="28"/>
        </w:rPr>
      </w:pPr>
      <w:r w:rsidRPr="00626B9F">
        <w:rPr>
          <w:szCs w:val="28"/>
        </w:rPr>
        <w:t>- выявление причин, факторов и условий, способствующих нарушениям подконтрольными субъектами обязательных требований, требований, установленных муниципальными правовыми актами;</w:t>
      </w:r>
    </w:p>
    <w:p w:rsidR="00626B9F" w:rsidRPr="00626B9F" w:rsidRDefault="00626B9F" w:rsidP="00626B9F">
      <w:pPr>
        <w:pStyle w:val="aa"/>
        <w:ind w:left="-142" w:firstLine="851"/>
        <w:jc w:val="both"/>
        <w:rPr>
          <w:szCs w:val="28"/>
        </w:rPr>
      </w:pPr>
      <w:r w:rsidRPr="00626B9F">
        <w:rPr>
          <w:szCs w:val="28"/>
        </w:rPr>
        <w:t>- формирование единого понимания обязательных требований, требований, установленных муниципальными правовыми актами, у всех участников контрольной деятельности;</w:t>
      </w:r>
    </w:p>
    <w:p w:rsidR="00626B9F" w:rsidRPr="00626B9F" w:rsidRDefault="00626B9F" w:rsidP="00626B9F">
      <w:pPr>
        <w:pStyle w:val="aa"/>
        <w:ind w:left="-142" w:firstLine="851"/>
        <w:jc w:val="both"/>
        <w:rPr>
          <w:szCs w:val="28"/>
        </w:rPr>
      </w:pPr>
      <w:r w:rsidRPr="00626B9F">
        <w:rPr>
          <w:szCs w:val="28"/>
        </w:rPr>
        <w:t>-  повышение уровня благоустройства, соблюдения чистоты и порядка;</w:t>
      </w:r>
    </w:p>
    <w:p w:rsidR="00626B9F" w:rsidRDefault="00626B9F" w:rsidP="00626B9F">
      <w:pPr>
        <w:pStyle w:val="aa"/>
        <w:ind w:left="-142" w:firstLine="851"/>
        <w:jc w:val="both"/>
        <w:rPr>
          <w:szCs w:val="28"/>
        </w:rPr>
      </w:pPr>
      <w:r w:rsidRPr="00626B9F">
        <w:rPr>
          <w:szCs w:val="28"/>
        </w:rPr>
        <w:t>-  предотвращение угрозы безопасности жизни и здоровья людей.</w:t>
      </w:r>
    </w:p>
    <w:p w:rsidR="003853F2" w:rsidRDefault="003853F2" w:rsidP="00626B9F">
      <w:pPr>
        <w:pStyle w:val="aa"/>
        <w:ind w:left="-142" w:firstLine="851"/>
        <w:jc w:val="both"/>
        <w:rPr>
          <w:szCs w:val="28"/>
        </w:rPr>
      </w:pPr>
    </w:p>
    <w:p w:rsidR="003853F2" w:rsidRPr="00626B9F" w:rsidRDefault="003853F2" w:rsidP="00626B9F">
      <w:pPr>
        <w:pStyle w:val="aa"/>
        <w:ind w:left="-142" w:firstLine="851"/>
        <w:jc w:val="both"/>
        <w:rPr>
          <w:szCs w:val="28"/>
        </w:rPr>
      </w:pPr>
    </w:p>
    <w:p w:rsidR="00626B9F" w:rsidRPr="00626B9F" w:rsidRDefault="00626B9F" w:rsidP="00626B9F">
      <w:pPr>
        <w:pStyle w:val="aa"/>
        <w:ind w:left="450"/>
        <w:jc w:val="center"/>
        <w:rPr>
          <w:b/>
          <w:szCs w:val="28"/>
        </w:rPr>
      </w:pPr>
    </w:p>
    <w:p w:rsidR="00626B9F" w:rsidRPr="00531854" w:rsidRDefault="00626B9F" w:rsidP="00626B9F">
      <w:pPr>
        <w:pStyle w:val="aa"/>
        <w:numPr>
          <w:ilvl w:val="0"/>
          <w:numId w:val="9"/>
        </w:numPr>
        <w:jc w:val="center"/>
        <w:rPr>
          <w:szCs w:val="28"/>
        </w:rPr>
      </w:pPr>
      <w:r w:rsidRPr="00531854">
        <w:rPr>
          <w:szCs w:val="28"/>
        </w:rPr>
        <w:t xml:space="preserve">ПЛАН </w:t>
      </w:r>
    </w:p>
    <w:p w:rsidR="00626B9F" w:rsidRPr="00531854" w:rsidRDefault="00626B9F" w:rsidP="00626B9F">
      <w:pPr>
        <w:pStyle w:val="aa"/>
        <w:ind w:left="450"/>
        <w:jc w:val="center"/>
        <w:rPr>
          <w:szCs w:val="28"/>
        </w:rPr>
      </w:pPr>
      <w:r w:rsidRPr="00531854">
        <w:rPr>
          <w:szCs w:val="28"/>
        </w:rPr>
        <w:t>мероприятий по профилактике нарушений обязательных требований при осуществлении муниципального контроля  за соблюдением Правил благоустройства на территории Уинского муниципально</w:t>
      </w:r>
      <w:r w:rsidR="000A5970">
        <w:rPr>
          <w:szCs w:val="28"/>
        </w:rPr>
        <w:t xml:space="preserve">го округа Пермского края </w:t>
      </w:r>
      <w:r w:rsidR="004E404F">
        <w:rPr>
          <w:szCs w:val="28"/>
        </w:rPr>
        <w:t>на 2026 год</w:t>
      </w:r>
      <w:r w:rsidRPr="00531854">
        <w:rPr>
          <w:szCs w:val="28"/>
        </w:rPr>
        <w:t>.</w:t>
      </w:r>
    </w:p>
    <w:p w:rsidR="00626B9F" w:rsidRPr="00626B9F" w:rsidRDefault="00626B9F" w:rsidP="00626B9F">
      <w:pPr>
        <w:pStyle w:val="aa"/>
        <w:ind w:left="450"/>
        <w:jc w:val="center"/>
        <w:rPr>
          <w:b/>
          <w:szCs w:val="28"/>
        </w:rPr>
      </w:pPr>
    </w:p>
    <w:tbl>
      <w:tblPr>
        <w:tblStyle w:val="afe"/>
        <w:tblW w:w="0" w:type="auto"/>
        <w:tblInd w:w="-318" w:type="dxa"/>
        <w:tblLayout w:type="fixed"/>
        <w:tblLook w:val="04A0" w:firstRow="1" w:lastRow="0" w:firstColumn="1" w:lastColumn="0" w:noHBand="0" w:noVBand="1"/>
      </w:tblPr>
      <w:tblGrid>
        <w:gridCol w:w="710"/>
        <w:gridCol w:w="3685"/>
        <w:gridCol w:w="2552"/>
        <w:gridCol w:w="2942"/>
      </w:tblGrid>
      <w:tr w:rsidR="00626B9F" w:rsidRPr="00626B9F" w:rsidTr="004A4ABF">
        <w:tc>
          <w:tcPr>
            <w:tcW w:w="710" w:type="dxa"/>
          </w:tcPr>
          <w:p w:rsidR="00626B9F" w:rsidRPr="00626B9F" w:rsidRDefault="00626B9F" w:rsidP="004A4ABF">
            <w:pPr>
              <w:pStyle w:val="aa"/>
              <w:ind w:left="0"/>
              <w:jc w:val="center"/>
              <w:rPr>
                <w:rFonts w:ascii="Times New Roman" w:hAnsi="Times New Roman" w:cs="Times New Roman"/>
                <w:szCs w:val="28"/>
              </w:rPr>
            </w:pPr>
            <w:r w:rsidRPr="00626B9F">
              <w:rPr>
                <w:rFonts w:ascii="Times New Roman" w:hAnsi="Times New Roman" w:cs="Times New Roman"/>
                <w:szCs w:val="28"/>
              </w:rPr>
              <w:t>№ п/п</w:t>
            </w:r>
          </w:p>
        </w:tc>
        <w:tc>
          <w:tcPr>
            <w:tcW w:w="3685" w:type="dxa"/>
          </w:tcPr>
          <w:p w:rsidR="00626B9F" w:rsidRPr="00626B9F" w:rsidRDefault="00626B9F" w:rsidP="004A4ABF">
            <w:pPr>
              <w:pStyle w:val="aa"/>
              <w:ind w:left="0"/>
              <w:jc w:val="center"/>
              <w:rPr>
                <w:rFonts w:ascii="Times New Roman" w:hAnsi="Times New Roman" w:cs="Times New Roman"/>
                <w:b/>
                <w:szCs w:val="28"/>
              </w:rPr>
            </w:pPr>
            <w:r w:rsidRPr="00626B9F">
              <w:rPr>
                <w:rFonts w:ascii="Times New Roman" w:hAnsi="Times New Roman" w:cs="Times New Roman"/>
                <w:b/>
                <w:szCs w:val="28"/>
              </w:rPr>
              <w:t>Наименование мероприятия</w:t>
            </w:r>
          </w:p>
        </w:tc>
        <w:tc>
          <w:tcPr>
            <w:tcW w:w="2552" w:type="dxa"/>
          </w:tcPr>
          <w:p w:rsidR="00626B9F" w:rsidRPr="00626B9F" w:rsidRDefault="00626B9F" w:rsidP="004A4ABF">
            <w:pPr>
              <w:pStyle w:val="aa"/>
              <w:ind w:left="0"/>
              <w:jc w:val="center"/>
              <w:rPr>
                <w:rFonts w:ascii="Times New Roman" w:hAnsi="Times New Roman" w:cs="Times New Roman"/>
                <w:b/>
                <w:szCs w:val="28"/>
              </w:rPr>
            </w:pPr>
            <w:r w:rsidRPr="00626B9F">
              <w:rPr>
                <w:rFonts w:ascii="Times New Roman" w:hAnsi="Times New Roman" w:cs="Times New Roman"/>
                <w:b/>
                <w:szCs w:val="28"/>
              </w:rPr>
              <w:t>Срок исполнения</w:t>
            </w:r>
          </w:p>
        </w:tc>
        <w:tc>
          <w:tcPr>
            <w:tcW w:w="2942" w:type="dxa"/>
          </w:tcPr>
          <w:p w:rsidR="00626B9F" w:rsidRPr="00626B9F" w:rsidRDefault="00626B9F" w:rsidP="004A4ABF">
            <w:pPr>
              <w:pStyle w:val="aa"/>
              <w:ind w:left="0"/>
              <w:jc w:val="center"/>
              <w:rPr>
                <w:rFonts w:ascii="Times New Roman" w:hAnsi="Times New Roman" w:cs="Times New Roman"/>
                <w:b/>
                <w:szCs w:val="28"/>
              </w:rPr>
            </w:pPr>
            <w:r w:rsidRPr="00626B9F">
              <w:rPr>
                <w:rFonts w:ascii="Times New Roman" w:hAnsi="Times New Roman" w:cs="Times New Roman"/>
                <w:b/>
                <w:szCs w:val="28"/>
              </w:rPr>
              <w:t>Исполнители</w:t>
            </w:r>
          </w:p>
        </w:tc>
      </w:tr>
      <w:tr w:rsidR="00626B9F" w:rsidRPr="00626B9F" w:rsidTr="004A4ABF">
        <w:tc>
          <w:tcPr>
            <w:tcW w:w="710" w:type="dxa"/>
          </w:tcPr>
          <w:p w:rsidR="00626B9F" w:rsidRPr="00626B9F" w:rsidRDefault="00626B9F" w:rsidP="004A4ABF">
            <w:pPr>
              <w:pStyle w:val="aa"/>
              <w:ind w:left="0"/>
              <w:jc w:val="center"/>
              <w:rPr>
                <w:rFonts w:ascii="Times New Roman" w:hAnsi="Times New Roman" w:cs="Times New Roman"/>
                <w:b/>
                <w:szCs w:val="28"/>
              </w:rPr>
            </w:pPr>
            <w:r w:rsidRPr="00626B9F">
              <w:rPr>
                <w:rFonts w:ascii="Times New Roman" w:hAnsi="Times New Roman" w:cs="Times New Roman"/>
                <w:b/>
                <w:szCs w:val="28"/>
              </w:rPr>
              <w:t>1</w:t>
            </w:r>
          </w:p>
        </w:tc>
        <w:tc>
          <w:tcPr>
            <w:tcW w:w="3685" w:type="dxa"/>
          </w:tcPr>
          <w:p w:rsidR="00626B9F" w:rsidRPr="00626B9F" w:rsidRDefault="00626B9F" w:rsidP="004A4ABF">
            <w:pPr>
              <w:pStyle w:val="aa"/>
              <w:ind w:left="0"/>
              <w:jc w:val="center"/>
              <w:rPr>
                <w:rFonts w:ascii="Times New Roman" w:hAnsi="Times New Roman" w:cs="Times New Roman"/>
                <w:szCs w:val="28"/>
              </w:rPr>
            </w:pPr>
            <w:r w:rsidRPr="00626B9F">
              <w:rPr>
                <w:rFonts w:ascii="Times New Roman" w:hAnsi="Times New Roman" w:cs="Times New Roman"/>
                <w:szCs w:val="28"/>
              </w:rPr>
              <w:t>Размещение на официальном сайте администрации Уинского муниципального округа Пермского края (</w:t>
            </w:r>
            <w:r w:rsidRPr="00626B9F">
              <w:rPr>
                <w:rFonts w:ascii="Times New Roman" w:hAnsi="Times New Roman" w:cs="Times New Roman"/>
                <w:szCs w:val="28"/>
                <w:lang w:val="en-US"/>
              </w:rPr>
              <w:t>http</w:t>
            </w:r>
            <w:r w:rsidRPr="00626B9F">
              <w:rPr>
                <w:rFonts w:ascii="Times New Roman" w:hAnsi="Times New Roman" w:cs="Times New Roman"/>
                <w:szCs w:val="28"/>
              </w:rPr>
              <w:t xml:space="preserve">:// </w:t>
            </w:r>
            <w:r w:rsidRPr="00626B9F">
              <w:rPr>
                <w:rFonts w:ascii="Times New Roman" w:hAnsi="Times New Roman" w:cs="Times New Roman"/>
                <w:szCs w:val="28"/>
                <w:lang w:val="en-US"/>
              </w:rPr>
              <w:t>uinsk</w:t>
            </w:r>
            <w:r w:rsidRPr="00626B9F">
              <w:rPr>
                <w:rFonts w:ascii="Times New Roman" w:hAnsi="Times New Roman" w:cs="Times New Roman"/>
                <w:szCs w:val="28"/>
              </w:rPr>
              <w:t>.</w:t>
            </w:r>
            <w:r w:rsidRPr="00626B9F">
              <w:rPr>
                <w:rFonts w:ascii="Times New Roman" w:hAnsi="Times New Roman" w:cs="Times New Roman"/>
                <w:szCs w:val="28"/>
                <w:lang w:val="en-US"/>
              </w:rPr>
              <w:t>ru</w:t>
            </w:r>
            <w:r w:rsidRPr="00626B9F">
              <w:rPr>
                <w:rFonts w:ascii="Times New Roman" w:hAnsi="Times New Roman" w:cs="Times New Roman"/>
                <w:szCs w:val="28"/>
              </w:rPr>
              <w:t xml:space="preserve">) перечней муниципальных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в сфере благоустройства на территории Уинского муниципального округа Пермского края, а также текстов соответствующих нормативных правовых актов.  </w:t>
            </w:r>
          </w:p>
        </w:tc>
        <w:tc>
          <w:tcPr>
            <w:tcW w:w="2552" w:type="dxa"/>
          </w:tcPr>
          <w:p w:rsidR="00626B9F" w:rsidRPr="00626B9F" w:rsidRDefault="00626B9F" w:rsidP="004A4ABF">
            <w:pPr>
              <w:pStyle w:val="aa"/>
              <w:ind w:left="0"/>
              <w:jc w:val="center"/>
              <w:rPr>
                <w:rFonts w:ascii="Times New Roman" w:hAnsi="Times New Roman" w:cs="Times New Roman"/>
                <w:szCs w:val="28"/>
              </w:rPr>
            </w:pPr>
            <w:r w:rsidRPr="00626B9F">
              <w:rPr>
                <w:rFonts w:ascii="Times New Roman" w:hAnsi="Times New Roman" w:cs="Times New Roman"/>
                <w:szCs w:val="28"/>
              </w:rPr>
              <w:t>Постоянно</w:t>
            </w:r>
          </w:p>
        </w:tc>
        <w:tc>
          <w:tcPr>
            <w:tcW w:w="2942" w:type="dxa"/>
          </w:tcPr>
          <w:p w:rsidR="00626B9F" w:rsidRPr="00AD4328" w:rsidRDefault="00AD4328" w:rsidP="004A4ABF">
            <w:pPr>
              <w:pStyle w:val="aa"/>
              <w:ind w:left="0"/>
              <w:jc w:val="center"/>
              <w:rPr>
                <w:rFonts w:ascii="Times New Roman" w:hAnsi="Times New Roman" w:cs="Times New Roman"/>
                <w:szCs w:val="28"/>
              </w:rPr>
            </w:pPr>
            <w:r w:rsidRPr="00AD4328">
              <w:rPr>
                <w:rFonts w:ascii="Times New Roman" w:hAnsi="Times New Roman" w:cs="Times New Roman"/>
                <w:color w:val="000000"/>
                <w:szCs w:val="28"/>
              </w:rPr>
              <w:t>Заместитель главы администрации Уинского муниципального округа Пермского края</w:t>
            </w:r>
          </w:p>
        </w:tc>
      </w:tr>
      <w:tr w:rsidR="00626B9F" w:rsidRPr="00626B9F" w:rsidTr="004A4ABF">
        <w:tc>
          <w:tcPr>
            <w:tcW w:w="710" w:type="dxa"/>
          </w:tcPr>
          <w:p w:rsidR="00626B9F" w:rsidRPr="00626B9F" w:rsidRDefault="00626B9F" w:rsidP="004A4ABF">
            <w:pPr>
              <w:pStyle w:val="aa"/>
              <w:ind w:left="0"/>
              <w:jc w:val="center"/>
              <w:rPr>
                <w:rFonts w:ascii="Times New Roman" w:hAnsi="Times New Roman" w:cs="Times New Roman"/>
                <w:szCs w:val="28"/>
              </w:rPr>
            </w:pPr>
            <w:r w:rsidRPr="00626B9F">
              <w:rPr>
                <w:rFonts w:ascii="Times New Roman" w:hAnsi="Times New Roman" w:cs="Times New Roman"/>
                <w:szCs w:val="28"/>
              </w:rPr>
              <w:t>2</w:t>
            </w:r>
          </w:p>
        </w:tc>
        <w:tc>
          <w:tcPr>
            <w:tcW w:w="3685" w:type="dxa"/>
          </w:tcPr>
          <w:p w:rsidR="00626B9F" w:rsidRPr="00626B9F" w:rsidRDefault="00626B9F" w:rsidP="004A4ABF">
            <w:pPr>
              <w:pStyle w:val="aa"/>
              <w:ind w:left="0"/>
              <w:jc w:val="center"/>
              <w:rPr>
                <w:rFonts w:ascii="Times New Roman" w:hAnsi="Times New Roman" w:cs="Times New Roman"/>
                <w:szCs w:val="28"/>
              </w:rPr>
            </w:pPr>
            <w:r w:rsidRPr="00626B9F">
              <w:rPr>
                <w:rFonts w:ascii="Times New Roman" w:hAnsi="Times New Roman" w:cs="Times New Roman"/>
                <w:szCs w:val="28"/>
              </w:rPr>
              <w:t>Осуществление информирования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проведения семинаров, разъяснительной работы в средствах массовой информации и иными способами.</w:t>
            </w:r>
          </w:p>
          <w:p w:rsidR="00626B9F" w:rsidRPr="00626B9F" w:rsidRDefault="00626B9F" w:rsidP="004A4ABF">
            <w:pPr>
              <w:pStyle w:val="aa"/>
              <w:ind w:left="0"/>
              <w:jc w:val="center"/>
              <w:rPr>
                <w:rFonts w:ascii="Times New Roman" w:hAnsi="Times New Roman" w:cs="Times New Roman"/>
                <w:szCs w:val="28"/>
              </w:rPr>
            </w:pPr>
            <w:r w:rsidRPr="00626B9F">
              <w:rPr>
                <w:rFonts w:ascii="Times New Roman" w:hAnsi="Times New Roman" w:cs="Times New Roman"/>
                <w:szCs w:val="28"/>
              </w:rPr>
              <w:t>В случае изменения обязательных требований, требований, установленных муниципальными правовыми актами – подготовка и распространение комментариев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tc>
        <w:tc>
          <w:tcPr>
            <w:tcW w:w="2552" w:type="dxa"/>
          </w:tcPr>
          <w:p w:rsidR="00626B9F" w:rsidRPr="00626B9F" w:rsidRDefault="00626B9F" w:rsidP="004A4ABF">
            <w:pPr>
              <w:pStyle w:val="aa"/>
              <w:ind w:left="0"/>
              <w:jc w:val="center"/>
              <w:rPr>
                <w:rFonts w:ascii="Times New Roman" w:hAnsi="Times New Roman" w:cs="Times New Roman"/>
                <w:szCs w:val="28"/>
              </w:rPr>
            </w:pPr>
            <w:r w:rsidRPr="00626B9F">
              <w:rPr>
                <w:rFonts w:ascii="Times New Roman" w:hAnsi="Times New Roman" w:cs="Times New Roman"/>
                <w:szCs w:val="28"/>
              </w:rPr>
              <w:t>По мере изменения норм законодательства</w:t>
            </w:r>
          </w:p>
        </w:tc>
        <w:tc>
          <w:tcPr>
            <w:tcW w:w="2942" w:type="dxa"/>
          </w:tcPr>
          <w:p w:rsidR="00626B9F" w:rsidRPr="00626B9F" w:rsidRDefault="00AD4328" w:rsidP="004A4ABF">
            <w:pPr>
              <w:pStyle w:val="aa"/>
              <w:ind w:left="0"/>
              <w:jc w:val="center"/>
              <w:rPr>
                <w:rFonts w:ascii="Times New Roman" w:hAnsi="Times New Roman" w:cs="Times New Roman"/>
                <w:b/>
                <w:szCs w:val="28"/>
              </w:rPr>
            </w:pPr>
            <w:r w:rsidRPr="00AD4328">
              <w:rPr>
                <w:rFonts w:ascii="Times New Roman" w:hAnsi="Times New Roman" w:cs="Times New Roman"/>
                <w:color w:val="000000"/>
                <w:szCs w:val="28"/>
              </w:rPr>
              <w:t>Заместитель главы администрации Уинского муниципального округа Пермского края</w:t>
            </w:r>
          </w:p>
        </w:tc>
      </w:tr>
      <w:tr w:rsidR="00626B9F" w:rsidRPr="00626B9F" w:rsidTr="004A4ABF">
        <w:tc>
          <w:tcPr>
            <w:tcW w:w="710" w:type="dxa"/>
          </w:tcPr>
          <w:p w:rsidR="00626B9F" w:rsidRPr="00626B9F" w:rsidRDefault="00626B9F" w:rsidP="004A4ABF">
            <w:pPr>
              <w:pStyle w:val="aa"/>
              <w:ind w:left="0"/>
              <w:jc w:val="center"/>
              <w:rPr>
                <w:rFonts w:ascii="Times New Roman" w:hAnsi="Times New Roman" w:cs="Times New Roman"/>
                <w:szCs w:val="28"/>
              </w:rPr>
            </w:pPr>
            <w:r w:rsidRPr="00626B9F">
              <w:rPr>
                <w:rFonts w:ascii="Times New Roman" w:hAnsi="Times New Roman" w:cs="Times New Roman"/>
                <w:szCs w:val="28"/>
              </w:rPr>
              <w:t>3</w:t>
            </w:r>
          </w:p>
        </w:tc>
        <w:tc>
          <w:tcPr>
            <w:tcW w:w="3685" w:type="dxa"/>
          </w:tcPr>
          <w:p w:rsidR="00626B9F" w:rsidRPr="00626B9F" w:rsidRDefault="00626B9F" w:rsidP="004A4ABF">
            <w:pPr>
              <w:pStyle w:val="aa"/>
              <w:ind w:left="0"/>
              <w:jc w:val="center"/>
              <w:rPr>
                <w:rFonts w:ascii="Times New Roman" w:hAnsi="Times New Roman" w:cs="Times New Roman"/>
                <w:szCs w:val="28"/>
              </w:rPr>
            </w:pPr>
            <w:r w:rsidRPr="00626B9F">
              <w:rPr>
                <w:rFonts w:ascii="Times New Roman" w:hAnsi="Times New Roman" w:cs="Times New Roman"/>
                <w:szCs w:val="28"/>
              </w:rPr>
              <w:t>Обеспечение регулярного (не реже одного раза в год) обобщения практики осуществления муниципального контроля в сфере благоустройства и размещение на официальном сайте администрации Уинского муниципального округа Пермского края (</w:t>
            </w:r>
            <w:r w:rsidRPr="00626B9F">
              <w:rPr>
                <w:rFonts w:ascii="Times New Roman" w:hAnsi="Times New Roman" w:cs="Times New Roman"/>
                <w:szCs w:val="28"/>
                <w:lang w:val="en-US"/>
              </w:rPr>
              <w:t>http</w:t>
            </w:r>
            <w:r w:rsidRPr="00626B9F">
              <w:rPr>
                <w:rFonts w:ascii="Times New Roman" w:hAnsi="Times New Roman" w:cs="Times New Roman"/>
                <w:szCs w:val="28"/>
              </w:rPr>
              <w:t>://</w:t>
            </w:r>
            <w:r w:rsidRPr="00626B9F">
              <w:rPr>
                <w:rFonts w:ascii="Times New Roman" w:hAnsi="Times New Roman" w:cs="Times New Roman"/>
                <w:szCs w:val="28"/>
                <w:lang w:val="en-US"/>
              </w:rPr>
              <w:t>uinsk</w:t>
            </w:r>
            <w:r w:rsidRPr="00626B9F">
              <w:rPr>
                <w:rFonts w:ascii="Times New Roman" w:hAnsi="Times New Roman" w:cs="Times New Roman"/>
                <w:szCs w:val="28"/>
              </w:rPr>
              <w:t>.</w:t>
            </w:r>
            <w:r w:rsidRPr="00626B9F">
              <w:rPr>
                <w:rFonts w:ascii="Times New Roman" w:hAnsi="Times New Roman" w:cs="Times New Roman"/>
                <w:szCs w:val="28"/>
                <w:lang w:val="en-US"/>
              </w:rPr>
              <w:t>ru</w:t>
            </w:r>
            <w:r w:rsidRPr="00626B9F">
              <w:rPr>
                <w:rFonts w:ascii="Times New Roman" w:hAnsi="Times New Roman" w:cs="Times New Roman"/>
                <w:szCs w:val="28"/>
              </w:rPr>
              <w:t>) соответствующих обобщений,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tc>
        <w:tc>
          <w:tcPr>
            <w:tcW w:w="2552" w:type="dxa"/>
          </w:tcPr>
          <w:p w:rsidR="00626B9F" w:rsidRPr="00626B9F" w:rsidRDefault="00626B9F" w:rsidP="004A4ABF">
            <w:pPr>
              <w:pStyle w:val="aa"/>
              <w:ind w:left="0"/>
              <w:jc w:val="center"/>
              <w:rPr>
                <w:rFonts w:ascii="Times New Roman" w:hAnsi="Times New Roman" w:cs="Times New Roman"/>
                <w:szCs w:val="28"/>
              </w:rPr>
            </w:pPr>
            <w:r w:rsidRPr="00626B9F">
              <w:rPr>
                <w:rFonts w:ascii="Times New Roman" w:hAnsi="Times New Roman" w:cs="Times New Roman"/>
                <w:szCs w:val="28"/>
              </w:rPr>
              <w:t>По мере изменения норм законодательства</w:t>
            </w:r>
          </w:p>
        </w:tc>
        <w:tc>
          <w:tcPr>
            <w:tcW w:w="2942" w:type="dxa"/>
          </w:tcPr>
          <w:p w:rsidR="00626B9F" w:rsidRPr="00626B9F" w:rsidRDefault="00AD4328" w:rsidP="004A4ABF">
            <w:pPr>
              <w:pStyle w:val="aa"/>
              <w:ind w:left="0"/>
              <w:jc w:val="center"/>
              <w:rPr>
                <w:rFonts w:ascii="Times New Roman" w:hAnsi="Times New Roman" w:cs="Times New Roman"/>
                <w:b/>
                <w:szCs w:val="28"/>
              </w:rPr>
            </w:pPr>
            <w:r w:rsidRPr="00AD4328">
              <w:rPr>
                <w:rFonts w:ascii="Times New Roman" w:hAnsi="Times New Roman" w:cs="Times New Roman"/>
                <w:color w:val="000000"/>
                <w:szCs w:val="28"/>
              </w:rPr>
              <w:t>Заместитель главы администрации Уинского муниципального округа Пермского края</w:t>
            </w:r>
          </w:p>
        </w:tc>
      </w:tr>
      <w:tr w:rsidR="00F609F3" w:rsidRPr="00626B9F" w:rsidTr="004A4ABF">
        <w:tc>
          <w:tcPr>
            <w:tcW w:w="710" w:type="dxa"/>
          </w:tcPr>
          <w:p w:rsidR="00F609F3" w:rsidRPr="00F609F3" w:rsidRDefault="00F609F3" w:rsidP="004A4ABF">
            <w:pPr>
              <w:pStyle w:val="aa"/>
              <w:ind w:left="0"/>
              <w:jc w:val="center"/>
              <w:rPr>
                <w:rFonts w:ascii="Times New Roman" w:hAnsi="Times New Roman" w:cs="Times New Roman"/>
                <w:szCs w:val="28"/>
              </w:rPr>
            </w:pPr>
            <w:r w:rsidRPr="00F609F3">
              <w:rPr>
                <w:rFonts w:ascii="Times New Roman" w:hAnsi="Times New Roman" w:cs="Times New Roman"/>
                <w:szCs w:val="28"/>
              </w:rPr>
              <w:t>4.</w:t>
            </w:r>
          </w:p>
        </w:tc>
        <w:tc>
          <w:tcPr>
            <w:tcW w:w="3685" w:type="dxa"/>
          </w:tcPr>
          <w:p w:rsidR="00F609F3" w:rsidRPr="00F609F3" w:rsidRDefault="00F609F3" w:rsidP="004A4ABF">
            <w:pPr>
              <w:pStyle w:val="aa"/>
              <w:ind w:left="0"/>
              <w:jc w:val="center"/>
              <w:rPr>
                <w:rFonts w:ascii="Times New Roman" w:hAnsi="Times New Roman" w:cs="Times New Roman"/>
                <w:szCs w:val="28"/>
              </w:rPr>
            </w:pPr>
            <w:r>
              <w:rPr>
                <w:rFonts w:ascii="Times New Roman" w:hAnsi="Times New Roman" w:cs="Times New Roman"/>
                <w:szCs w:val="28"/>
              </w:rPr>
              <w:t>Разъяснение по вопросам осуществления муниципального контроля содержания нормативных правовых актов, соблюдение которых оценивается в ходе проверок</w:t>
            </w:r>
          </w:p>
        </w:tc>
        <w:tc>
          <w:tcPr>
            <w:tcW w:w="2552" w:type="dxa"/>
          </w:tcPr>
          <w:p w:rsidR="00F609F3" w:rsidRPr="00F609F3" w:rsidRDefault="00F609F3" w:rsidP="004A4ABF">
            <w:pPr>
              <w:pStyle w:val="aa"/>
              <w:ind w:left="0"/>
              <w:jc w:val="center"/>
              <w:rPr>
                <w:rFonts w:ascii="Times New Roman" w:hAnsi="Times New Roman" w:cs="Times New Roman"/>
                <w:szCs w:val="28"/>
              </w:rPr>
            </w:pPr>
            <w:r>
              <w:rPr>
                <w:rFonts w:ascii="Times New Roman" w:hAnsi="Times New Roman" w:cs="Times New Roman"/>
                <w:szCs w:val="28"/>
              </w:rPr>
              <w:t>В течение года (по телефону, посредством видео-конференц-связи, на личном приеме, либо проведения профилактического мероприятия, контрольного (надзорного) мероприятия)</w:t>
            </w:r>
          </w:p>
        </w:tc>
        <w:tc>
          <w:tcPr>
            <w:tcW w:w="2942" w:type="dxa"/>
          </w:tcPr>
          <w:p w:rsidR="00F609F3" w:rsidRPr="00626B9F" w:rsidRDefault="00F609F3" w:rsidP="00920069">
            <w:pPr>
              <w:pStyle w:val="aa"/>
              <w:ind w:left="0"/>
              <w:jc w:val="center"/>
              <w:rPr>
                <w:rFonts w:ascii="Times New Roman" w:hAnsi="Times New Roman" w:cs="Times New Roman"/>
                <w:b/>
                <w:szCs w:val="28"/>
              </w:rPr>
            </w:pPr>
            <w:r w:rsidRPr="00AD4328">
              <w:rPr>
                <w:rFonts w:ascii="Times New Roman" w:hAnsi="Times New Roman" w:cs="Times New Roman"/>
                <w:color w:val="000000"/>
                <w:szCs w:val="28"/>
              </w:rPr>
              <w:t>Заместитель главы администрации Уинского муниципального округа Пермского края</w:t>
            </w:r>
          </w:p>
        </w:tc>
      </w:tr>
      <w:tr w:rsidR="00F609F3" w:rsidRPr="00626B9F" w:rsidTr="004A4ABF">
        <w:tc>
          <w:tcPr>
            <w:tcW w:w="710" w:type="dxa"/>
          </w:tcPr>
          <w:p w:rsidR="00F609F3" w:rsidRPr="00F609F3" w:rsidRDefault="00F609F3" w:rsidP="004A4ABF">
            <w:pPr>
              <w:pStyle w:val="aa"/>
              <w:ind w:left="0"/>
              <w:jc w:val="center"/>
              <w:rPr>
                <w:rFonts w:ascii="Times New Roman" w:hAnsi="Times New Roman" w:cs="Times New Roman"/>
                <w:szCs w:val="28"/>
              </w:rPr>
            </w:pPr>
            <w:r>
              <w:rPr>
                <w:rFonts w:ascii="Times New Roman" w:hAnsi="Times New Roman" w:cs="Times New Roman"/>
                <w:szCs w:val="28"/>
              </w:rPr>
              <w:t>5.</w:t>
            </w:r>
          </w:p>
        </w:tc>
        <w:tc>
          <w:tcPr>
            <w:tcW w:w="3685" w:type="dxa"/>
          </w:tcPr>
          <w:p w:rsidR="00F609F3" w:rsidRPr="00F609F3" w:rsidRDefault="00F609F3" w:rsidP="004A4ABF">
            <w:pPr>
              <w:pStyle w:val="aa"/>
              <w:ind w:left="0"/>
              <w:jc w:val="center"/>
              <w:rPr>
                <w:rFonts w:ascii="Times New Roman" w:hAnsi="Times New Roman" w:cs="Times New Roman"/>
                <w:szCs w:val="28"/>
              </w:rPr>
            </w:pPr>
            <w:r>
              <w:rPr>
                <w:rFonts w:ascii="Times New Roman" w:hAnsi="Times New Roman" w:cs="Times New Roman"/>
                <w:szCs w:val="28"/>
              </w:rPr>
              <w:t>Проведение профилактической беседы по месту осуществления деятельности контролируемого лица, либо путем использования видео-конференц-связи</w:t>
            </w:r>
          </w:p>
        </w:tc>
        <w:tc>
          <w:tcPr>
            <w:tcW w:w="2552" w:type="dxa"/>
          </w:tcPr>
          <w:p w:rsidR="00F609F3" w:rsidRPr="00F609F3" w:rsidRDefault="00F609F3" w:rsidP="004A4ABF">
            <w:pPr>
              <w:pStyle w:val="aa"/>
              <w:ind w:left="0"/>
              <w:jc w:val="center"/>
              <w:rPr>
                <w:rFonts w:ascii="Times New Roman" w:hAnsi="Times New Roman" w:cs="Times New Roman"/>
                <w:szCs w:val="28"/>
              </w:rPr>
            </w:pPr>
            <w:r>
              <w:rPr>
                <w:rFonts w:ascii="Times New Roman" w:hAnsi="Times New Roman" w:cs="Times New Roman"/>
                <w:szCs w:val="28"/>
              </w:rPr>
              <w:t>По мере появления оснований, предусмотренных законодательством</w:t>
            </w:r>
          </w:p>
        </w:tc>
        <w:tc>
          <w:tcPr>
            <w:tcW w:w="2942" w:type="dxa"/>
          </w:tcPr>
          <w:p w:rsidR="00F609F3" w:rsidRPr="00626B9F" w:rsidRDefault="00F609F3" w:rsidP="00920069">
            <w:pPr>
              <w:pStyle w:val="aa"/>
              <w:ind w:left="0"/>
              <w:jc w:val="center"/>
              <w:rPr>
                <w:rFonts w:ascii="Times New Roman" w:hAnsi="Times New Roman" w:cs="Times New Roman"/>
                <w:b/>
                <w:szCs w:val="28"/>
              </w:rPr>
            </w:pPr>
            <w:r w:rsidRPr="00AD4328">
              <w:rPr>
                <w:rFonts w:ascii="Times New Roman" w:hAnsi="Times New Roman" w:cs="Times New Roman"/>
                <w:color w:val="000000"/>
                <w:szCs w:val="28"/>
              </w:rPr>
              <w:t>Заместитель главы администрации Уинского муниципального округа Пермского края</w:t>
            </w:r>
          </w:p>
        </w:tc>
      </w:tr>
      <w:tr w:rsidR="00F609F3" w:rsidRPr="00626B9F" w:rsidTr="004A4ABF">
        <w:tc>
          <w:tcPr>
            <w:tcW w:w="710" w:type="dxa"/>
          </w:tcPr>
          <w:p w:rsidR="00F609F3" w:rsidRPr="00626B9F" w:rsidRDefault="00F609F3" w:rsidP="004A4ABF">
            <w:pPr>
              <w:pStyle w:val="aa"/>
              <w:ind w:left="0"/>
              <w:jc w:val="center"/>
              <w:rPr>
                <w:rFonts w:ascii="Times New Roman" w:hAnsi="Times New Roman" w:cs="Times New Roman"/>
                <w:szCs w:val="28"/>
              </w:rPr>
            </w:pPr>
            <w:r>
              <w:rPr>
                <w:rFonts w:ascii="Times New Roman" w:hAnsi="Times New Roman" w:cs="Times New Roman"/>
                <w:szCs w:val="28"/>
              </w:rPr>
              <w:t>6</w:t>
            </w:r>
            <w:r w:rsidRPr="00626B9F">
              <w:rPr>
                <w:rFonts w:ascii="Times New Roman" w:hAnsi="Times New Roman" w:cs="Times New Roman"/>
                <w:szCs w:val="28"/>
              </w:rPr>
              <w:t>.</w:t>
            </w:r>
          </w:p>
        </w:tc>
        <w:tc>
          <w:tcPr>
            <w:tcW w:w="3685" w:type="dxa"/>
          </w:tcPr>
          <w:p w:rsidR="00F609F3" w:rsidRPr="00626B9F" w:rsidRDefault="00F609F3" w:rsidP="004A4ABF">
            <w:pPr>
              <w:pStyle w:val="aa"/>
              <w:ind w:left="0"/>
              <w:jc w:val="center"/>
              <w:rPr>
                <w:rFonts w:ascii="Times New Roman" w:hAnsi="Times New Roman" w:cs="Times New Roman"/>
                <w:szCs w:val="28"/>
              </w:rPr>
            </w:pPr>
            <w:r w:rsidRPr="00626B9F">
              <w:rPr>
                <w:rFonts w:ascii="Times New Roman" w:hAnsi="Times New Roman" w:cs="Times New Roman"/>
                <w:szCs w:val="28"/>
              </w:rPr>
              <w:t>Выдача предостережений о недопустимости нарушений обязательных требований, требований, установленных муниципальными правовыми актами, в соответствии с частями 5-7 статьи 8.2 Федерального закона от 26.12.2008 № 294 – ФЗ «О защите прав юридических лиц и индивидуальных предпринимателей при осуществлении государственного контроля (надзора) и муниципального контроля» (если иной порядок не установлен федеральным законом)</w:t>
            </w:r>
          </w:p>
        </w:tc>
        <w:tc>
          <w:tcPr>
            <w:tcW w:w="2552" w:type="dxa"/>
          </w:tcPr>
          <w:p w:rsidR="00F609F3" w:rsidRPr="00626B9F" w:rsidRDefault="00F609F3" w:rsidP="004A4ABF">
            <w:pPr>
              <w:pStyle w:val="aa"/>
              <w:ind w:left="0"/>
              <w:jc w:val="center"/>
              <w:rPr>
                <w:rFonts w:ascii="Times New Roman" w:hAnsi="Times New Roman" w:cs="Times New Roman"/>
                <w:szCs w:val="28"/>
              </w:rPr>
            </w:pPr>
            <w:r w:rsidRPr="00626B9F">
              <w:rPr>
                <w:rFonts w:ascii="Times New Roman" w:hAnsi="Times New Roman" w:cs="Times New Roman"/>
                <w:szCs w:val="28"/>
              </w:rPr>
              <w:t>В течении года   (по мере появления оснований, предусмотренных законодательством</w:t>
            </w:r>
          </w:p>
        </w:tc>
        <w:tc>
          <w:tcPr>
            <w:tcW w:w="2942" w:type="dxa"/>
          </w:tcPr>
          <w:p w:rsidR="00F609F3" w:rsidRPr="00626B9F" w:rsidRDefault="00F609F3" w:rsidP="004A4ABF">
            <w:pPr>
              <w:pStyle w:val="aa"/>
              <w:ind w:left="0"/>
              <w:jc w:val="center"/>
              <w:rPr>
                <w:rFonts w:ascii="Times New Roman" w:hAnsi="Times New Roman" w:cs="Times New Roman"/>
                <w:b/>
                <w:szCs w:val="28"/>
              </w:rPr>
            </w:pPr>
            <w:r w:rsidRPr="00AD4328">
              <w:rPr>
                <w:rFonts w:ascii="Times New Roman" w:hAnsi="Times New Roman" w:cs="Times New Roman"/>
                <w:color w:val="000000"/>
                <w:szCs w:val="28"/>
              </w:rPr>
              <w:t>Заместитель главы администрации Уинского муниципального округа Пермского края</w:t>
            </w:r>
          </w:p>
        </w:tc>
      </w:tr>
      <w:tr w:rsidR="00F609F3" w:rsidRPr="00626B9F" w:rsidTr="004A4ABF">
        <w:tc>
          <w:tcPr>
            <w:tcW w:w="710" w:type="dxa"/>
          </w:tcPr>
          <w:p w:rsidR="00F609F3" w:rsidRPr="00626B9F" w:rsidRDefault="00F609F3" w:rsidP="004A4ABF">
            <w:pPr>
              <w:pStyle w:val="aa"/>
              <w:ind w:left="0"/>
              <w:jc w:val="center"/>
              <w:rPr>
                <w:rFonts w:ascii="Times New Roman" w:hAnsi="Times New Roman" w:cs="Times New Roman"/>
                <w:szCs w:val="28"/>
              </w:rPr>
            </w:pPr>
            <w:r>
              <w:rPr>
                <w:rFonts w:ascii="Times New Roman" w:hAnsi="Times New Roman" w:cs="Times New Roman"/>
                <w:szCs w:val="28"/>
              </w:rPr>
              <w:t>7.</w:t>
            </w:r>
          </w:p>
        </w:tc>
        <w:tc>
          <w:tcPr>
            <w:tcW w:w="3685" w:type="dxa"/>
          </w:tcPr>
          <w:p w:rsidR="00F609F3" w:rsidRPr="00626B9F" w:rsidRDefault="00F609F3" w:rsidP="00055752">
            <w:pPr>
              <w:pStyle w:val="aa"/>
              <w:ind w:left="0"/>
              <w:jc w:val="center"/>
              <w:rPr>
                <w:rFonts w:ascii="Times New Roman" w:hAnsi="Times New Roman" w:cs="Times New Roman"/>
                <w:szCs w:val="28"/>
              </w:rPr>
            </w:pPr>
            <w:r w:rsidRPr="00626B9F">
              <w:rPr>
                <w:rFonts w:ascii="Times New Roman" w:hAnsi="Times New Roman" w:cs="Times New Roman"/>
                <w:szCs w:val="28"/>
              </w:rPr>
              <w:t>Разработка и утверждение Программы профилактики нарушений обязательных требований по осуществлению муниципального контроля за соблюдением Правил благоустройства на территории Уинского муниципального округа Пермского края на</w:t>
            </w:r>
            <w:r>
              <w:rPr>
                <w:rFonts w:ascii="Times New Roman" w:hAnsi="Times New Roman" w:cs="Times New Roman"/>
                <w:szCs w:val="28"/>
              </w:rPr>
              <w:t xml:space="preserve"> 2026 год</w:t>
            </w:r>
          </w:p>
        </w:tc>
        <w:tc>
          <w:tcPr>
            <w:tcW w:w="2552" w:type="dxa"/>
          </w:tcPr>
          <w:p w:rsidR="00F609F3" w:rsidRPr="00626B9F" w:rsidRDefault="00F609F3" w:rsidP="004A4ABF">
            <w:pPr>
              <w:pStyle w:val="aa"/>
              <w:ind w:left="0"/>
              <w:jc w:val="center"/>
              <w:rPr>
                <w:rFonts w:ascii="Times New Roman" w:hAnsi="Times New Roman" w:cs="Times New Roman"/>
                <w:szCs w:val="28"/>
              </w:rPr>
            </w:pPr>
            <w:r>
              <w:rPr>
                <w:rFonts w:ascii="Times New Roman" w:hAnsi="Times New Roman" w:cs="Times New Roman"/>
                <w:szCs w:val="28"/>
              </w:rPr>
              <w:t>До 25 декабря 2025</w:t>
            </w:r>
            <w:r w:rsidRPr="00626B9F">
              <w:rPr>
                <w:rFonts w:ascii="Times New Roman" w:hAnsi="Times New Roman" w:cs="Times New Roman"/>
                <w:szCs w:val="28"/>
              </w:rPr>
              <w:t xml:space="preserve"> года</w:t>
            </w:r>
          </w:p>
        </w:tc>
        <w:tc>
          <w:tcPr>
            <w:tcW w:w="2942" w:type="dxa"/>
          </w:tcPr>
          <w:p w:rsidR="00F609F3" w:rsidRPr="00626B9F" w:rsidRDefault="00F609F3" w:rsidP="004A4ABF">
            <w:pPr>
              <w:pStyle w:val="aa"/>
              <w:ind w:left="0"/>
              <w:jc w:val="center"/>
              <w:rPr>
                <w:rFonts w:ascii="Times New Roman" w:hAnsi="Times New Roman" w:cs="Times New Roman"/>
                <w:szCs w:val="28"/>
              </w:rPr>
            </w:pPr>
            <w:r w:rsidRPr="00AD4328">
              <w:rPr>
                <w:rFonts w:ascii="Times New Roman" w:hAnsi="Times New Roman" w:cs="Times New Roman"/>
                <w:color w:val="000000"/>
                <w:szCs w:val="28"/>
              </w:rPr>
              <w:t>Заместитель главы администрации Уинского муниципального округа Пермского края</w:t>
            </w:r>
          </w:p>
        </w:tc>
      </w:tr>
      <w:tr w:rsidR="00F609F3" w:rsidRPr="00626B9F" w:rsidTr="004A4ABF">
        <w:tc>
          <w:tcPr>
            <w:tcW w:w="710" w:type="dxa"/>
          </w:tcPr>
          <w:p w:rsidR="00F609F3" w:rsidRPr="00626B9F" w:rsidRDefault="00F609F3" w:rsidP="004A4ABF">
            <w:pPr>
              <w:pStyle w:val="aa"/>
              <w:ind w:left="0"/>
              <w:jc w:val="center"/>
              <w:rPr>
                <w:rFonts w:ascii="Times New Roman" w:hAnsi="Times New Roman" w:cs="Times New Roman"/>
                <w:szCs w:val="28"/>
              </w:rPr>
            </w:pPr>
            <w:r>
              <w:rPr>
                <w:rFonts w:ascii="Times New Roman" w:hAnsi="Times New Roman" w:cs="Times New Roman"/>
                <w:szCs w:val="28"/>
              </w:rPr>
              <w:t>8.</w:t>
            </w:r>
          </w:p>
        </w:tc>
        <w:tc>
          <w:tcPr>
            <w:tcW w:w="3685" w:type="dxa"/>
          </w:tcPr>
          <w:p w:rsidR="00F609F3" w:rsidRPr="00626B9F" w:rsidRDefault="00F609F3" w:rsidP="004A4ABF">
            <w:pPr>
              <w:pStyle w:val="aa"/>
              <w:ind w:left="0"/>
              <w:jc w:val="center"/>
              <w:rPr>
                <w:rFonts w:ascii="Times New Roman" w:hAnsi="Times New Roman" w:cs="Times New Roman"/>
                <w:szCs w:val="28"/>
              </w:rPr>
            </w:pPr>
            <w:r w:rsidRPr="00626B9F">
              <w:rPr>
                <w:rFonts w:ascii="Times New Roman" w:eastAsia="Calibri" w:hAnsi="Times New Roman" w:cs="Times New Roman"/>
                <w:bCs/>
                <w:szCs w:val="28"/>
                <w:lang w:eastAsia="ru-RU"/>
              </w:rPr>
              <w:t>Рассмотрение жалоб (</w:t>
            </w:r>
            <w:r w:rsidRPr="00626B9F">
              <w:rPr>
                <w:rFonts w:ascii="Times New Roman" w:eastAsia="Calibri" w:hAnsi="Times New Roman" w:cs="Times New Roman"/>
                <w:szCs w:val="28"/>
                <w:lang w:eastAsia="ru-RU"/>
              </w:rPr>
              <w:t>Разъяснение порядка исполнения требований в сфере благоустройства)</w:t>
            </w:r>
          </w:p>
        </w:tc>
        <w:tc>
          <w:tcPr>
            <w:tcW w:w="2552" w:type="dxa"/>
          </w:tcPr>
          <w:p w:rsidR="00F609F3" w:rsidRPr="00626B9F" w:rsidRDefault="00F609F3" w:rsidP="004A4ABF">
            <w:pPr>
              <w:pStyle w:val="aa"/>
              <w:ind w:left="0"/>
              <w:jc w:val="center"/>
              <w:rPr>
                <w:rFonts w:ascii="Times New Roman" w:hAnsi="Times New Roman" w:cs="Times New Roman"/>
                <w:szCs w:val="28"/>
              </w:rPr>
            </w:pPr>
            <w:r w:rsidRPr="00626B9F">
              <w:rPr>
                <w:rFonts w:ascii="Times New Roman" w:hAnsi="Times New Roman" w:cs="Times New Roman"/>
                <w:szCs w:val="28"/>
              </w:rPr>
              <w:t>Постоянно</w:t>
            </w:r>
          </w:p>
        </w:tc>
        <w:tc>
          <w:tcPr>
            <w:tcW w:w="2942" w:type="dxa"/>
          </w:tcPr>
          <w:p w:rsidR="00F609F3" w:rsidRPr="00626B9F" w:rsidRDefault="00F609F3" w:rsidP="004A4ABF">
            <w:pPr>
              <w:pStyle w:val="aa"/>
              <w:ind w:left="0"/>
              <w:jc w:val="center"/>
              <w:rPr>
                <w:rFonts w:ascii="Times New Roman" w:hAnsi="Times New Roman" w:cs="Times New Roman"/>
                <w:szCs w:val="28"/>
              </w:rPr>
            </w:pPr>
            <w:r w:rsidRPr="00AD4328">
              <w:rPr>
                <w:rFonts w:ascii="Times New Roman" w:hAnsi="Times New Roman" w:cs="Times New Roman"/>
                <w:color w:val="000000"/>
                <w:szCs w:val="28"/>
              </w:rPr>
              <w:t>Заместитель главы администрации Уинского муниципального округа Пермского края</w:t>
            </w:r>
          </w:p>
        </w:tc>
      </w:tr>
    </w:tbl>
    <w:p w:rsidR="00626B9F" w:rsidRPr="00626B9F" w:rsidRDefault="00626B9F" w:rsidP="00626B9F">
      <w:pPr>
        <w:pStyle w:val="aa"/>
        <w:ind w:left="450"/>
        <w:jc w:val="center"/>
        <w:rPr>
          <w:b/>
          <w:szCs w:val="28"/>
        </w:rPr>
      </w:pPr>
    </w:p>
    <w:p w:rsidR="00626B9F" w:rsidRPr="00626B9F" w:rsidRDefault="00626B9F" w:rsidP="00626B9F">
      <w:pPr>
        <w:pStyle w:val="aa"/>
        <w:tabs>
          <w:tab w:val="left" w:pos="6100"/>
        </w:tabs>
        <w:ind w:left="1440"/>
        <w:jc w:val="both"/>
        <w:rPr>
          <w:b/>
          <w:szCs w:val="28"/>
        </w:rPr>
      </w:pPr>
      <w:r w:rsidRPr="00626B9F">
        <w:rPr>
          <w:b/>
          <w:szCs w:val="28"/>
        </w:rPr>
        <w:t xml:space="preserve">         </w:t>
      </w:r>
      <w:r w:rsidRPr="00626B9F">
        <w:rPr>
          <w:b/>
          <w:szCs w:val="28"/>
        </w:rPr>
        <w:tab/>
      </w:r>
    </w:p>
    <w:p w:rsidR="00626B9F" w:rsidRPr="00626B9F" w:rsidRDefault="00626B9F" w:rsidP="00626B9F">
      <w:pPr>
        <w:pStyle w:val="aa"/>
        <w:numPr>
          <w:ilvl w:val="0"/>
          <w:numId w:val="9"/>
        </w:numPr>
        <w:tabs>
          <w:tab w:val="left" w:pos="6100"/>
        </w:tabs>
        <w:jc w:val="center"/>
        <w:rPr>
          <w:b/>
          <w:szCs w:val="28"/>
        </w:rPr>
      </w:pPr>
      <w:r w:rsidRPr="00626B9F">
        <w:rPr>
          <w:b/>
          <w:szCs w:val="28"/>
        </w:rPr>
        <w:t>Отчетные показатели и оценка эффективности программы</w:t>
      </w:r>
    </w:p>
    <w:p w:rsidR="00626B9F" w:rsidRPr="00626B9F" w:rsidRDefault="00626B9F" w:rsidP="00626B9F">
      <w:pPr>
        <w:pStyle w:val="aa"/>
        <w:tabs>
          <w:tab w:val="left" w:pos="6100"/>
        </w:tabs>
        <w:ind w:left="450"/>
        <w:jc w:val="both"/>
        <w:rPr>
          <w:b/>
          <w:szCs w:val="28"/>
        </w:rPr>
      </w:pPr>
    </w:p>
    <w:p w:rsidR="00626B9F" w:rsidRDefault="00626B9F" w:rsidP="00626B9F">
      <w:pPr>
        <w:pStyle w:val="aa"/>
        <w:tabs>
          <w:tab w:val="left" w:pos="6100"/>
        </w:tabs>
        <w:ind w:left="0"/>
        <w:jc w:val="both"/>
        <w:rPr>
          <w:szCs w:val="28"/>
        </w:rPr>
      </w:pPr>
      <w:r>
        <w:rPr>
          <w:szCs w:val="28"/>
        </w:rPr>
        <w:t xml:space="preserve">           </w:t>
      </w:r>
      <w:r w:rsidRPr="00626B9F">
        <w:rPr>
          <w:szCs w:val="28"/>
        </w:rPr>
        <w:t>3.1. К отчетным показателям Программы относятся:</w:t>
      </w:r>
    </w:p>
    <w:p w:rsidR="005E0E2A" w:rsidRPr="00626B9F" w:rsidRDefault="005E0E2A" w:rsidP="00626B9F">
      <w:pPr>
        <w:pStyle w:val="aa"/>
        <w:tabs>
          <w:tab w:val="left" w:pos="6100"/>
        </w:tabs>
        <w:ind w:left="0"/>
        <w:jc w:val="both"/>
        <w:rPr>
          <w:szCs w:val="28"/>
        </w:rPr>
      </w:pPr>
      <w:r>
        <w:rPr>
          <w:szCs w:val="28"/>
        </w:rPr>
        <w:t xml:space="preserve">           - Полнота информации, размещенной на официальном сайте контрольного органа в сети «Интернет» в соответствии с частью 3 статьи 46 Федерального закона от 31.07.2021 № 248-ФЗ «О государственном контроле (надзоре) и муниципальном контроле в Российской Федерации»; </w:t>
      </w:r>
    </w:p>
    <w:p w:rsidR="00626B9F" w:rsidRPr="00626B9F" w:rsidRDefault="00626B9F" w:rsidP="00626B9F">
      <w:pPr>
        <w:pStyle w:val="aa"/>
        <w:tabs>
          <w:tab w:val="left" w:pos="6100"/>
        </w:tabs>
        <w:ind w:left="0"/>
        <w:jc w:val="both"/>
        <w:rPr>
          <w:szCs w:val="28"/>
        </w:rPr>
      </w:pPr>
      <w:r>
        <w:rPr>
          <w:szCs w:val="28"/>
        </w:rPr>
        <w:t xml:space="preserve">           </w:t>
      </w:r>
      <w:r w:rsidRPr="00626B9F">
        <w:rPr>
          <w:szCs w:val="28"/>
        </w:rPr>
        <w:t>- Проведение семинаров, разъяснительной работы в средствах массовой информации и мероприятий по информированию подконтрольных субъектов по вопросам соблюдения обязательных требований, требований, установленных муниципальными правовыми актами, оценка соблюдения которых является предметом муниципального контроля в сфере благоустройства.</w:t>
      </w:r>
    </w:p>
    <w:p w:rsidR="00626B9F" w:rsidRDefault="00626B9F" w:rsidP="00626B9F">
      <w:pPr>
        <w:pStyle w:val="aa"/>
        <w:tabs>
          <w:tab w:val="left" w:pos="6100"/>
        </w:tabs>
        <w:ind w:left="0"/>
        <w:jc w:val="both"/>
        <w:rPr>
          <w:szCs w:val="28"/>
        </w:rPr>
      </w:pPr>
      <w:r>
        <w:rPr>
          <w:szCs w:val="28"/>
        </w:rPr>
        <w:t xml:space="preserve">          </w:t>
      </w:r>
      <w:r w:rsidRPr="00626B9F">
        <w:rPr>
          <w:szCs w:val="28"/>
        </w:rPr>
        <w:t>- Информирование юридических лиц и индивидуальных предпринимателей, а также физических лиц по вопросам соблюдения обязательных требований, требований, установленных муниципальными правовыми актами, оценка соблюдения которых является предметом муниципального контроля в сфере благоустройства, в том числе посредством размещения на официальном сайте администрации Уинского муниципального округа Пермского края памяток, информационных ст</w:t>
      </w:r>
      <w:r w:rsidR="005E0E2A">
        <w:rPr>
          <w:szCs w:val="28"/>
        </w:rPr>
        <w:t>атей;</w:t>
      </w:r>
    </w:p>
    <w:p w:rsidR="005E0E2A" w:rsidRPr="00626B9F" w:rsidRDefault="005E0E2A" w:rsidP="005E0E2A">
      <w:pPr>
        <w:pStyle w:val="aa"/>
        <w:tabs>
          <w:tab w:val="left" w:pos="6100"/>
        </w:tabs>
        <w:ind w:left="0"/>
        <w:jc w:val="both"/>
        <w:rPr>
          <w:szCs w:val="28"/>
        </w:rPr>
      </w:pPr>
      <w:r>
        <w:rPr>
          <w:szCs w:val="28"/>
        </w:rPr>
        <w:t xml:space="preserve">           - </w:t>
      </w:r>
      <w:r w:rsidRPr="00626B9F">
        <w:rPr>
          <w:szCs w:val="28"/>
        </w:rPr>
        <w:t>Количество выданных предостережений;</w:t>
      </w:r>
    </w:p>
    <w:p w:rsidR="005E0E2A" w:rsidRPr="00626B9F" w:rsidRDefault="005E0E2A" w:rsidP="005E0E2A">
      <w:pPr>
        <w:pStyle w:val="aa"/>
        <w:tabs>
          <w:tab w:val="left" w:pos="6100"/>
        </w:tabs>
        <w:ind w:left="0"/>
        <w:jc w:val="both"/>
        <w:rPr>
          <w:szCs w:val="28"/>
        </w:rPr>
      </w:pPr>
      <w:r>
        <w:rPr>
          <w:szCs w:val="28"/>
        </w:rPr>
        <w:t xml:space="preserve">           </w:t>
      </w:r>
      <w:r w:rsidRPr="00626B9F">
        <w:rPr>
          <w:szCs w:val="28"/>
        </w:rPr>
        <w:t>- Количество субъектов, которым выданы предостережения;</w:t>
      </w:r>
    </w:p>
    <w:p w:rsidR="005E0E2A" w:rsidRDefault="005E0E2A" w:rsidP="00626B9F">
      <w:pPr>
        <w:pStyle w:val="aa"/>
        <w:tabs>
          <w:tab w:val="left" w:pos="6100"/>
        </w:tabs>
        <w:ind w:left="0"/>
        <w:jc w:val="both"/>
        <w:rPr>
          <w:szCs w:val="28"/>
        </w:rPr>
      </w:pPr>
      <w:r>
        <w:rPr>
          <w:szCs w:val="28"/>
        </w:rPr>
        <w:t xml:space="preserve">           </w:t>
      </w:r>
      <w:r w:rsidR="00696C35">
        <w:rPr>
          <w:szCs w:val="28"/>
        </w:rPr>
        <w:t>- Количество консультаций;</w:t>
      </w:r>
    </w:p>
    <w:p w:rsidR="00696C35" w:rsidRPr="00626B9F" w:rsidRDefault="00696C35" w:rsidP="00626B9F">
      <w:pPr>
        <w:pStyle w:val="aa"/>
        <w:tabs>
          <w:tab w:val="left" w:pos="6100"/>
        </w:tabs>
        <w:ind w:left="0"/>
        <w:jc w:val="both"/>
        <w:rPr>
          <w:szCs w:val="28"/>
        </w:rPr>
      </w:pPr>
      <w:r>
        <w:rPr>
          <w:szCs w:val="28"/>
        </w:rPr>
        <w:t xml:space="preserve">           - Выполнение профилактических мероприятий.</w:t>
      </w:r>
    </w:p>
    <w:p w:rsidR="00626B9F" w:rsidRPr="00626B9F" w:rsidRDefault="00626B9F" w:rsidP="00626B9F">
      <w:pPr>
        <w:pStyle w:val="aa"/>
        <w:tabs>
          <w:tab w:val="left" w:pos="6100"/>
        </w:tabs>
        <w:ind w:left="0"/>
        <w:jc w:val="both"/>
        <w:rPr>
          <w:szCs w:val="28"/>
        </w:rPr>
      </w:pPr>
      <w:r>
        <w:rPr>
          <w:szCs w:val="28"/>
        </w:rPr>
        <w:t xml:space="preserve">         </w:t>
      </w:r>
      <w:r w:rsidRPr="00626B9F">
        <w:rPr>
          <w:szCs w:val="28"/>
        </w:rPr>
        <w:t>3.2. Оценка выполнения Плана мероприятий и эффективности Программы осуществляется по итогам календарного года.</w:t>
      </w:r>
    </w:p>
    <w:p w:rsidR="00626B9F" w:rsidRPr="00626B9F" w:rsidRDefault="00626B9F" w:rsidP="00626B9F">
      <w:pPr>
        <w:pStyle w:val="aa"/>
        <w:tabs>
          <w:tab w:val="left" w:pos="6100"/>
        </w:tabs>
        <w:ind w:left="0" w:firstLine="684"/>
        <w:jc w:val="both"/>
        <w:rPr>
          <w:szCs w:val="28"/>
        </w:rPr>
      </w:pPr>
      <w:r w:rsidRPr="00626B9F">
        <w:rPr>
          <w:szCs w:val="28"/>
        </w:rPr>
        <w:t xml:space="preserve"> Ежегодно в срок до 20 декабря отчетного года проводится обобщение результатов проведения профилактических мероприятий при осуществлении муниципального контроля в сфере благоустройства. </w:t>
      </w:r>
    </w:p>
    <w:p w:rsidR="00626B9F" w:rsidRPr="00626B9F" w:rsidRDefault="00626B9F" w:rsidP="00626B9F">
      <w:pPr>
        <w:pStyle w:val="aa"/>
        <w:tabs>
          <w:tab w:val="left" w:pos="6100"/>
        </w:tabs>
        <w:ind w:left="0" w:firstLine="684"/>
        <w:jc w:val="both"/>
        <w:rPr>
          <w:szCs w:val="28"/>
        </w:rPr>
      </w:pPr>
      <w:r w:rsidRPr="00626B9F">
        <w:rPr>
          <w:szCs w:val="28"/>
        </w:rPr>
        <w:t>Информация о реализации мероприятий по профилактике нарушений Программы размещается на официальном сайте администрации Уинского муниципального округа Пермского края.</w:t>
      </w:r>
    </w:p>
    <w:p w:rsidR="00626B9F" w:rsidRPr="00626B9F" w:rsidRDefault="00626B9F" w:rsidP="00626B9F">
      <w:pPr>
        <w:pStyle w:val="aa"/>
        <w:tabs>
          <w:tab w:val="left" w:pos="6100"/>
        </w:tabs>
        <w:ind w:left="450" w:firstLine="684"/>
        <w:jc w:val="both"/>
        <w:rPr>
          <w:szCs w:val="28"/>
        </w:rPr>
      </w:pPr>
    </w:p>
    <w:p w:rsidR="00626B9F" w:rsidRPr="00626B9F" w:rsidRDefault="00626B9F" w:rsidP="00626B9F">
      <w:pPr>
        <w:pStyle w:val="aa"/>
        <w:tabs>
          <w:tab w:val="left" w:pos="6100"/>
        </w:tabs>
        <w:ind w:left="450" w:firstLine="684"/>
        <w:jc w:val="both"/>
        <w:rPr>
          <w:szCs w:val="28"/>
        </w:rPr>
      </w:pPr>
    </w:p>
    <w:p w:rsidR="00626B9F" w:rsidRPr="00626B9F" w:rsidRDefault="00626B9F" w:rsidP="00CC6E41">
      <w:pPr>
        <w:pStyle w:val="a4"/>
        <w:spacing w:line="240" w:lineRule="auto"/>
        <w:ind w:firstLine="0"/>
        <w:rPr>
          <w:szCs w:val="28"/>
          <w:shd w:val="clear" w:color="auto" w:fill="FFFFFF"/>
        </w:rPr>
      </w:pPr>
    </w:p>
    <w:sectPr w:rsidR="00626B9F" w:rsidRPr="00626B9F" w:rsidSect="002D71BC">
      <w:footerReference w:type="default" r:id="rId10"/>
      <w:pgSz w:w="11906" w:h="16838" w:code="9"/>
      <w:pgMar w:top="709" w:right="567" w:bottom="851"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DC1" w:rsidRDefault="005F0DC1">
      <w:r>
        <w:separator/>
      </w:r>
    </w:p>
  </w:endnote>
  <w:endnote w:type="continuationSeparator" w:id="0">
    <w:p w:rsidR="005F0DC1" w:rsidRDefault="005F0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79C" w:rsidRDefault="00E7779C">
    <w:pPr>
      <w:pStyle w:val="a7"/>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DC1" w:rsidRDefault="005F0DC1">
      <w:r>
        <w:separator/>
      </w:r>
    </w:p>
  </w:footnote>
  <w:footnote w:type="continuationSeparator" w:id="0">
    <w:p w:rsidR="005F0DC1" w:rsidRDefault="005F0D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2D4EB4"/>
    <w:multiLevelType w:val="hybridMultilevel"/>
    <w:tmpl w:val="C1D6D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73592"/>
    <w:multiLevelType w:val="singleLevel"/>
    <w:tmpl w:val="C9D2FABC"/>
    <w:lvl w:ilvl="0">
      <w:start w:val="1"/>
      <w:numFmt w:val="upperRoman"/>
      <w:pStyle w:val="8"/>
      <w:lvlText w:val="%1."/>
      <w:lvlJc w:val="left"/>
      <w:pPr>
        <w:tabs>
          <w:tab w:val="num" w:pos="720"/>
        </w:tabs>
        <w:ind w:left="720" w:hanging="720"/>
      </w:pPr>
      <w:rPr>
        <w:rFonts w:cs="Times New Roman" w:hint="default"/>
      </w:rPr>
    </w:lvl>
  </w:abstractNum>
  <w:abstractNum w:abstractNumId="3" w15:restartNumberingAfterBreak="0">
    <w:nsid w:val="1BA25428"/>
    <w:multiLevelType w:val="multilevel"/>
    <w:tmpl w:val="0DF4897A"/>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ind w:left="1080" w:hanging="360"/>
      </w:pPr>
      <w:rPr>
        <w:rFonts w:hint="default"/>
        <w:b/>
        <w:sz w:val="23"/>
      </w:rPr>
    </w:lvl>
    <w:lvl w:ilvl="2">
      <w:start w:val="1"/>
      <w:numFmt w:val="decimal"/>
      <w:isLgl/>
      <w:lvlText w:val="%1.%2.%3."/>
      <w:lvlJc w:val="left"/>
      <w:pPr>
        <w:ind w:left="1440" w:hanging="720"/>
      </w:pPr>
      <w:rPr>
        <w:rFonts w:hint="default"/>
        <w:b/>
        <w:sz w:val="23"/>
      </w:rPr>
    </w:lvl>
    <w:lvl w:ilvl="3">
      <w:start w:val="1"/>
      <w:numFmt w:val="decimal"/>
      <w:isLgl/>
      <w:lvlText w:val="%1.%2.%3.%4."/>
      <w:lvlJc w:val="left"/>
      <w:pPr>
        <w:ind w:left="1440" w:hanging="720"/>
      </w:pPr>
      <w:rPr>
        <w:rFonts w:hint="default"/>
        <w:b/>
        <w:sz w:val="23"/>
      </w:rPr>
    </w:lvl>
    <w:lvl w:ilvl="4">
      <w:start w:val="1"/>
      <w:numFmt w:val="decimal"/>
      <w:isLgl/>
      <w:lvlText w:val="%1.%2.%3.%4.%5."/>
      <w:lvlJc w:val="left"/>
      <w:pPr>
        <w:ind w:left="1440" w:hanging="720"/>
      </w:pPr>
      <w:rPr>
        <w:rFonts w:hint="default"/>
        <w:b/>
        <w:sz w:val="23"/>
      </w:rPr>
    </w:lvl>
    <w:lvl w:ilvl="5">
      <w:start w:val="1"/>
      <w:numFmt w:val="decimal"/>
      <w:isLgl/>
      <w:lvlText w:val="%1.%2.%3.%4.%5.%6."/>
      <w:lvlJc w:val="left"/>
      <w:pPr>
        <w:ind w:left="1800" w:hanging="1080"/>
      </w:pPr>
      <w:rPr>
        <w:rFonts w:hint="default"/>
        <w:b/>
        <w:sz w:val="23"/>
      </w:rPr>
    </w:lvl>
    <w:lvl w:ilvl="6">
      <w:start w:val="1"/>
      <w:numFmt w:val="decimal"/>
      <w:isLgl/>
      <w:lvlText w:val="%1.%2.%3.%4.%5.%6.%7."/>
      <w:lvlJc w:val="left"/>
      <w:pPr>
        <w:ind w:left="1800" w:hanging="1080"/>
      </w:pPr>
      <w:rPr>
        <w:rFonts w:hint="default"/>
        <w:b/>
        <w:sz w:val="23"/>
      </w:rPr>
    </w:lvl>
    <w:lvl w:ilvl="7">
      <w:start w:val="1"/>
      <w:numFmt w:val="decimal"/>
      <w:isLgl/>
      <w:lvlText w:val="%1.%2.%3.%4.%5.%6.%7.%8."/>
      <w:lvlJc w:val="left"/>
      <w:pPr>
        <w:ind w:left="1800" w:hanging="1080"/>
      </w:pPr>
      <w:rPr>
        <w:rFonts w:hint="default"/>
        <w:b/>
        <w:sz w:val="23"/>
      </w:rPr>
    </w:lvl>
    <w:lvl w:ilvl="8">
      <w:start w:val="1"/>
      <w:numFmt w:val="decimal"/>
      <w:isLgl/>
      <w:lvlText w:val="%1.%2.%3.%4.%5.%6.%7.%8.%9."/>
      <w:lvlJc w:val="left"/>
      <w:pPr>
        <w:ind w:left="2160" w:hanging="1440"/>
      </w:pPr>
      <w:rPr>
        <w:rFonts w:hint="default"/>
        <w:b/>
        <w:sz w:val="23"/>
      </w:rPr>
    </w:lvl>
  </w:abstractNum>
  <w:abstractNum w:abstractNumId="4" w15:restartNumberingAfterBreak="0">
    <w:nsid w:val="1EE854B8"/>
    <w:multiLevelType w:val="multilevel"/>
    <w:tmpl w:val="9E0823F0"/>
    <w:lvl w:ilvl="0">
      <w:start w:val="1"/>
      <w:numFmt w:val="decimal"/>
      <w:lvlText w:val="%1."/>
      <w:lvlJc w:val="left"/>
      <w:pPr>
        <w:ind w:left="450" w:hanging="45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2E87273B"/>
    <w:multiLevelType w:val="hybridMultilevel"/>
    <w:tmpl w:val="BDAE6E2A"/>
    <w:lvl w:ilvl="0" w:tplc="E7380F5C">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6" w15:restartNumberingAfterBreak="0">
    <w:nsid w:val="355946E9"/>
    <w:multiLevelType w:val="multilevel"/>
    <w:tmpl w:val="E65E35B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5AF95927"/>
    <w:multiLevelType w:val="multilevel"/>
    <w:tmpl w:val="290628B6"/>
    <w:lvl w:ilvl="0">
      <w:start w:val="1"/>
      <w:numFmt w:val="decimal"/>
      <w:lvlText w:val="%1."/>
      <w:lvlJc w:val="left"/>
      <w:pPr>
        <w:ind w:left="1050" w:hanging="360"/>
      </w:pPr>
      <w:rPr>
        <w:rFonts w:hint="default"/>
      </w:rPr>
    </w:lvl>
    <w:lvl w:ilvl="1">
      <w:start w:val="1"/>
      <w:numFmt w:val="decimal"/>
      <w:isLgl/>
      <w:lvlText w:val="%1.%2."/>
      <w:lvlJc w:val="left"/>
      <w:pPr>
        <w:ind w:left="1410" w:hanging="7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770" w:hanging="108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490" w:hanging="1800"/>
      </w:pPr>
      <w:rPr>
        <w:rFonts w:hint="default"/>
      </w:rPr>
    </w:lvl>
    <w:lvl w:ilvl="8">
      <w:start w:val="1"/>
      <w:numFmt w:val="decimal"/>
      <w:isLgl/>
      <w:lvlText w:val="%1.%2.%3.%4.%5.%6.%7.%8.%9."/>
      <w:lvlJc w:val="left"/>
      <w:pPr>
        <w:ind w:left="2850" w:hanging="2160"/>
      </w:pPr>
      <w:rPr>
        <w:rFonts w:hint="default"/>
      </w:rPr>
    </w:lvl>
  </w:abstractNum>
  <w:abstractNum w:abstractNumId="8" w15:restartNumberingAfterBreak="0">
    <w:nsid w:val="75453843"/>
    <w:multiLevelType w:val="multilevel"/>
    <w:tmpl w:val="607AC686"/>
    <w:lvl w:ilvl="0">
      <w:start w:val="3"/>
      <w:numFmt w:val="decimal"/>
      <w:lvlText w:val="%1."/>
      <w:lvlJc w:val="left"/>
      <w:pPr>
        <w:ind w:left="360" w:hanging="360"/>
      </w:pPr>
      <w:rPr>
        <w:rFonts w:cs="Times New Roman" w:hint="default"/>
        <w:b/>
        <w:sz w:val="23"/>
      </w:rPr>
    </w:lvl>
    <w:lvl w:ilvl="1">
      <w:start w:val="1"/>
      <w:numFmt w:val="decimal"/>
      <w:lvlText w:val="%1.%2."/>
      <w:lvlJc w:val="left"/>
      <w:pPr>
        <w:ind w:left="360" w:hanging="360"/>
      </w:pPr>
      <w:rPr>
        <w:rFonts w:cs="Times New Roman" w:hint="default"/>
        <w:b/>
        <w:sz w:val="23"/>
      </w:rPr>
    </w:lvl>
    <w:lvl w:ilvl="2">
      <w:start w:val="1"/>
      <w:numFmt w:val="decimal"/>
      <w:lvlText w:val="%1.%2.%3."/>
      <w:lvlJc w:val="left"/>
      <w:pPr>
        <w:ind w:left="720" w:hanging="720"/>
      </w:pPr>
      <w:rPr>
        <w:rFonts w:cs="Times New Roman" w:hint="default"/>
        <w:b/>
        <w:sz w:val="23"/>
      </w:rPr>
    </w:lvl>
    <w:lvl w:ilvl="3">
      <w:start w:val="1"/>
      <w:numFmt w:val="decimal"/>
      <w:lvlText w:val="%1.%2.%3.%4."/>
      <w:lvlJc w:val="left"/>
      <w:pPr>
        <w:ind w:left="720" w:hanging="720"/>
      </w:pPr>
      <w:rPr>
        <w:rFonts w:cs="Times New Roman" w:hint="default"/>
        <w:b/>
        <w:sz w:val="23"/>
      </w:rPr>
    </w:lvl>
    <w:lvl w:ilvl="4">
      <w:start w:val="1"/>
      <w:numFmt w:val="decimal"/>
      <w:lvlText w:val="%1.%2.%3.%4.%5."/>
      <w:lvlJc w:val="left"/>
      <w:pPr>
        <w:ind w:left="720" w:hanging="720"/>
      </w:pPr>
      <w:rPr>
        <w:rFonts w:cs="Times New Roman" w:hint="default"/>
        <w:b/>
        <w:sz w:val="23"/>
      </w:rPr>
    </w:lvl>
    <w:lvl w:ilvl="5">
      <w:start w:val="1"/>
      <w:numFmt w:val="decimal"/>
      <w:lvlText w:val="%1.%2.%3.%4.%5.%6."/>
      <w:lvlJc w:val="left"/>
      <w:pPr>
        <w:ind w:left="1080" w:hanging="1080"/>
      </w:pPr>
      <w:rPr>
        <w:rFonts w:cs="Times New Roman" w:hint="default"/>
        <w:b/>
        <w:sz w:val="23"/>
      </w:rPr>
    </w:lvl>
    <w:lvl w:ilvl="6">
      <w:start w:val="1"/>
      <w:numFmt w:val="decimal"/>
      <w:lvlText w:val="%1.%2.%3.%4.%5.%6.%7."/>
      <w:lvlJc w:val="left"/>
      <w:pPr>
        <w:ind w:left="1080" w:hanging="1080"/>
      </w:pPr>
      <w:rPr>
        <w:rFonts w:cs="Times New Roman" w:hint="default"/>
        <w:b/>
        <w:sz w:val="23"/>
      </w:rPr>
    </w:lvl>
    <w:lvl w:ilvl="7">
      <w:start w:val="1"/>
      <w:numFmt w:val="decimal"/>
      <w:lvlText w:val="%1.%2.%3.%4.%5.%6.%7.%8."/>
      <w:lvlJc w:val="left"/>
      <w:pPr>
        <w:ind w:left="1080" w:hanging="1080"/>
      </w:pPr>
      <w:rPr>
        <w:rFonts w:cs="Times New Roman" w:hint="default"/>
        <w:b/>
        <w:sz w:val="23"/>
      </w:rPr>
    </w:lvl>
    <w:lvl w:ilvl="8">
      <w:start w:val="1"/>
      <w:numFmt w:val="decimal"/>
      <w:lvlText w:val="%1.%2.%3.%4.%5.%6.%7.%8.%9."/>
      <w:lvlJc w:val="left"/>
      <w:pPr>
        <w:ind w:left="1440" w:hanging="1440"/>
      </w:pPr>
      <w:rPr>
        <w:rFonts w:cs="Times New Roman" w:hint="default"/>
        <w:b/>
        <w:sz w:val="23"/>
      </w:rPr>
    </w:lvl>
  </w:abstractNum>
  <w:num w:numId="1">
    <w:abstractNumId w:val="7"/>
  </w:num>
  <w:num w:numId="2">
    <w:abstractNumId w:val="3"/>
  </w:num>
  <w:num w:numId="3">
    <w:abstractNumId w:val="2"/>
  </w:num>
  <w:num w:numId="4">
    <w:abstractNumId w:val="8"/>
  </w:num>
  <w:num w:numId="5">
    <w:abstractNumId w:val="0"/>
  </w:num>
  <w:num w:numId="6">
    <w:abstractNumId w:val="1"/>
  </w:num>
  <w:num w:numId="7">
    <w:abstractNumId w:val="5"/>
  </w:num>
  <w:num w:numId="8">
    <w:abstractNumId w:val="6"/>
  </w:num>
  <w:num w:numId="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48"/>
    <w:rsid w:val="000040D6"/>
    <w:rsid w:val="0000468C"/>
    <w:rsid w:val="00007B5A"/>
    <w:rsid w:val="00010E68"/>
    <w:rsid w:val="00011D39"/>
    <w:rsid w:val="0001283B"/>
    <w:rsid w:val="00015BFB"/>
    <w:rsid w:val="0001697C"/>
    <w:rsid w:val="00020472"/>
    <w:rsid w:val="000222C2"/>
    <w:rsid w:val="0002456E"/>
    <w:rsid w:val="000256D2"/>
    <w:rsid w:val="000504C3"/>
    <w:rsid w:val="00052185"/>
    <w:rsid w:val="00054093"/>
    <w:rsid w:val="000556A9"/>
    <w:rsid w:val="00055752"/>
    <w:rsid w:val="00060EE9"/>
    <w:rsid w:val="000610EF"/>
    <w:rsid w:val="00064DD5"/>
    <w:rsid w:val="00064E5A"/>
    <w:rsid w:val="00074341"/>
    <w:rsid w:val="00074ABA"/>
    <w:rsid w:val="0007520D"/>
    <w:rsid w:val="000760DF"/>
    <w:rsid w:val="000809B7"/>
    <w:rsid w:val="0008177C"/>
    <w:rsid w:val="00083154"/>
    <w:rsid w:val="00084445"/>
    <w:rsid w:val="000862DA"/>
    <w:rsid w:val="00093DF4"/>
    <w:rsid w:val="0009693C"/>
    <w:rsid w:val="00096FE4"/>
    <w:rsid w:val="000A0454"/>
    <w:rsid w:val="000A28B0"/>
    <w:rsid w:val="000A41DC"/>
    <w:rsid w:val="000A560F"/>
    <w:rsid w:val="000A5970"/>
    <w:rsid w:val="000A7747"/>
    <w:rsid w:val="000B0EF6"/>
    <w:rsid w:val="000B2FEA"/>
    <w:rsid w:val="000B4EA6"/>
    <w:rsid w:val="000B627B"/>
    <w:rsid w:val="000B64BA"/>
    <w:rsid w:val="000C00C5"/>
    <w:rsid w:val="000C13BF"/>
    <w:rsid w:val="000C1871"/>
    <w:rsid w:val="000D38B5"/>
    <w:rsid w:val="000D3FFB"/>
    <w:rsid w:val="000D5B42"/>
    <w:rsid w:val="000D5CFA"/>
    <w:rsid w:val="000D7345"/>
    <w:rsid w:val="000E010B"/>
    <w:rsid w:val="000E0C2F"/>
    <w:rsid w:val="000E1B5B"/>
    <w:rsid w:val="000F5910"/>
    <w:rsid w:val="000F6333"/>
    <w:rsid w:val="000F7987"/>
    <w:rsid w:val="00102FF5"/>
    <w:rsid w:val="00107AD1"/>
    <w:rsid w:val="00111069"/>
    <w:rsid w:val="00112AC3"/>
    <w:rsid w:val="00120BE9"/>
    <w:rsid w:val="00124369"/>
    <w:rsid w:val="00124ACA"/>
    <w:rsid w:val="00125868"/>
    <w:rsid w:val="00132FE4"/>
    <w:rsid w:val="0013539C"/>
    <w:rsid w:val="00140C46"/>
    <w:rsid w:val="00140EE1"/>
    <w:rsid w:val="0014145B"/>
    <w:rsid w:val="00142A01"/>
    <w:rsid w:val="0014441A"/>
    <w:rsid w:val="001458A3"/>
    <w:rsid w:val="00146928"/>
    <w:rsid w:val="00157AF7"/>
    <w:rsid w:val="001601DD"/>
    <w:rsid w:val="001622A1"/>
    <w:rsid w:val="00170EE2"/>
    <w:rsid w:val="00174DAB"/>
    <w:rsid w:val="0017567E"/>
    <w:rsid w:val="00183425"/>
    <w:rsid w:val="00184FFE"/>
    <w:rsid w:val="00196972"/>
    <w:rsid w:val="001A3C14"/>
    <w:rsid w:val="001A4816"/>
    <w:rsid w:val="001A4CB4"/>
    <w:rsid w:val="001A692E"/>
    <w:rsid w:val="001B0798"/>
    <w:rsid w:val="001B50A8"/>
    <w:rsid w:val="001C3A37"/>
    <w:rsid w:val="001C40B7"/>
    <w:rsid w:val="001C4DD7"/>
    <w:rsid w:val="001C57ED"/>
    <w:rsid w:val="001D02CD"/>
    <w:rsid w:val="001D10E5"/>
    <w:rsid w:val="001D2D1F"/>
    <w:rsid w:val="001D54BF"/>
    <w:rsid w:val="001D592B"/>
    <w:rsid w:val="001D63C3"/>
    <w:rsid w:val="001E0F5B"/>
    <w:rsid w:val="001E6468"/>
    <w:rsid w:val="001E6AE4"/>
    <w:rsid w:val="001E7A04"/>
    <w:rsid w:val="001F0910"/>
    <w:rsid w:val="001F5B66"/>
    <w:rsid w:val="001F7A7B"/>
    <w:rsid w:val="00203AC1"/>
    <w:rsid w:val="00204AC9"/>
    <w:rsid w:val="00205979"/>
    <w:rsid w:val="00207730"/>
    <w:rsid w:val="0022100A"/>
    <w:rsid w:val="002226BE"/>
    <w:rsid w:val="002261E3"/>
    <w:rsid w:val="002270BB"/>
    <w:rsid w:val="00233392"/>
    <w:rsid w:val="00234B59"/>
    <w:rsid w:val="002452A4"/>
    <w:rsid w:val="0025350F"/>
    <w:rsid w:val="002632E8"/>
    <w:rsid w:val="002652AE"/>
    <w:rsid w:val="00266D6E"/>
    <w:rsid w:val="00273224"/>
    <w:rsid w:val="0027546E"/>
    <w:rsid w:val="00285328"/>
    <w:rsid w:val="002903C2"/>
    <w:rsid w:val="00290E6A"/>
    <w:rsid w:val="00291705"/>
    <w:rsid w:val="00294CEB"/>
    <w:rsid w:val="0029531E"/>
    <w:rsid w:val="00295BF4"/>
    <w:rsid w:val="00295CD7"/>
    <w:rsid w:val="00297744"/>
    <w:rsid w:val="002A36B2"/>
    <w:rsid w:val="002A3A82"/>
    <w:rsid w:val="002A6EE6"/>
    <w:rsid w:val="002B3A4F"/>
    <w:rsid w:val="002B4EEC"/>
    <w:rsid w:val="002B5DDD"/>
    <w:rsid w:val="002B7F5A"/>
    <w:rsid w:val="002C296B"/>
    <w:rsid w:val="002C2DF5"/>
    <w:rsid w:val="002C37BB"/>
    <w:rsid w:val="002C5278"/>
    <w:rsid w:val="002C575D"/>
    <w:rsid w:val="002C57B6"/>
    <w:rsid w:val="002C5A2E"/>
    <w:rsid w:val="002C7359"/>
    <w:rsid w:val="002D02FA"/>
    <w:rsid w:val="002D56C1"/>
    <w:rsid w:val="002D5ED1"/>
    <w:rsid w:val="002D71BC"/>
    <w:rsid w:val="002E101D"/>
    <w:rsid w:val="002E5C17"/>
    <w:rsid w:val="002F0CEA"/>
    <w:rsid w:val="002F24A5"/>
    <w:rsid w:val="002F38D9"/>
    <w:rsid w:val="002F3C89"/>
    <w:rsid w:val="002F4584"/>
    <w:rsid w:val="002F4F00"/>
    <w:rsid w:val="002F6189"/>
    <w:rsid w:val="002F7FF8"/>
    <w:rsid w:val="0030750F"/>
    <w:rsid w:val="00307A00"/>
    <w:rsid w:val="0031099E"/>
    <w:rsid w:val="003244F1"/>
    <w:rsid w:val="003256B3"/>
    <w:rsid w:val="003269BE"/>
    <w:rsid w:val="00330C3F"/>
    <w:rsid w:val="00334A08"/>
    <w:rsid w:val="00337FFC"/>
    <w:rsid w:val="00344940"/>
    <w:rsid w:val="00346798"/>
    <w:rsid w:val="00350CBF"/>
    <w:rsid w:val="00355E81"/>
    <w:rsid w:val="00356EE2"/>
    <w:rsid w:val="003578B1"/>
    <w:rsid w:val="00357EE4"/>
    <w:rsid w:val="00362881"/>
    <w:rsid w:val="00362BA3"/>
    <w:rsid w:val="00362C2B"/>
    <w:rsid w:val="00363440"/>
    <w:rsid w:val="0036474D"/>
    <w:rsid w:val="003653D4"/>
    <w:rsid w:val="0036573C"/>
    <w:rsid w:val="00370180"/>
    <w:rsid w:val="00377266"/>
    <w:rsid w:val="003812FF"/>
    <w:rsid w:val="00381897"/>
    <w:rsid w:val="003819E9"/>
    <w:rsid w:val="003850A6"/>
    <w:rsid w:val="003853F2"/>
    <w:rsid w:val="00385EB9"/>
    <w:rsid w:val="00387531"/>
    <w:rsid w:val="00391FF2"/>
    <w:rsid w:val="003971F7"/>
    <w:rsid w:val="00397F1C"/>
    <w:rsid w:val="003A11B9"/>
    <w:rsid w:val="003A1EB2"/>
    <w:rsid w:val="003A647E"/>
    <w:rsid w:val="003B04B5"/>
    <w:rsid w:val="003D1858"/>
    <w:rsid w:val="003D3CFE"/>
    <w:rsid w:val="003D4B7A"/>
    <w:rsid w:val="003D5588"/>
    <w:rsid w:val="003D5B2A"/>
    <w:rsid w:val="003E1690"/>
    <w:rsid w:val="003E466D"/>
    <w:rsid w:val="003E5EFE"/>
    <w:rsid w:val="003E7824"/>
    <w:rsid w:val="003F06C4"/>
    <w:rsid w:val="003F06CB"/>
    <w:rsid w:val="003F1FF8"/>
    <w:rsid w:val="003F6C31"/>
    <w:rsid w:val="004033ED"/>
    <w:rsid w:val="004043D4"/>
    <w:rsid w:val="00406FDF"/>
    <w:rsid w:val="004139FF"/>
    <w:rsid w:val="00426DCC"/>
    <w:rsid w:val="004272AC"/>
    <w:rsid w:val="00435DE3"/>
    <w:rsid w:val="0044285A"/>
    <w:rsid w:val="00444586"/>
    <w:rsid w:val="00444F4F"/>
    <w:rsid w:val="00445AD4"/>
    <w:rsid w:val="00457C82"/>
    <w:rsid w:val="00457CEA"/>
    <w:rsid w:val="00464BA8"/>
    <w:rsid w:val="00466EBE"/>
    <w:rsid w:val="00470FB3"/>
    <w:rsid w:val="00477478"/>
    <w:rsid w:val="004812F6"/>
    <w:rsid w:val="00482A25"/>
    <w:rsid w:val="0049128E"/>
    <w:rsid w:val="00492033"/>
    <w:rsid w:val="004929FF"/>
    <w:rsid w:val="00493C9F"/>
    <w:rsid w:val="004943DA"/>
    <w:rsid w:val="00494BFB"/>
    <w:rsid w:val="00496817"/>
    <w:rsid w:val="00497309"/>
    <w:rsid w:val="004A0760"/>
    <w:rsid w:val="004A33AE"/>
    <w:rsid w:val="004A518E"/>
    <w:rsid w:val="004A7EDD"/>
    <w:rsid w:val="004C033E"/>
    <w:rsid w:val="004C7370"/>
    <w:rsid w:val="004D15B8"/>
    <w:rsid w:val="004D191C"/>
    <w:rsid w:val="004D3AD4"/>
    <w:rsid w:val="004D45DF"/>
    <w:rsid w:val="004D7C16"/>
    <w:rsid w:val="004E11D6"/>
    <w:rsid w:val="004E1BFD"/>
    <w:rsid w:val="004E404F"/>
    <w:rsid w:val="004E78F8"/>
    <w:rsid w:val="004F1750"/>
    <w:rsid w:val="004F2EC3"/>
    <w:rsid w:val="004F6E0F"/>
    <w:rsid w:val="00502F9B"/>
    <w:rsid w:val="005060DB"/>
    <w:rsid w:val="0051408B"/>
    <w:rsid w:val="00515837"/>
    <w:rsid w:val="00520355"/>
    <w:rsid w:val="00521663"/>
    <w:rsid w:val="00522900"/>
    <w:rsid w:val="005277EB"/>
    <w:rsid w:val="00531854"/>
    <w:rsid w:val="00534B0D"/>
    <w:rsid w:val="00535E65"/>
    <w:rsid w:val="005365D3"/>
    <w:rsid w:val="00536FED"/>
    <w:rsid w:val="00542993"/>
    <w:rsid w:val="00542E69"/>
    <w:rsid w:val="005471F9"/>
    <w:rsid w:val="00547F8B"/>
    <w:rsid w:val="00551AC0"/>
    <w:rsid w:val="005522ED"/>
    <w:rsid w:val="005532F4"/>
    <w:rsid w:val="005562C9"/>
    <w:rsid w:val="00563750"/>
    <w:rsid w:val="00571084"/>
    <w:rsid w:val="005771A6"/>
    <w:rsid w:val="005821F4"/>
    <w:rsid w:val="0058658E"/>
    <w:rsid w:val="00590556"/>
    <w:rsid w:val="00592A01"/>
    <w:rsid w:val="005A2D4C"/>
    <w:rsid w:val="005A7741"/>
    <w:rsid w:val="005B1AE8"/>
    <w:rsid w:val="005B6C89"/>
    <w:rsid w:val="005B7C2C"/>
    <w:rsid w:val="005C3613"/>
    <w:rsid w:val="005C6437"/>
    <w:rsid w:val="005C7D90"/>
    <w:rsid w:val="005E0E2A"/>
    <w:rsid w:val="005E252E"/>
    <w:rsid w:val="005E275C"/>
    <w:rsid w:val="005E2F1C"/>
    <w:rsid w:val="005E3869"/>
    <w:rsid w:val="005E714E"/>
    <w:rsid w:val="005F0DC1"/>
    <w:rsid w:val="005F2DFE"/>
    <w:rsid w:val="005F69E7"/>
    <w:rsid w:val="005F7A12"/>
    <w:rsid w:val="00602883"/>
    <w:rsid w:val="00605C9E"/>
    <w:rsid w:val="006111F3"/>
    <w:rsid w:val="006124E8"/>
    <w:rsid w:val="006155F3"/>
    <w:rsid w:val="00617720"/>
    <w:rsid w:val="00622F88"/>
    <w:rsid w:val="00623043"/>
    <w:rsid w:val="00624EC6"/>
    <w:rsid w:val="00625505"/>
    <w:rsid w:val="00625A2B"/>
    <w:rsid w:val="0062671B"/>
    <w:rsid w:val="00626B9F"/>
    <w:rsid w:val="00631211"/>
    <w:rsid w:val="00631690"/>
    <w:rsid w:val="00634523"/>
    <w:rsid w:val="00636437"/>
    <w:rsid w:val="00637B08"/>
    <w:rsid w:val="00642CC7"/>
    <w:rsid w:val="00647A58"/>
    <w:rsid w:val="006518AA"/>
    <w:rsid w:val="006518BE"/>
    <w:rsid w:val="00651EAE"/>
    <w:rsid w:val="006547E6"/>
    <w:rsid w:val="00654DC8"/>
    <w:rsid w:val="00662A3D"/>
    <w:rsid w:val="00663A8C"/>
    <w:rsid w:val="0066436B"/>
    <w:rsid w:val="00664778"/>
    <w:rsid w:val="00665DE3"/>
    <w:rsid w:val="0067097E"/>
    <w:rsid w:val="006734C7"/>
    <w:rsid w:val="006734DB"/>
    <w:rsid w:val="00683C26"/>
    <w:rsid w:val="006919AC"/>
    <w:rsid w:val="00694969"/>
    <w:rsid w:val="00694E53"/>
    <w:rsid w:val="00696C35"/>
    <w:rsid w:val="006A0449"/>
    <w:rsid w:val="006A3121"/>
    <w:rsid w:val="006A5500"/>
    <w:rsid w:val="006A73A0"/>
    <w:rsid w:val="006B30AA"/>
    <w:rsid w:val="006B39A4"/>
    <w:rsid w:val="006B3AF4"/>
    <w:rsid w:val="006B6F08"/>
    <w:rsid w:val="006B7E23"/>
    <w:rsid w:val="006C2816"/>
    <w:rsid w:val="006C3662"/>
    <w:rsid w:val="006C46E9"/>
    <w:rsid w:val="006C5A8A"/>
    <w:rsid w:val="006C7D51"/>
    <w:rsid w:val="006D03AD"/>
    <w:rsid w:val="006D3363"/>
    <w:rsid w:val="006D49EF"/>
    <w:rsid w:val="006D5C2B"/>
    <w:rsid w:val="006E50DD"/>
    <w:rsid w:val="006E5E16"/>
    <w:rsid w:val="006F1EB0"/>
    <w:rsid w:val="006F36B5"/>
    <w:rsid w:val="00702DAF"/>
    <w:rsid w:val="0071060E"/>
    <w:rsid w:val="00712B96"/>
    <w:rsid w:val="0071467E"/>
    <w:rsid w:val="00714D81"/>
    <w:rsid w:val="00715CB9"/>
    <w:rsid w:val="00725ACB"/>
    <w:rsid w:val="00735154"/>
    <w:rsid w:val="00744978"/>
    <w:rsid w:val="00745B72"/>
    <w:rsid w:val="007469B8"/>
    <w:rsid w:val="007504EF"/>
    <w:rsid w:val="00750CD4"/>
    <w:rsid w:val="00752D9D"/>
    <w:rsid w:val="007615B8"/>
    <w:rsid w:val="007618E6"/>
    <w:rsid w:val="00767752"/>
    <w:rsid w:val="00767D75"/>
    <w:rsid w:val="00772290"/>
    <w:rsid w:val="007742CF"/>
    <w:rsid w:val="00774362"/>
    <w:rsid w:val="00775739"/>
    <w:rsid w:val="0077632F"/>
    <w:rsid w:val="007767EC"/>
    <w:rsid w:val="00776ED4"/>
    <w:rsid w:val="00781BE6"/>
    <w:rsid w:val="0078616F"/>
    <w:rsid w:val="007865DF"/>
    <w:rsid w:val="00792603"/>
    <w:rsid w:val="007930E1"/>
    <w:rsid w:val="007942A2"/>
    <w:rsid w:val="007A3649"/>
    <w:rsid w:val="007A39D0"/>
    <w:rsid w:val="007A3FB9"/>
    <w:rsid w:val="007A61D7"/>
    <w:rsid w:val="007A66DE"/>
    <w:rsid w:val="007B065C"/>
    <w:rsid w:val="007C2649"/>
    <w:rsid w:val="007C2CFA"/>
    <w:rsid w:val="007C36FF"/>
    <w:rsid w:val="007C3995"/>
    <w:rsid w:val="007C5E87"/>
    <w:rsid w:val="007D47D2"/>
    <w:rsid w:val="007E1741"/>
    <w:rsid w:val="007E21F0"/>
    <w:rsid w:val="007E489A"/>
    <w:rsid w:val="007E4ADC"/>
    <w:rsid w:val="007E4F14"/>
    <w:rsid w:val="007E772E"/>
    <w:rsid w:val="007F1970"/>
    <w:rsid w:val="007F2C06"/>
    <w:rsid w:val="007F3625"/>
    <w:rsid w:val="0080011F"/>
    <w:rsid w:val="00801DA9"/>
    <w:rsid w:val="008033F6"/>
    <w:rsid w:val="0080513F"/>
    <w:rsid w:val="008064B7"/>
    <w:rsid w:val="00815DC2"/>
    <w:rsid w:val="00816058"/>
    <w:rsid w:val="0081735F"/>
    <w:rsid w:val="00817ACA"/>
    <w:rsid w:val="0082264C"/>
    <w:rsid w:val="00825219"/>
    <w:rsid w:val="008260EA"/>
    <w:rsid w:val="008306F2"/>
    <w:rsid w:val="00843433"/>
    <w:rsid w:val="00843927"/>
    <w:rsid w:val="0084686F"/>
    <w:rsid w:val="0085435D"/>
    <w:rsid w:val="0085758A"/>
    <w:rsid w:val="00861B70"/>
    <w:rsid w:val="008636CC"/>
    <w:rsid w:val="008648AC"/>
    <w:rsid w:val="00866FC1"/>
    <w:rsid w:val="00881860"/>
    <w:rsid w:val="008827CC"/>
    <w:rsid w:val="00882A44"/>
    <w:rsid w:val="00883998"/>
    <w:rsid w:val="0089035E"/>
    <w:rsid w:val="00893667"/>
    <w:rsid w:val="00893C32"/>
    <w:rsid w:val="00897A5B"/>
    <w:rsid w:val="008A2A40"/>
    <w:rsid w:val="008B1016"/>
    <w:rsid w:val="008B1D87"/>
    <w:rsid w:val="008B1F40"/>
    <w:rsid w:val="008B2C1F"/>
    <w:rsid w:val="008B3B9A"/>
    <w:rsid w:val="008B3F05"/>
    <w:rsid w:val="008B5D76"/>
    <w:rsid w:val="008C1000"/>
    <w:rsid w:val="008C3DFC"/>
    <w:rsid w:val="008D16CB"/>
    <w:rsid w:val="008D5D02"/>
    <w:rsid w:val="008E3BAE"/>
    <w:rsid w:val="008E4354"/>
    <w:rsid w:val="008E4B90"/>
    <w:rsid w:val="008E79B8"/>
    <w:rsid w:val="008F3B34"/>
    <w:rsid w:val="008F63F0"/>
    <w:rsid w:val="00901F32"/>
    <w:rsid w:val="00902983"/>
    <w:rsid w:val="00905DAC"/>
    <w:rsid w:val="009105A3"/>
    <w:rsid w:val="009132A2"/>
    <w:rsid w:val="009150CA"/>
    <w:rsid w:val="009169CE"/>
    <w:rsid w:val="009200D1"/>
    <w:rsid w:val="00923319"/>
    <w:rsid w:val="009250F3"/>
    <w:rsid w:val="00925E0D"/>
    <w:rsid w:val="00931926"/>
    <w:rsid w:val="00933611"/>
    <w:rsid w:val="0093420C"/>
    <w:rsid w:val="00934654"/>
    <w:rsid w:val="00935DE6"/>
    <w:rsid w:val="00945F29"/>
    <w:rsid w:val="009523CE"/>
    <w:rsid w:val="0095687A"/>
    <w:rsid w:val="00956FE9"/>
    <w:rsid w:val="00962079"/>
    <w:rsid w:val="00963090"/>
    <w:rsid w:val="0096413B"/>
    <w:rsid w:val="009657D9"/>
    <w:rsid w:val="00977016"/>
    <w:rsid w:val="009775C5"/>
    <w:rsid w:val="00983A79"/>
    <w:rsid w:val="00997F4C"/>
    <w:rsid w:val="009A6B16"/>
    <w:rsid w:val="009A6D38"/>
    <w:rsid w:val="009A7032"/>
    <w:rsid w:val="009A7B6F"/>
    <w:rsid w:val="009B1FBD"/>
    <w:rsid w:val="009B3084"/>
    <w:rsid w:val="009C1390"/>
    <w:rsid w:val="009C5EFE"/>
    <w:rsid w:val="009D06D1"/>
    <w:rsid w:val="009D07D0"/>
    <w:rsid w:val="009D0B90"/>
    <w:rsid w:val="009D681E"/>
    <w:rsid w:val="009E0068"/>
    <w:rsid w:val="009E045D"/>
    <w:rsid w:val="009E0B15"/>
    <w:rsid w:val="009E636C"/>
    <w:rsid w:val="00A026FA"/>
    <w:rsid w:val="00A05F8E"/>
    <w:rsid w:val="00A063E2"/>
    <w:rsid w:val="00A13200"/>
    <w:rsid w:val="00A160BF"/>
    <w:rsid w:val="00A16FFF"/>
    <w:rsid w:val="00A211A7"/>
    <w:rsid w:val="00A222D4"/>
    <w:rsid w:val="00A2472E"/>
    <w:rsid w:val="00A2666B"/>
    <w:rsid w:val="00A2669B"/>
    <w:rsid w:val="00A31813"/>
    <w:rsid w:val="00A36FE3"/>
    <w:rsid w:val="00A40CB4"/>
    <w:rsid w:val="00A429D1"/>
    <w:rsid w:val="00A435BB"/>
    <w:rsid w:val="00A471BC"/>
    <w:rsid w:val="00A52A57"/>
    <w:rsid w:val="00A574B5"/>
    <w:rsid w:val="00A619D5"/>
    <w:rsid w:val="00A720F4"/>
    <w:rsid w:val="00A72F58"/>
    <w:rsid w:val="00A75A73"/>
    <w:rsid w:val="00A829E9"/>
    <w:rsid w:val="00A854F4"/>
    <w:rsid w:val="00A92779"/>
    <w:rsid w:val="00A9289E"/>
    <w:rsid w:val="00A95F4B"/>
    <w:rsid w:val="00AA5EB0"/>
    <w:rsid w:val="00AB227D"/>
    <w:rsid w:val="00AC3BD5"/>
    <w:rsid w:val="00AD367D"/>
    <w:rsid w:val="00AD4328"/>
    <w:rsid w:val="00AE2BE9"/>
    <w:rsid w:val="00AE7B90"/>
    <w:rsid w:val="00AF0FE0"/>
    <w:rsid w:val="00AF35D6"/>
    <w:rsid w:val="00AF6C28"/>
    <w:rsid w:val="00AF75A2"/>
    <w:rsid w:val="00AF7B1C"/>
    <w:rsid w:val="00B01782"/>
    <w:rsid w:val="00B02CDC"/>
    <w:rsid w:val="00B047A1"/>
    <w:rsid w:val="00B05249"/>
    <w:rsid w:val="00B05CDC"/>
    <w:rsid w:val="00B1032F"/>
    <w:rsid w:val="00B11F2C"/>
    <w:rsid w:val="00B1278C"/>
    <w:rsid w:val="00B1288A"/>
    <w:rsid w:val="00B150C1"/>
    <w:rsid w:val="00B15AAD"/>
    <w:rsid w:val="00B15DD2"/>
    <w:rsid w:val="00B218FC"/>
    <w:rsid w:val="00B22BC5"/>
    <w:rsid w:val="00B26C72"/>
    <w:rsid w:val="00B30CFA"/>
    <w:rsid w:val="00B32684"/>
    <w:rsid w:val="00B42084"/>
    <w:rsid w:val="00B43844"/>
    <w:rsid w:val="00B54AE2"/>
    <w:rsid w:val="00B64309"/>
    <w:rsid w:val="00B72EFF"/>
    <w:rsid w:val="00B773CB"/>
    <w:rsid w:val="00B813F3"/>
    <w:rsid w:val="00B844E9"/>
    <w:rsid w:val="00B8479B"/>
    <w:rsid w:val="00B92607"/>
    <w:rsid w:val="00B92C43"/>
    <w:rsid w:val="00B93102"/>
    <w:rsid w:val="00B960D5"/>
    <w:rsid w:val="00BA5E75"/>
    <w:rsid w:val="00BB0CD5"/>
    <w:rsid w:val="00BB2060"/>
    <w:rsid w:val="00BB33E8"/>
    <w:rsid w:val="00BB4ED2"/>
    <w:rsid w:val="00BB6EA3"/>
    <w:rsid w:val="00BB7914"/>
    <w:rsid w:val="00BC1E35"/>
    <w:rsid w:val="00BC39F5"/>
    <w:rsid w:val="00BC3F98"/>
    <w:rsid w:val="00BD04A1"/>
    <w:rsid w:val="00BD1F7D"/>
    <w:rsid w:val="00BD36E7"/>
    <w:rsid w:val="00BD5D2D"/>
    <w:rsid w:val="00BF66E4"/>
    <w:rsid w:val="00C01411"/>
    <w:rsid w:val="00C07EB0"/>
    <w:rsid w:val="00C10FAA"/>
    <w:rsid w:val="00C1109A"/>
    <w:rsid w:val="00C15CFC"/>
    <w:rsid w:val="00C200C2"/>
    <w:rsid w:val="00C21288"/>
    <w:rsid w:val="00C25FAD"/>
    <w:rsid w:val="00C27D88"/>
    <w:rsid w:val="00C3087A"/>
    <w:rsid w:val="00C33DFC"/>
    <w:rsid w:val="00C3404F"/>
    <w:rsid w:val="00C42EA7"/>
    <w:rsid w:val="00C43988"/>
    <w:rsid w:val="00C60148"/>
    <w:rsid w:val="00C606C8"/>
    <w:rsid w:val="00C63AF2"/>
    <w:rsid w:val="00C67EEE"/>
    <w:rsid w:val="00C72378"/>
    <w:rsid w:val="00C7274D"/>
    <w:rsid w:val="00C80448"/>
    <w:rsid w:val="00C836B2"/>
    <w:rsid w:val="00C8574E"/>
    <w:rsid w:val="00C92D67"/>
    <w:rsid w:val="00CA7D40"/>
    <w:rsid w:val="00CB3F1F"/>
    <w:rsid w:val="00CB74DA"/>
    <w:rsid w:val="00CC4299"/>
    <w:rsid w:val="00CC4832"/>
    <w:rsid w:val="00CC6E41"/>
    <w:rsid w:val="00CD30FD"/>
    <w:rsid w:val="00CD3967"/>
    <w:rsid w:val="00CD4D4F"/>
    <w:rsid w:val="00CF4F1D"/>
    <w:rsid w:val="00CF5BA2"/>
    <w:rsid w:val="00D10C78"/>
    <w:rsid w:val="00D10C87"/>
    <w:rsid w:val="00D12A47"/>
    <w:rsid w:val="00D13C7C"/>
    <w:rsid w:val="00D17433"/>
    <w:rsid w:val="00D2108B"/>
    <w:rsid w:val="00D217FB"/>
    <w:rsid w:val="00D252AC"/>
    <w:rsid w:val="00D259C4"/>
    <w:rsid w:val="00D26BBB"/>
    <w:rsid w:val="00D27EFF"/>
    <w:rsid w:val="00D33BBD"/>
    <w:rsid w:val="00D378B8"/>
    <w:rsid w:val="00D54718"/>
    <w:rsid w:val="00D75D5C"/>
    <w:rsid w:val="00D82270"/>
    <w:rsid w:val="00D83D01"/>
    <w:rsid w:val="00D852F8"/>
    <w:rsid w:val="00DA4DD5"/>
    <w:rsid w:val="00DA6826"/>
    <w:rsid w:val="00DA7F6C"/>
    <w:rsid w:val="00DB07CB"/>
    <w:rsid w:val="00DB335E"/>
    <w:rsid w:val="00DC1CD5"/>
    <w:rsid w:val="00DC52D9"/>
    <w:rsid w:val="00DD17A6"/>
    <w:rsid w:val="00DD3FEE"/>
    <w:rsid w:val="00DD6171"/>
    <w:rsid w:val="00DE01AD"/>
    <w:rsid w:val="00DE5304"/>
    <w:rsid w:val="00DE7C54"/>
    <w:rsid w:val="00DF47F6"/>
    <w:rsid w:val="00DF5737"/>
    <w:rsid w:val="00DF7622"/>
    <w:rsid w:val="00E0095E"/>
    <w:rsid w:val="00E01FEC"/>
    <w:rsid w:val="00E026B2"/>
    <w:rsid w:val="00E02D16"/>
    <w:rsid w:val="00E1087E"/>
    <w:rsid w:val="00E124C4"/>
    <w:rsid w:val="00E149F8"/>
    <w:rsid w:val="00E328C8"/>
    <w:rsid w:val="00E34E48"/>
    <w:rsid w:val="00E35469"/>
    <w:rsid w:val="00E36343"/>
    <w:rsid w:val="00E50586"/>
    <w:rsid w:val="00E55D54"/>
    <w:rsid w:val="00E56271"/>
    <w:rsid w:val="00E56A22"/>
    <w:rsid w:val="00E6029E"/>
    <w:rsid w:val="00E61851"/>
    <w:rsid w:val="00E63982"/>
    <w:rsid w:val="00E650F5"/>
    <w:rsid w:val="00E65A4C"/>
    <w:rsid w:val="00E65C3C"/>
    <w:rsid w:val="00E67440"/>
    <w:rsid w:val="00E76517"/>
    <w:rsid w:val="00E7779C"/>
    <w:rsid w:val="00E77CB5"/>
    <w:rsid w:val="00E83689"/>
    <w:rsid w:val="00E92FF4"/>
    <w:rsid w:val="00E93B83"/>
    <w:rsid w:val="00E93C94"/>
    <w:rsid w:val="00EA45C4"/>
    <w:rsid w:val="00EA4ED5"/>
    <w:rsid w:val="00EA5F87"/>
    <w:rsid w:val="00EA76AC"/>
    <w:rsid w:val="00EB1679"/>
    <w:rsid w:val="00EB3312"/>
    <w:rsid w:val="00EB54EA"/>
    <w:rsid w:val="00EC1C09"/>
    <w:rsid w:val="00EC60B0"/>
    <w:rsid w:val="00EC7F30"/>
    <w:rsid w:val="00ED214E"/>
    <w:rsid w:val="00ED368F"/>
    <w:rsid w:val="00ED5451"/>
    <w:rsid w:val="00EE1902"/>
    <w:rsid w:val="00EE1BC6"/>
    <w:rsid w:val="00EE7F09"/>
    <w:rsid w:val="00EF0F5A"/>
    <w:rsid w:val="00EF1128"/>
    <w:rsid w:val="00EF383D"/>
    <w:rsid w:val="00EF5986"/>
    <w:rsid w:val="00EF5C18"/>
    <w:rsid w:val="00F01651"/>
    <w:rsid w:val="00F10D3A"/>
    <w:rsid w:val="00F23B79"/>
    <w:rsid w:val="00F34AC2"/>
    <w:rsid w:val="00F46D8F"/>
    <w:rsid w:val="00F54583"/>
    <w:rsid w:val="00F54A13"/>
    <w:rsid w:val="00F609F3"/>
    <w:rsid w:val="00F62C45"/>
    <w:rsid w:val="00F64A90"/>
    <w:rsid w:val="00F66692"/>
    <w:rsid w:val="00F676BD"/>
    <w:rsid w:val="00F677CA"/>
    <w:rsid w:val="00F703C6"/>
    <w:rsid w:val="00F7084A"/>
    <w:rsid w:val="00F73A85"/>
    <w:rsid w:val="00F813C0"/>
    <w:rsid w:val="00F83041"/>
    <w:rsid w:val="00F84C1F"/>
    <w:rsid w:val="00F85DD6"/>
    <w:rsid w:val="00F9042F"/>
    <w:rsid w:val="00F93F5B"/>
    <w:rsid w:val="00F950D3"/>
    <w:rsid w:val="00F97DA6"/>
    <w:rsid w:val="00FA0501"/>
    <w:rsid w:val="00FA115D"/>
    <w:rsid w:val="00FA4BA2"/>
    <w:rsid w:val="00FC1030"/>
    <w:rsid w:val="00FC36BB"/>
    <w:rsid w:val="00FC4982"/>
    <w:rsid w:val="00FC50C2"/>
    <w:rsid w:val="00FD5386"/>
    <w:rsid w:val="00FD5E70"/>
    <w:rsid w:val="00FF11A1"/>
    <w:rsid w:val="00FF3753"/>
    <w:rsid w:val="00FF3DA4"/>
    <w:rsid w:val="00FF7FE5"/>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308743C9"/>
  <w15:docId w15:val="{3AE6AB54-11A9-4C6C-9B18-B42871B1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AC6"/>
    <w:rPr>
      <w:sz w:val="24"/>
      <w:szCs w:val="24"/>
    </w:rPr>
  </w:style>
  <w:style w:type="paragraph" w:styleId="1">
    <w:name w:val="heading 1"/>
    <w:basedOn w:val="a"/>
    <w:next w:val="a"/>
    <w:link w:val="10"/>
    <w:uiPriority w:val="99"/>
    <w:qFormat/>
    <w:rsid w:val="000E1B5B"/>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unhideWhenUsed/>
    <w:qFormat/>
    <w:rsid w:val="00F66692"/>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9"/>
    <w:qFormat/>
    <w:rsid w:val="000E1B5B"/>
    <w:pPr>
      <w:keepNext/>
      <w:spacing w:before="240" w:after="60"/>
      <w:outlineLvl w:val="3"/>
    </w:pPr>
    <w:rPr>
      <w:b/>
      <w:bCs/>
      <w:sz w:val="28"/>
      <w:szCs w:val="28"/>
    </w:rPr>
  </w:style>
  <w:style w:type="paragraph" w:styleId="5">
    <w:name w:val="heading 5"/>
    <w:basedOn w:val="a"/>
    <w:next w:val="a"/>
    <w:link w:val="50"/>
    <w:uiPriority w:val="99"/>
    <w:qFormat/>
    <w:rsid w:val="000E1B5B"/>
    <w:pPr>
      <w:spacing w:before="240" w:after="60"/>
      <w:outlineLvl w:val="4"/>
    </w:pPr>
    <w:rPr>
      <w:b/>
      <w:bCs/>
      <w:i/>
      <w:iCs/>
      <w:sz w:val="26"/>
      <w:szCs w:val="26"/>
    </w:rPr>
  </w:style>
  <w:style w:type="paragraph" w:styleId="8">
    <w:name w:val="heading 8"/>
    <w:basedOn w:val="a"/>
    <w:next w:val="a"/>
    <w:link w:val="80"/>
    <w:uiPriority w:val="99"/>
    <w:qFormat/>
    <w:rsid w:val="000E1B5B"/>
    <w:pPr>
      <w:keepNext/>
      <w:numPr>
        <w:numId w:val="3"/>
      </w:numPr>
      <w:jc w:val="center"/>
      <w:outlineLvl w:val="7"/>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9169CE"/>
    <w:pPr>
      <w:suppressAutoHyphens/>
      <w:spacing w:after="480" w:line="240" w:lineRule="exact"/>
    </w:pPr>
    <w:rPr>
      <w:b/>
      <w:sz w:val="28"/>
      <w:szCs w:val="20"/>
    </w:rPr>
  </w:style>
  <w:style w:type="paragraph" w:customStyle="1" w:styleId="a5">
    <w:name w:val="регистрационные поля"/>
    <w:basedOn w:val="a"/>
    <w:uiPriority w:val="99"/>
    <w:rsid w:val="009169CE"/>
    <w:pPr>
      <w:spacing w:line="240" w:lineRule="exact"/>
      <w:jc w:val="center"/>
    </w:pPr>
    <w:rPr>
      <w:sz w:val="28"/>
      <w:szCs w:val="20"/>
      <w:lang w:val="en-US"/>
    </w:rPr>
  </w:style>
  <w:style w:type="paragraph" w:customStyle="1" w:styleId="a6">
    <w:name w:val="Исполнитель"/>
    <w:basedOn w:val="a4"/>
    <w:uiPriority w:val="99"/>
    <w:rsid w:val="009169CE"/>
    <w:pPr>
      <w:suppressAutoHyphens/>
      <w:spacing w:line="240" w:lineRule="exact"/>
    </w:pPr>
    <w:rPr>
      <w:szCs w:val="20"/>
    </w:rPr>
  </w:style>
  <w:style w:type="paragraph" w:styleId="a7">
    <w:name w:val="footer"/>
    <w:basedOn w:val="a"/>
    <w:link w:val="a8"/>
    <w:uiPriority w:val="99"/>
    <w:rsid w:val="009169CE"/>
    <w:pPr>
      <w:tabs>
        <w:tab w:val="center" w:pos="4677"/>
        <w:tab w:val="right" w:pos="9355"/>
      </w:tabs>
    </w:pPr>
    <w:rPr>
      <w:sz w:val="28"/>
      <w:szCs w:val="20"/>
    </w:rPr>
  </w:style>
  <w:style w:type="character" w:customStyle="1" w:styleId="a8">
    <w:name w:val="Нижний колонтитул Знак"/>
    <w:link w:val="a7"/>
    <w:uiPriority w:val="99"/>
    <w:rsid w:val="009169CE"/>
    <w:rPr>
      <w:sz w:val="28"/>
    </w:rPr>
  </w:style>
  <w:style w:type="paragraph" w:styleId="a4">
    <w:name w:val="Body Text"/>
    <w:aliases w:val="Основной текст1"/>
    <w:basedOn w:val="a"/>
    <w:link w:val="a9"/>
    <w:rsid w:val="009169CE"/>
    <w:pPr>
      <w:spacing w:line="360" w:lineRule="exact"/>
      <w:ind w:firstLine="709"/>
      <w:jc w:val="both"/>
    </w:pPr>
    <w:rPr>
      <w:sz w:val="28"/>
    </w:rPr>
  </w:style>
  <w:style w:type="character" w:customStyle="1" w:styleId="a9">
    <w:name w:val="Основной текст Знак"/>
    <w:aliases w:val="Основной текст1 Знак"/>
    <w:link w:val="a4"/>
    <w:rsid w:val="009169CE"/>
    <w:rPr>
      <w:sz w:val="28"/>
      <w:szCs w:val="24"/>
    </w:rPr>
  </w:style>
  <w:style w:type="paragraph" w:styleId="aa">
    <w:name w:val="List Paragraph"/>
    <w:basedOn w:val="a"/>
    <w:uiPriority w:val="34"/>
    <w:qFormat/>
    <w:rsid w:val="002C37BB"/>
    <w:pPr>
      <w:ind w:left="720"/>
      <w:contextualSpacing/>
    </w:pPr>
    <w:rPr>
      <w:sz w:val="28"/>
      <w:szCs w:val="20"/>
    </w:rPr>
  </w:style>
  <w:style w:type="paragraph" w:styleId="ab">
    <w:name w:val="header"/>
    <w:basedOn w:val="a"/>
    <w:link w:val="ac"/>
    <w:uiPriority w:val="99"/>
    <w:rsid w:val="00344940"/>
    <w:pPr>
      <w:tabs>
        <w:tab w:val="center" w:pos="4677"/>
        <w:tab w:val="right" w:pos="9355"/>
      </w:tabs>
    </w:pPr>
  </w:style>
  <w:style w:type="character" w:customStyle="1" w:styleId="ac">
    <w:name w:val="Верхний колонтитул Знак"/>
    <w:basedOn w:val="a0"/>
    <w:link w:val="ab"/>
    <w:uiPriority w:val="99"/>
    <w:rsid w:val="00344940"/>
    <w:rPr>
      <w:sz w:val="24"/>
      <w:szCs w:val="24"/>
    </w:rPr>
  </w:style>
  <w:style w:type="character" w:customStyle="1" w:styleId="30">
    <w:name w:val="Заголовок 3 Знак"/>
    <w:basedOn w:val="a0"/>
    <w:link w:val="3"/>
    <w:uiPriority w:val="9"/>
    <w:rsid w:val="00F66692"/>
    <w:rPr>
      <w:rFonts w:asciiTheme="majorHAnsi" w:eastAsiaTheme="majorEastAsia" w:hAnsiTheme="majorHAnsi" w:cstheme="majorBidi"/>
      <w:b/>
      <w:bCs/>
      <w:color w:val="5B9BD5" w:themeColor="accent1"/>
      <w:sz w:val="24"/>
      <w:szCs w:val="24"/>
    </w:rPr>
  </w:style>
  <w:style w:type="paragraph" w:customStyle="1" w:styleId="formattext">
    <w:name w:val="formattext"/>
    <w:basedOn w:val="a"/>
    <w:rsid w:val="00F66692"/>
    <w:pPr>
      <w:spacing w:before="100" w:beforeAutospacing="1" w:after="100" w:afterAutospacing="1"/>
    </w:pPr>
  </w:style>
  <w:style w:type="character" w:customStyle="1" w:styleId="apple-converted-space">
    <w:name w:val="apple-converted-space"/>
    <w:basedOn w:val="a0"/>
    <w:rsid w:val="00F66692"/>
  </w:style>
  <w:style w:type="character" w:styleId="ad">
    <w:name w:val="Hyperlink"/>
    <w:basedOn w:val="a0"/>
    <w:uiPriority w:val="99"/>
    <w:unhideWhenUsed/>
    <w:rsid w:val="00F66692"/>
    <w:rPr>
      <w:color w:val="0000FF"/>
      <w:u w:val="single"/>
    </w:rPr>
  </w:style>
  <w:style w:type="character" w:customStyle="1" w:styleId="2">
    <w:name w:val="Основной текст (2)_"/>
    <w:basedOn w:val="a0"/>
    <w:link w:val="20"/>
    <w:uiPriority w:val="99"/>
    <w:rsid w:val="00BA5E75"/>
    <w:rPr>
      <w:sz w:val="28"/>
      <w:szCs w:val="28"/>
      <w:shd w:val="clear" w:color="auto" w:fill="FFFFFF"/>
    </w:rPr>
  </w:style>
  <w:style w:type="paragraph" w:customStyle="1" w:styleId="20">
    <w:name w:val="Основной текст (2)"/>
    <w:basedOn w:val="a"/>
    <w:link w:val="2"/>
    <w:uiPriority w:val="99"/>
    <w:rsid w:val="00BA5E75"/>
    <w:pPr>
      <w:widowControl w:val="0"/>
      <w:shd w:val="clear" w:color="auto" w:fill="FFFFFF"/>
      <w:spacing w:before="180" w:after="680" w:line="310" w:lineRule="exact"/>
      <w:jc w:val="both"/>
    </w:pPr>
    <w:rPr>
      <w:sz w:val="28"/>
      <w:szCs w:val="28"/>
    </w:rPr>
  </w:style>
  <w:style w:type="character" w:customStyle="1" w:styleId="ConsPlusNormal">
    <w:name w:val="ConsPlusNormal Знак"/>
    <w:link w:val="ConsPlusNormal0"/>
    <w:locked/>
    <w:rsid w:val="004D7C16"/>
    <w:rPr>
      <w:rFonts w:ascii="Arial" w:hAnsi="Arial" w:cs="Arial"/>
    </w:rPr>
  </w:style>
  <w:style w:type="paragraph" w:customStyle="1" w:styleId="ConsPlusNormal0">
    <w:name w:val="ConsPlusNormal"/>
    <w:link w:val="ConsPlusNormal"/>
    <w:rsid w:val="004D7C16"/>
    <w:pPr>
      <w:autoSpaceDE w:val="0"/>
      <w:autoSpaceDN w:val="0"/>
      <w:adjustRightInd w:val="0"/>
    </w:pPr>
    <w:rPr>
      <w:rFonts w:ascii="Arial" w:hAnsi="Arial" w:cs="Arial"/>
    </w:rPr>
  </w:style>
  <w:style w:type="paragraph" w:customStyle="1" w:styleId="11">
    <w:name w:val="Обычный (веб)1"/>
    <w:basedOn w:val="a"/>
    <w:rsid w:val="004D7C16"/>
    <w:pPr>
      <w:spacing w:before="100" w:after="100"/>
    </w:pPr>
    <w:rPr>
      <w:szCs w:val="20"/>
    </w:rPr>
  </w:style>
  <w:style w:type="character" w:customStyle="1" w:styleId="dropdown-user-namefirst-letter">
    <w:name w:val="dropdown-user-name__first-letter"/>
    <w:basedOn w:val="a0"/>
    <w:rsid w:val="004D7C16"/>
  </w:style>
  <w:style w:type="character" w:styleId="ae">
    <w:name w:val="Strong"/>
    <w:basedOn w:val="a0"/>
    <w:uiPriority w:val="22"/>
    <w:qFormat/>
    <w:rsid w:val="004D7C16"/>
    <w:rPr>
      <w:b/>
      <w:bCs/>
    </w:rPr>
  </w:style>
  <w:style w:type="paragraph" w:styleId="af">
    <w:name w:val="footnote text"/>
    <w:basedOn w:val="a"/>
    <w:link w:val="af0"/>
    <w:uiPriority w:val="99"/>
    <w:unhideWhenUsed/>
    <w:rsid w:val="004D7C16"/>
    <w:rPr>
      <w:rFonts w:ascii="Calibri" w:eastAsia="Calibri" w:hAnsi="Calibri"/>
      <w:sz w:val="20"/>
      <w:szCs w:val="20"/>
      <w:lang w:eastAsia="en-US"/>
    </w:rPr>
  </w:style>
  <w:style w:type="character" w:customStyle="1" w:styleId="af0">
    <w:name w:val="Текст сноски Знак"/>
    <w:basedOn w:val="a0"/>
    <w:link w:val="af"/>
    <w:uiPriority w:val="99"/>
    <w:rsid w:val="004D7C16"/>
    <w:rPr>
      <w:rFonts w:ascii="Calibri" w:eastAsia="Calibri" w:hAnsi="Calibri"/>
      <w:lang w:eastAsia="en-US"/>
    </w:rPr>
  </w:style>
  <w:style w:type="character" w:styleId="af1">
    <w:name w:val="footnote reference"/>
    <w:basedOn w:val="a0"/>
    <w:uiPriority w:val="99"/>
    <w:unhideWhenUsed/>
    <w:rsid w:val="004D7C16"/>
    <w:rPr>
      <w:vertAlign w:val="superscript"/>
    </w:rPr>
  </w:style>
  <w:style w:type="character" w:styleId="af2">
    <w:name w:val="endnote reference"/>
    <w:basedOn w:val="a0"/>
    <w:rsid w:val="009E0B15"/>
    <w:rPr>
      <w:vertAlign w:val="superscript"/>
    </w:rPr>
  </w:style>
  <w:style w:type="paragraph" w:styleId="af3">
    <w:name w:val="Normal (Web)"/>
    <w:aliases w:val="Обычный (веб) Знак,Обычный (веб) Знак Знак Знак Знак Знак,Обычный (веб) Знак Знак1 Знак Знак,Обычный (веб) Знак1 Знак,Обычный (веб) Знак1 Знак Знак1 Знак,Обычный (веб) Знак2 Знак Знак,Обычный (веб) Знак2 Знак Знак Знак1 Знак Знак"/>
    <w:basedOn w:val="a"/>
    <w:uiPriority w:val="99"/>
    <w:rsid w:val="003F06C4"/>
    <w:pPr>
      <w:suppressAutoHyphens/>
      <w:spacing w:before="280" w:after="280"/>
    </w:pPr>
    <w:rPr>
      <w:lang w:eastAsia="ar-SA"/>
    </w:rPr>
  </w:style>
  <w:style w:type="paragraph" w:styleId="HTML">
    <w:name w:val="HTML Preformatted"/>
    <w:basedOn w:val="a"/>
    <w:link w:val="HTML0"/>
    <w:rsid w:val="003F0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3F06C4"/>
    <w:rPr>
      <w:rFonts w:ascii="Courier New" w:hAnsi="Courier New" w:cs="Courier New"/>
    </w:rPr>
  </w:style>
  <w:style w:type="character" w:customStyle="1" w:styleId="doctitleimportant1">
    <w:name w:val="doc__title_important1"/>
    <w:basedOn w:val="a0"/>
    <w:rsid w:val="003F06C4"/>
    <w:rPr>
      <w:vanish w:val="0"/>
      <w:webHidden w:val="0"/>
      <w:color w:val="000000"/>
      <w:specVanish w:val="0"/>
    </w:rPr>
  </w:style>
  <w:style w:type="paragraph" w:styleId="af4">
    <w:name w:val="Balloon Text"/>
    <w:basedOn w:val="a"/>
    <w:link w:val="af5"/>
    <w:rsid w:val="00F23B79"/>
    <w:rPr>
      <w:rFonts w:ascii="Tahoma" w:hAnsi="Tahoma" w:cs="Tahoma"/>
      <w:sz w:val="16"/>
      <w:szCs w:val="16"/>
    </w:rPr>
  </w:style>
  <w:style w:type="character" w:customStyle="1" w:styleId="af5">
    <w:name w:val="Текст выноски Знак"/>
    <w:basedOn w:val="a0"/>
    <w:link w:val="af4"/>
    <w:rsid w:val="00F23B79"/>
    <w:rPr>
      <w:rFonts w:ascii="Tahoma" w:hAnsi="Tahoma" w:cs="Tahoma"/>
      <w:sz w:val="16"/>
      <w:szCs w:val="16"/>
    </w:rPr>
  </w:style>
  <w:style w:type="paragraph" w:styleId="21">
    <w:name w:val="Body Text 2"/>
    <w:basedOn w:val="a"/>
    <w:link w:val="22"/>
    <w:rsid w:val="00934654"/>
    <w:pPr>
      <w:spacing w:after="120" w:line="480" w:lineRule="auto"/>
    </w:pPr>
  </w:style>
  <w:style w:type="character" w:customStyle="1" w:styleId="22">
    <w:name w:val="Основной текст 2 Знак"/>
    <w:basedOn w:val="a0"/>
    <w:link w:val="21"/>
    <w:rsid w:val="00934654"/>
    <w:rPr>
      <w:sz w:val="24"/>
      <w:szCs w:val="24"/>
    </w:rPr>
  </w:style>
  <w:style w:type="paragraph" w:customStyle="1" w:styleId="af6">
    <w:name w:val="Содержимое таблицы"/>
    <w:basedOn w:val="a"/>
    <w:rsid w:val="00934654"/>
    <w:pPr>
      <w:widowControl w:val="0"/>
      <w:suppressLineNumbers/>
      <w:suppressAutoHyphens/>
    </w:pPr>
    <w:rPr>
      <w:rFonts w:ascii="Arial" w:eastAsia="Lucida Sans Unicode" w:hAnsi="Arial"/>
      <w:kern w:val="2"/>
    </w:rPr>
  </w:style>
  <w:style w:type="paragraph" w:styleId="af7">
    <w:name w:val="No Spacing"/>
    <w:uiPriority w:val="1"/>
    <w:qFormat/>
    <w:rsid w:val="00426DCC"/>
    <w:rPr>
      <w:rFonts w:ascii="Calibri" w:hAnsi="Calibri"/>
      <w:sz w:val="22"/>
      <w:szCs w:val="22"/>
    </w:rPr>
  </w:style>
  <w:style w:type="character" w:customStyle="1" w:styleId="800">
    <w:name w:val="Основной текст80"/>
    <w:uiPriority w:val="99"/>
    <w:rsid w:val="00EF383D"/>
    <w:rPr>
      <w:rFonts w:ascii="Times New Roman" w:hAnsi="Times New Roman"/>
      <w:spacing w:val="10"/>
      <w:sz w:val="25"/>
      <w:shd w:val="clear" w:color="auto" w:fill="FFFFFF"/>
    </w:rPr>
  </w:style>
  <w:style w:type="character" w:customStyle="1" w:styleId="10">
    <w:name w:val="Заголовок 1 Знак"/>
    <w:basedOn w:val="a0"/>
    <w:link w:val="1"/>
    <w:uiPriority w:val="99"/>
    <w:rsid w:val="000E1B5B"/>
    <w:rPr>
      <w:rFonts w:ascii="Arial" w:hAnsi="Arial" w:cs="Arial"/>
      <w:b/>
      <w:bCs/>
      <w:kern w:val="32"/>
      <w:sz w:val="32"/>
      <w:szCs w:val="32"/>
    </w:rPr>
  </w:style>
  <w:style w:type="character" w:customStyle="1" w:styleId="40">
    <w:name w:val="Заголовок 4 Знак"/>
    <w:basedOn w:val="a0"/>
    <w:link w:val="4"/>
    <w:uiPriority w:val="9"/>
    <w:rsid w:val="000E1B5B"/>
    <w:rPr>
      <w:b/>
      <w:bCs/>
      <w:sz w:val="28"/>
      <w:szCs w:val="28"/>
    </w:rPr>
  </w:style>
  <w:style w:type="character" w:customStyle="1" w:styleId="50">
    <w:name w:val="Заголовок 5 Знак"/>
    <w:basedOn w:val="a0"/>
    <w:link w:val="5"/>
    <w:uiPriority w:val="99"/>
    <w:rsid w:val="000E1B5B"/>
    <w:rPr>
      <w:b/>
      <w:bCs/>
      <w:i/>
      <w:iCs/>
      <w:sz w:val="26"/>
      <w:szCs w:val="26"/>
    </w:rPr>
  </w:style>
  <w:style w:type="character" w:customStyle="1" w:styleId="80">
    <w:name w:val="Заголовок 8 Знак"/>
    <w:basedOn w:val="a0"/>
    <w:link w:val="8"/>
    <w:uiPriority w:val="99"/>
    <w:rsid w:val="000E1B5B"/>
    <w:rPr>
      <w:b/>
      <w:sz w:val="24"/>
      <w:szCs w:val="24"/>
    </w:rPr>
  </w:style>
  <w:style w:type="character" w:customStyle="1" w:styleId="af8">
    <w:name w:val="Знак Знак"/>
    <w:uiPriority w:val="99"/>
    <w:rsid w:val="000E1B5B"/>
    <w:rPr>
      <w:sz w:val="24"/>
    </w:rPr>
  </w:style>
  <w:style w:type="character" w:customStyle="1" w:styleId="12">
    <w:name w:val="Знак Знак1"/>
    <w:uiPriority w:val="99"/>
    <w:rsid w:val="000E1B5B"/>
    <w:rPr>
      <w:sz w:val="28"/>
    </w:rPr>
  </w:style>
  <w:style w:type="paragraph" w:styleId="af9">
    <w:name w:val="Body Text Indent"/>
    <w:basedOn w:val="a"/>
    <w:link w:val="afa"/>
    <w:uiPriority w:val="99"/>
    <w:rsid w:val="000E1B5B"/>
    <w:pPr>
      <w:spacing w:after="120"/>
      <w:ind w:left="283"/>
    </w:pPr>
  </w:style>
  <w:style w:type="character" w:customStyle="1" w:styleId="afa">
    <w:name w:val="Основной текст с отступом Знак"/>
    <w:basedOn w:val="a0"/>
    <w:link w:val="af9"/>
    <w:uiPriority w:val="99"/>
    <w:rsid w:val="000E1B5B"/>
    <w:rPr>
      <w:sz w:val="24"/>
      <w:szCs w:val="24"/>
    </w:rPr>
  </w:style>
  <w:style w:type="paragraph" w:styleId="31">
    <w:name w:val="Body Text 3"/>
    <w:basedOn w:val="a"/>
    <w:link w:val="32"/>
    <w:uiPriority w:val="99"/>
    <w:rsid w:val="000E1B5B"/>
    <w:pPr>
      <w:spacing w:after="120"/>
    </w:pPr>
    <w:rPr>
      <w:sz w:val="16"/>
      <w:szCs w:val="16"/>
    </w:rPr>
  </w:style>
  <w:style w:type="character" w:customStyle="1" w:styleId="32">
    <w:name w:val="Основной текст 3 Знак"/>
    <w:basedOn w:val="a0"/>
    <w:link w:val="31"/>
    <w:uiPriority w:val="99"/>
    <w:rsid w:val="000E1B5B"/>
    <w:rPr>
      <w:sz w:val="16"/>
      <w:szCs w:val="16"/>
    </w:rPr>
  </w:style>
  <w:style w:type="paragraph" w:styleId="23">
    <w:name w:val="Body Text Indent 2"/>
    <w:basedOn w:val="a"/>
    <w:link w:val="24"/>
    <w:uiPriority w:val="99"/>
    <w:rsid w:val="000E1B5B"/>
    <w:pPr>
      <w:spacing w:after="120" w:line="480" w:lineRule="auto"/>
      <w:ind w:left="283"/>
    </w:pPr>
  </w:style>
  <w:style w:type="character" w:customStyle="1" w:styleId="24">
    <w:name w:val="Основной текст с отступом 2 Знак"/>
    <w:basedOn w:val="a0"/>
    <w:link w:val="23"/>
    <w:uiPriority w:val="99"/>
    <w:rsid w:val="000E1B5B"/>
    <w:rPr>
      <w:sz w:val="24"/>
      <w:szCs w:val="24"/>
    </w:rPr>
  </w:style>
  <w:style w:type="paragraph" w:styleId="33">
    <w:name w:val="Body Text Indent 3"/>
    <w:basedOn w:val="a"/>
    <w:link w:val="34"/>
    <w:uiPriority w:val="99"/>
    <w:rsid w:val="000E1B5B"/>
    <w:pPr>
      <w:spacing w:after="120"/>
      <w:ind w:left="283"/>
    </w:pPr>
    <w:rPr>
      <w:sz w:val="16"/>
      <w:szCs w:val="16"/>
    </w:rPr>
  </w:style>
  <w:style w:type="character" w:customStyle="1" w:styleId="34">
    <w:name w:val="Основной текст с отступом 3 Знак"/>
    <w:basedOn w:val="a0"/>
    <w:link w:val="33"/>
    <w:uiPriority w:val="99"/>
    <w:rsid w:val="000E1B5B"/>
    <w:rPr>
      <w:sz w:val="16"/>
      <w:szCs w:val="16"/>
    </w:rPr>
  </w:style>
  <w:style w:type="paragraph" w:customStyle="1" w:styleId="ConsPlusCell">
    <w:name w:val="ConsPlusCell"/>
    <w:uiPriority w:val="99"/>
    <w:rsid w:val="000E1B5B"/>
    <w:pPr>
      <w:autoSpaceDE w:val="0"/>
      <w:autoSpaceDN w:val="0"/>
      <w:adjustRightInd w:val="0"/>
    </w:pPr>
    <w:rPr>
      <w:rFonts w:ascii="Arial" w:hAnsi="Arial" w:cs="Arial"/>
    </w:rPr>
  </w:style>
  <w:style w:type="character" w:customStyle="1" w:styleId="afb">
    <w:name w:val="Колонтитул_"/>
    <w:basedOn w:val="a0"/>
    <w:link w:val="afc"/>
    <w:uiPriority w:val="99"/>
    <w:locked/>
    <w:rsid w:val="000E1B5B"/>
    <w:rPr>
      <w:spacing w:val="12"/>
      <w:sz w:val="19"/>
      <w:szCs w:val="19"/>
      <w:shd w:val="clear" w:color="auto" w:fill="FFFFFF"/>
    </w:rPr>
  </w:style>
  <w:style w:type="paragraph" w:customStyle="1" w:styleId="afc">
    <w:name w:val="Колонтитул"/>
    <w:basedOn w:val="a"/>
    <w:link w:val="afb"/>
    <w:uiPriority w:val="99"/>
    <w:rsid w:val="000E1B5B"/>
    <w:pPr>
      <w:widowControl w:val="0"/>
      <w:shd w:val="clear" w:color="auto" w:fill="FFFFFF"/>
      <w:spacing w:line="240" w:lineRule="atLeast"/>
    </w:pPr>
    <w:rPr>
      <w:spacing w:val="12"/>
      <w:sz w:val="19"/>
      <w:szCs w:val="19"/>
    </w:rPr>
  </w:style>
  <w:style w:type="character" w:customStyle="1" w:styleId="220">
    <w:name w:val="Заголовок №2 (2)_"/>
    <w:basedOn w:val="a0"/>
    <w:link w:val="221"/>
    <w:uiPriority w:val="99"/>
    <w:locked/>
    <w:rsid w:val="000E1B5B"/>
    <w:rPr>
      <w:b/>
      <w:bCs/>
      <w:i/>
      <w:iCs/>
      <w:spacing w:val="5"/>
      <w:sz w:val="23"/>
      <w:szCs w:val="23"/>
      <w:shd w:val="clear" w:color="auto" w:fill="FFFFFF"/>
    </w:rPr>
  </w:style>
  <w:style w:type="paragraph" w:customStyle="1" w:styleId="221">
    <w:name w:val="Заголовок №2 (2)"/>
    <w:basedOn w:val="a"/>
    <w:link w:val="220"/>
    <w:uiPriority w:val="99"/>
    <w:rsid w:val="000E1B5B"/>
    <w:pPr>
      <w:widowControl w:val="0"/>
      <w:shd w:val="clear" w:color="auto" w:fill="FFFFFF"/>
      <w:spacing w:after="240" w:line="322" w:lineRule="exact"/>
      <w:ind w:hanging="1940"/>
      <w:outlineLvl w:val="1"/>
    </w:pPr>
    <w:rPr>
      <w:b/>
      <w:bCs/>
      <w:i/>
      <w:iCs/>
      <w:spacing w:val="5"/>
      <w:sz w:val="23"/>
      <w:szCs w:val="23"/>
    </w:rPr>
  </w:style>
  <w:style w:type="paragraph" w:customStyle="1" w:styleId="13">
    <w:name w:val="Абзац списка1"/>
    <w:basedOn w:val="a"/>
    <w:link w:val="afd"/>
    <w:uiPriority w:val="99"/>
    <w:rsid w:val="000E1B5B"/>
    <w:pPr>
      <w:ind w:left="720"/>
    </w:pPr>
    <w:rPr>
      <w:rFonts w:ascii="Calibri" w:hAnsi="Calibri"/>
    </w:rPr>
  </w:style>
  <w:style w:type="character" w:customStyle="1" w:styleId="afd">
    <w:name w:val="Абзац списка Знак"/>
    <w:link w:val="13"/>
    <w:uiPriority w:val="34"/>
    <w:locked/>
    <w:rsid w:val="000E1B5B"/>
    <w:rPr>
      <w:rFonts w:ascii="Calibri" w:hAnsi="Calibri"/>
      <w:sz w:val="24"/>
      <w:szCs w:val="24"/>
    </w:rPr>
  </w:style>
  <w:style w:type="paragraph" w:customStyle="1" w:styleId="ConsCell">
    <w:name w:val="ConsCell"/>
    <w:uiPriority w:val="99"/>
    <w:rsid w:val="000E1B5B"/>
    <w:pPr>
      <w:widowControl w:val="0"/>
      <w:autoSpaceDE w:val="0"/>
      <w:autoSpaceDN w:val="0"/>
    </w:pPr>
    <w:rPr>
      <w:rFonts w:ascii="Arial" w:hAnsi="Arial" w:cs="Arial"/>
    </w:rPr>
  </w:style>
  <w:style w:type="paragraph" w:customStyle="1" w:styleId="Default">
    <w:name w:val="Default"/>
    <w:uiPriority w:val="99"/>
    <w:rsid w:val="000E1B5B"/>
    <w:pPr>
      <w:autoSpaceDE w:val="0"/>
      <w:autoSpaceDN w:val="0"/>
      <w:adjustRightInd w:val="0"/>
    </w:pPr>
    <w:rPr>
      <w:color w:val="000000"/>
      <w:sz w:val="24"/>
      <w:szCs w:val="24"/>
      <w:lang w:eastAsia="en-US"/>
    </w:rPr>
  </w:style>
  <w:style w:type="paragraph" w:customStyle="1" w:styleId="14">
    <w:name w:val="Без интервала1"/>
    <w:link w:val="NoSpacingChar"/>
    <w:uiPriority w:val="99"/>
    <w:rsid w:val="000E1B5B"/>
    <w:rPr>
      <w:rFonts w:ascii="Calibri" w:hAnsi="Calibri"/>
      <w:noProof/>
      <w:sz w:val="22"/>
      <w:szCs w:val="22"/>
    </w:rPr>
  </w:style>
  <w:style w:type="character" w:customStyle="1" w:styleId="NoSpacingChar">
    <w:name w:val="No Spacing Char"/>
    <w:link w:val="14"/>
    <w:uiPriority w:val="99"/>
    <w:locked/>
    <w:rsid w:val="000E1B5B"/>
    <w:rPr>
      <w:rFonts w:ascii="Calibri" w:hAnsi="Calibri"/>
      <w:noProof/>
      <w:sz w:val="22"/>
      <w:szCs w:val="22"/>
    </w:rPr>
  </w:style>
  <w:style w:type="character" w:customStyle="1" w:styleId="15">
    <w:name w:val="Основной текст1 Знак Знак"/>
    <w:uiPriority w:val="99"/>
    <w:rsid w:val="000E1B5B"/>
    <w:rPr>
      <w:sz w:val="24"/>
    </w:rPr>
  </w:style>
  <w:style w:type="paragraph" w:customStyle="1" w:styleId="printj">
    <w:name w:val="printj"/>
    <w:basedOn w:val="a"/>
    <w:rsid w:val="000E1B5B"/>
    <w:pPr>
      <w:spacing w:before="100" w:beforeAutospacing="1" w:after="100" w:afterAutospacing="1"/>
    </w:pPr>
  </w:style>
  <w:style w:type="table" w:styleId="afe">
    <w:name w:val="Table Grid"/>
    <w:basedOn w:val="a1"/>
    <w:uiPriority w:val="59"/>
    <w:rsid w:val="00626B9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2901">
      <w:bodyDiv w:val="1"/>
      <w:marLeft w:val="0"/>
      <w:marRight w:val="0"/>
      <w:marTop w:val="0"/>
      <w:marBottom w:val="0"/>
      <w:divBdr>
        <w:top w:val="none" w:sz="0" w:space="0" w:color="auto"/>
        <w:left w:val="none" w:sz="0" w:space="0" w:color="auto"/>
        <w:bottom w:val="none" w:sz="0" w:space="0" w:color="auto"/>
        <w:right w:val="none" w:sz="0" w:space="0" w:color="auto"/>
      </w:divBdr>
    </w:div>
    <w:div w:id="597105971">
      <w:bodyDiv w:val="1"/>
      <w:marLeft w:val="0"/>
      <w:marRight w:val="0"/>
      <w:marTop w:val="0"/>
      <w:marBottom w:val="0"/>
      <w:divBdr>
        <w:top w:val="none" w:sz="0" w:space="0" w:color="auto"/>
        <w:left w:val="none" w:sz="0" w:space="0" w:color="auto"/>
        <w:bottom w:val="none" w:sz="0" w:space="0" w:color="auto"/>
        <w:right w:val="none" w:sz="0" w:space="0" w:color="auto"/>
      </w:divBdr>
    </w:div>
    <w:div w:id="1007514138">
      <w:bodyDiv w:val="1"/>
      <w:marLeft w:val="0"/>
      <w:marRight w:val="0"/>
      <w:marTop w:val="0"/>
      <w:marBottom w:val="0"/>
      <w:divBdr>
        <w:top w:val="none" w:sz="0" w:space="0" w:color="auto"/>
        <w:left w:val="none" w:sz="0" w:space="0" w:color="auto"/>
        <w:bottom w:val="none" w:sz="0" w:space="0" w:color="auto"/>
        <w:right w:val="none" w:sz="0" w:space="0" w:color="auto"/>
      </w:divBdr>
    </w:div>
    <w:div w:id="1580754018">
      <w:bodyDiv w:val="1"/>
      <w:marLeft w:val="0"/>
      <w:marRight w:val="0"/>
      <w:marTop w:val="0"/>
      <w:marBottom w:val="0"/>
      <w:divBdr>
        <w:top w:val="none" w:sz="0" w:space="0" w:color="auto"/>
        <w:left w:val="none" w:sz="0" w:space="0" w:color="auto"/>
        <w:bottom w:val="none" w:sz="0" w:space="0" w:color="auto"/>
        <w:right w:val="none" w:sz="0" w:space="0" w:color="auto"/>
      </w:divBdr>
    </w:div>
    <w:div w:id="1689720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ui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BB242F-F9E4-4466-A622-ADDA9CC1D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1980</Words>
  <Characters>11292</Characters>
  <Application>Microsoft Office Word</Application>
  <DocSecurity>0</DocSecurity>
  <Lines>94</Lines>
  <Paragraphs>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EMarkin</dc:creator>
  <cp:lastModifiedBy>Матынова Маруза Мирзаевна</cp:lastModifiedBy>
  <cp:revision>2</cp:revision>
  <cp:lastPrinted>2021-09-09T05:04:00Z</cp:lastPrinted>
  <dcterms:created xsi:type="dcterms:W3CDTF">2025-12-15T11:02:00Z</dcterms:created>
  <dcterms:modified xsi:type="dcterms:W3CDTF">2025-12-15T11:02:00Z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предварительном согласовании предоставления земельного участка для проведения работ, связанных с пользованием недрами – «трубопроводный транспорт»  по объекту «Строительство объектов обустройства скважины № 252 Софроницкого месторождения»</vt:lpwstr>
  </property>
  <property fmtid="{D5CDD505-2E9C-101B-9397-08002B2CF9AE}" pid="3" name="reg_date">
    <vt:lpwstr>Дата рег.</vt:lpwstr>
  </property>
  <property fmtid="{D5CDD505-2E9C-101B-9397-08002B2CF9AE}" pid="4" name="reg_number">
    <vt:lpwstr>Рег. номер</vt:lpwstr>
  </property>
  <property fmtid="{D5CDD505-2E9C-101B-9397-08002B2CF9AE}" pid="5" name="r_object_id">
    <vt:lpwstr>09000001a2ea0ce8</vt:lpwstr>
  </property>
  <property fmtid="{D5CDD505-2E9C-101B-9397-08002B2CF9AE}" pid="6" name="r_version_label">
    <vt:lpwstr>1.1</vt:lpwstr>
  </property>
  <property fmtid="{D5CDD505-2E9C-101B-9397-08002B2CF9AE}" pid="7" name="sign_flag">
    <vt:lpwstr>Подписан ЭЦП</vt:lpwstr>
  </property>
</Properties>
</file>