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195AFF" w:rsidRDefault="001955D5" w:rsidP="00195AFF">
      <w:pPr>
        <w:pStyle w:val="a4"/>
        <w:ind w:firstLine="0"/>
        <w:jc w:val="right"/>
        <w:rPr>
          <w:b/>
        </w:rPr>
      </w:pPr>
      <w:r w:rsidRPr="00195AFF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7.85pt;margin-top:245.9pt;width:209.45pt;height:280.6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NcqwIAAKo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" filled="f" stroked="f">
            <v:textbox inset="0,0,0,0">
              <w:txbxContent>
                <w:p w:rsidR="00E840A3" w:rsidRPr="00442C81" w:rsidRDefault="00C74CE9" w:rsidP="00E840A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 внесении изменений в постановление администрации Уинского муниципального округа от </w:t>
                  </w:r>
                  <w:r w:rsidRPr="00C74CE9">
                    <w:rPr>
                      <w:b/>
                      <w:sz w:val="28"/>
                      <w:szCs w:val="28"/>
                    </w:rPr>
                    <w:t>19.09.2022</w:t>
                  </w:r>
                  <w:r>
                    <w:rPr>
                      <w:b/>
                      <w:sz w:val="28"/>
                      <w:szCs w:val="28"/>
                    </w:rPr>
                    <w:t xml:space="preserve"> № </w:t>
                  </w:r>
                  <w:r w:rsidRPr="00C74CE9">
                    <w:rPr>
                      <w:b/>
                      <w:sz w:val="28"/>
                      <w:szCs w:val="28"/>
                    </w:rPr>
                    <w:t>259-01-03-348</w:t>
                  </w:r>
                  <w:r>
                    <w:rPr>
                      <w:b/>
                      <w:sz w:val="28"/>
                      <w:szCs w:val="28"/>
                    </w:rPr>
                    <w:t xml:space="preserve"> «</w:t>
                  </w:r>
                  <w:r w:rsidR="00E840A3" w:rsidRPr="00442C81">
                    <w:rPr>
                      <w:b/>
                      <w:sz w:val="28"/>
                      <w:szCs w:val="28"/>
                    </w:rPr>
                    <w:t xml:space="preserve"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</w:t>
                  </w:r>
                  <w:r w:rsidR="00E840A3">
                    <w:rPr>
                      <w:b/>
                      <w:sz w:val="28"/>
                      <w:szCs w:val="28"/>
                    </w:rPr>
                    <w:t>Уинского муниципального округа</w:t>
                  </w:r>
                  <w:r>
                    <w:rPr>
                      <w:b/>
                      <w:sz w:val="28"/>
                      <w:szCs w:val="28"/>
                    </w:rPr>
                    <w:t>»</w:t>
                  </w:r>
                </w:p>
                <w:p w:rsidR="00344940" w:rsidRDefault="00344940" w:rsidP="00344940">
                  <w:pPr>
                    <w:pStyle w:val="a3"/>
                  </w:pPr>
                </w:p>
              </w:txbxContent>
            </v:textbox>
            <w10:wrap type="topAndBottom" anchorx="page" anchory="page"/>
          </v:shape>
        </w:pict>
      </w:r>
      <w:r w:rsidR="0081735F" w:rsidRPr="00195AFF"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195AFF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5AFF" w:rsidRPr="00195AFF">
        <w:rPr>
          <w:b/>
        </w:rPr>
        <w:t>26.12.2025    259-01-01-02-387</w:t>
      </w:r>
    </w:p>
    <w:p w:rsidR="00E840A3" w:rsidRPr="00442C81" w:rsidRDefault="00E840A3" w:rsidP="00E840A3">
      <w:pPr>
        <w:ind w:firstLine="708"/>
        <w:jc w:val="both"/>
        <w:rPr>
          <w:sz w:val="28"/>
          <w:szCs w:val="28"/>
        </w:rPr>
      </w:pPr>
      <w:r w:rsidRPr="00442C81">
        <w:rPr>
          <w:sz w:val="28"/>
          <w:szCs w:val="28"/>
        </w:rPr>
        <w:t xml:space="preserve">В </w:t>
      </w:r>
      <w:r w:rsidR="00C74CE9">
        <w:rPr>
          <w:sz w:val="28"/>
          <w:szCs w:val="28"/>
        </w:rPr>
        <w:t xml:space="preserve">связи с кадровыми изменениями, </w:t>
      </w:r>
      <w:r>
        <w:rPr>
          <w:bCs/>
          <w:sz w:val="28"/>
          <w:szCs w:val="28"/>
        </w:rPr>
        <w:t xml:space="preserve">администрация Уинского муниципального округа Пермского края </w:t>
      </w:r>
    </w:p>
    <w:p w:rsidR="00E840A3" w:rsidRDefault="00E840A3" w:rsidP="00E840A3">
      <w:pPr>
        <w:rPr>
          <w:sz w:val="28"/>
          <w:szCs w:val="28"/>
        </w:rPr>
      </w:pPr>
      <w:r>
        <w:rPr>
          <w:bCs/>
          <w:sz w:val="28"/>
          <w:szCs w:val="28"/>
        </w:rPr>
        <w:t>ПОСТАНОВЛЯЕТ</w:t>
      </w:r>
      <w:r w:rsidRPr="005B7679">
        <w:rPr>
          <w:sz w:val="28"/>
          <w:szCs w:val="28"/>
        </w:rPr>
        <w:t>:</w:t>
      </w:r>
    </w:p>
    <w:p w:rsidR="00E840A3" w:rsidRDefault="00E840A3" w:rsidP="00E840A3">
      <w:pPr>
        <w:ind w:firstLine="709"/>
        <w:jc w:val="both"/>
        <w:rPr>
          <w:sz w:val="28"/>
          <w:szCs w:val="28"/>
        </w:rPr>
      </w:pPr>
      <w:r w:rsidRPr="00950156">
        <w:rPr>
          <w:sz w:val="28"/>
          <w:szCs w:val="28"/>
        </w:rPr>
        <w:t xml:space="preserve">1. </w:t>
      </w:r>
      <w:bookmarkStart w:id="0" w:name="_Hlk105485040"/>
      <w:r w:rsidR="003C0B68">
        <w:rPr>
          <w:sz w:val="28"/>
          <w:szCs w:val="28"/>
        </w:rPr>
        <w:t xml:space="preserve">Внести изменения в постановление администрации Уинского муниципального округа </w:t>
      </w:r>
      <w:r w:rsidR="003C0B68" w:rsidRPr="003C0B68">
        <w:rPr>
          <w:sz w:val="28"/>
          <w:szCs w:val="28"/>
        </w:rPr>
        <w:t>от 19.09.2022 № 259-01-03-348 «О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Уинского муниципального округа»</w:t>
      </w:r>
      <w:r w:rsidR="003C0B68">
        <w:rPr>
          <w:sz w:val="28"/>
          <w:szCs w:val="28"/>
        </w:rPr>
        <w:t xml:space="preserve">. а именно: состав </w:t>
      </w:r>
      <w:r w:rsidR="003C0B68" w:rsidRPr="00442C81">
        <w:rPr>
          <w:sz w:val="28"/>
          <w:szCs w:val="28"/>
        </w:rPr>
        <w:t>муниципальн</w:t>
      </w:r>
      <w:r w:rsidR="003C0B68">
        <w:rPr>
          <w:sz w:val="28"/>
          <w:szCs w:val="28"/>
        </w:rPr>
        <w:t>ой</w:t>
      </w:r>
      <w:r w:rsidR="003C0B68" w:rsidRPr="00442C81">
        <w:rPr>
          <w:sz w:val="28"/>
          <w:szCs w:val="28"/>
        </w:rPr>
        <w:t xml:space="preserve"> комисси</w:t>
      </w:r>
      <w:r w:rsidR="003C0B68">
        <w:rPr>
          <w:sz w:val="28"/>
          <w:szCs w:val="28"/>
        </w:rPr>
        <w:t>и</w:t>
      </w:r>
      <w:r w:rsidR="003C0B68" w:rsidRPr="00442C81">
        <w:rPr>
          <w:sz w:val="28"/>
          <w:szCs w:val="28"/>
        </w:rPr>
        <w:t xml:space="preserve">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</w:t>
      </w:r>
      <w:r w:rsidR="003C0B68" w:rsidRPr="00442C81">
        <w:rPr>
          <w:sz w:val="28"/>
          <w:szCs w:val="28"/>
        </w:rPr>
        <w:lastRenderedPageBreak/>
        <w:t>доступности для инвалидов</w:t>
      </w:r>
      <w:r w:rsidR="003C0B68" w:rsidRPr="00E840A3">
        <w:rPr>
          <w:bCs/>
          <w:sz w:val="28"/>
          <w:szCs w:val="28"/>
        </w:rPr>
        <w:t xml:space="preserve"> </w:t>
      </w:r>
      <w:r w:rsidR="003C0B68">
        <w:rPr>
          <w:bCs/>
          <w:sz w:val="28"/>
          <w:szCs w:val="28"/>
        </w:rPr>
        <w:t>Уинского муниципального округа, изложить в новой редакции согласно приложения</w:t>
      </w:r>
      <w:r w:rsidRPr="00442C81">
        <w:rPr>
          <w:sz w:val="28"/>
          <w:szCs w:val="28"/>
        </w:rPr>
        <w:t>.</w:t>
      </w:r>
      <w:bookmarkEnd w:id="0"/>
    </w:p>
    <w:p w:rsidR="00E840A3" w:rsidRPr="00950156" w:rsidRDefault="003C0B68" w:rsidP="003C0B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40A3">
        <w:rPr>
          <w:sz w:val="28"/>
          <w:szCs w:val="28"/>
        </w:rPr>
        <w:t xml:space="preserve">. </w:t>
      </w:r>
      <w:r w:rsidR="00E840A3" w:rsidRPr="009307E6">
        <w:rPr>
          <w:bCs/>
          <w:sz w:val="28"/>
          <w:szCs w:val="28"/>
        </w:rPr>
        <w:t xml:space="preserve">Настоящее </w:t>
      </w:r>
      <w:r w:rsidR="00E840A3">
        <w:rPr>
          <w:bCs/>
          <w:sz w:val="28"/>
          <w:szCs w:val="28"/>
        </w:rPr>
        <w:t xml:space="preserve">постановление </w:t>
      </w:r>
      <w:r w:rsidR="00E840A3" w:rsidRPr="009307E6">
        <w:rPr>
          <w:sz w:val="28"/>
          <w:szCs w:val="28"/>
        </w:rPr>
        <w:t xml:space="preserve">вступает в силу с </w:t>
      </w:r>
      <w:r>
        <w:rPr>
          <w:sz w:val="28"/>
          <w:szCs w:val="28"/>
        </w:rPr>
        <w:t>даты подписания и подлежит размещению в сетевом издании –</w:t>
      </w:r>
      <w:r w:rsidR="00E840A3">
        <w:rPr>
          <w:sz w:val="28"/>
          <w:szCs w:val="28"/>
        </w:rPr>
        <w:t xml:space="preserve"> официальном сайте администрации Уинского муниципального округа (</w:t>
      </w:r>
      <w:hyperlink r:id="rId9" w:history="1">
        <w:r w:rsidR="00E840A3" w:rsidRPr="00A27F39">
          <w:rPr>
            <w:rStyle w:val="ad"/>
            <w:sz w:val="28"/>
            <w:szCs w:val="28"/>
          </w:rPr>
          <w:t>https://uinsk.ru/</w:t>
        </w:r>
      </w:hyperlink>
      <w:r w:rsidR="00E840A3">
        <w:rPr>
          <w:sz w:val="28"/>
          <w:szCs w:val="28"/>
        </w:rPr>
        <w:t>).</w:t>
      </w:r>
    </w:p>
    <w:p w:rsidR="00E840A3" w:rsidRPr="00950156" w:rsidRDefault="003C0B68" w:rsidP="00E840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40A3" w:rsidRPr="00950156">
        <w:rPr>
          <w:sz w:val="28"/>
          <w:szCs w:val="28"/>
        </w:rPr>
        <w:t xml:space="preserve">.  Контроль за исполнением </w:t>
      </w:r>
      <w:r w:rsidR="00E840A3">
        <w:rPr>
          <w:sz w:val="28"/>
          <w:szCs w:val="28"/>
        </w:rPr>
        <w:t>постановления возложить на заместителя главы администрации по социальным вопросам.</w:t>
      </w:r>
    </w:p>
    <w:p w:rsidR="00E840A3" w:rsidRDefault="00E840A3" w:rsidP="00E840A3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E840A3" w:rsidRDefault="00E840A3" w:rsidP="00E840A3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E840A3" w:rsidRDefault="00E840A3" w:rsidP="00E840A3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BE3AF1">
        <w:rPr>
          <w:kern w:val="2"/>
          <w:sz w:val="28"/>
          <w:szCs w:val="28"/>
        </w:rPr>
        <w:t>Глава</w:t>
      </w:r>
      <w:r>
        <w:rPr>
          <w:kern w:val="2"/>
          <w:sz w:val="28"/>
          <w:szCs w:val="28"/>
        </w:rPr>
        <w:t xml:space="preserve"> муниципального округа – </w:t>
      </w:r>
    </w:p>
    <w:p w:rsidR="00E840A3" w:rsidRDefault="00E840A3" w:rsidP="00E840A3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администрации Уинского </w:t>
      </w:r>
    </w:p>
    <w:p w:rsidR="00E840A3" w:rsidRDefault="00E840A3" w:rsidP="00E840A3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муниципального округа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>А.Н. Зелёнкин</w:t>
      </w:r>
    </w:p>
    <w:p w:rsidR="00E840A3" w:rsidRDefault="00E840A3" w:rsidP="00E840A3">
      <w:pPr>
        <w:autoSpaceDE w:val="0"/>
        <w:autoSpaceDN w:val="0"/>
        <w:adjustRightInd w:val="0"/>
        <w:jc w:val="both"/>
        <w:rPr>
          <w:sz w:val="28"/>
          <w:szCs w:val="28"/>
        </w:rPr>
        <w:sectPr w:rsidR="00E840A3" w:rsidSect="009169CE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71645D" w:rsidRPr="00563B88" w:rsidRDefault="0071645D" w:rsidP="0071645D">
      <w:pPr>
        <w:ind w:left="4820"/>
      </w:pPr>
      <w:r w:rsidRPr="00563B88">
        <w:lastRenderedPageBreak/>
        <w:t>Приложение к постановлению</w:t>
      </w:r>
    </w:p>
    <w:p w:rsidR="0071645D" w:rsidRPr="00563B88" w:rsidRDefault="0071645D" w:rsidP="0071645D">
      <w:pPr>
        <w:ind w:left="4820"/>
      </w:pPr>
      <w:r w:rsidRPr="00563B88">
        <w:t>администрации Уинского муниципального округа Пермского края</w:t>
      </w:r>
    </w:p>
    <w:p w:rsidR="00E840A3" w:rsidRDefault="00195AFF" w:rsidP="00195AFF">
      <w:pPr>
        <w:widowControl w:val="0"/>
        <w:autoSpaceDE w:val="0"/>
        <w:autoSpaceDN w:val="0"/>
        <w:adjustRightInd w:val="0"/>
        <w:jc w:val="right"/>
      </w:pPr>
      <w:r>
        <w:t>25.12.2025    259-01-01-02-387</w:t>
      </w:r>
      <w:bookmarkStart w:id="1" w:name="_GoBack"/>
      <w:bookmarkEnd w:id="1"/>
    </w:p>
    <w:p w:rsidR="003C0B68" w:rsidRPr="0071645D" w:rsidRDefault="003C0B68" w:rsidP="007164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E840A3" w:rsidRPr="00563B88" w:rsidRDefault="0071645D" w:rsidP="00E840A3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563B88">
        <w:rPr>
          <w:b/>
          <w:bCs/>
          <w:sz w:val="27"/>
          <w:szCs w:val="27"/>
        </w:rPr>
        <w:t>Состав</w:t>
      </w:r>
    </w:p>
    <w:p w:rsidR="00E840A3" w:rsidRPr="00563B88" w:rsidRDefault="0071645D" w:rsidP="00E840A3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563B88">
        <w:rPr>
          <w:b/>
          <w:bCs/>
          <w:sz w:val="27"/>
          <w:szCs w:val="27"/>
        </w:rPr>
        <w:t>муниципальной комиссии по обследованию жилых помещений</w:t>
      </w:r>
    </w:p>
    <w:p w:rsidR="00E840A3" w:rsidRPr="00563B88" w:rsidRDefault="0071645D" w:rsidP="00E840A3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563B88">
        <w:rPr>
          <w:b/>
          <w:bCs/>
          <w:sz w:val="27"/>
          <w:szCs w:val="27"/>
        </w:rPr>
        <w:t>инвалидов и общего имущества в многоквартирных домах,</w:t>
      </w:r>
    </w:p>
    <w:p w:rsidR="00E840A3" w:rsidRPr="00563B88" w:rsidRDefault="0071645D" w:rsidP="00E840A3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563B88">
        <w:rPr>
          <w:b/>
          <w:bCs/>
          <w:sz w:val="27"/>
          <w:szCs w:val="27"/>
        </w:rPr>
        <w:t>в которых проживают инвалиды, в целях их приспособления</w:t>
      </w:r>
    </w:p>
    <w:p w:rsidR="00E840A3" w:rsidRPr="00563B88" w:rsidRDefault="0071645D" w:rsidP="00E840A3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563B88">
        <w:rPr>
          <w:b/>
          <w:bCs/>
          <w:sz w:val="27"/>
          <w:szCs w:val="27"/>
        </w:rPr>
        <w:t>с учетом потребностей инвалидов и обеспечения условий их</w:t>
      </w:r>
    </w:p>
    <w:p w:rsidR="00E840A3" w:rsidRDefault="0071645D" w:rsidP="00E840A3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563B88">
        <w:rPr>
          <w:b/>
          <w:bCs/>
          <w:sz w:val="27"/>
          <w:szCs w:val="27"/>
        </w:rPr>
        <w:t>доступности для инвалидов на территории Уинского муниципального округа</w:t>
      </w:r>
    </w:p>
    <w:p w:rsidR="00563B88" w:rsidRPr="00563B88" w:rsidRDefault="00563B88" w:rsidP="00E840A3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tbl>
      <w:tblPr>
        <w:tblStyle w:val="a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71645D" w:rsidRPr="00563B88" w:rsidTr="00563B88">
        <w:tc>
          <w:tcPr>
            <w:tcW w:w="9606" w:type="dxa"/>
            <w:gridSpan w:val="2"/>
          </w:tcPr>
          <w:p w:rsidR="0071645D" w:rsidRPr="00563B88" w:rsidRDefault="0071645D" w:rsidP="00952C5D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b/>
                <w:sz w:val="27"/>
                <w:szCs w:val="27"/>
              </w:rPr>
              <w:t>Председатель комиссии:</w:t>
            </w:r>
          </w:p>
        </w:tc>
      </w:tr>
      <w:tr w:rsidR="00215FE6" w:rsidRPr="00563B88" w:rsidTr="00563B88">
        <w:tc>
          <w:tcPr>
            <w:tcW w:w="2943" w:type="dxa"/>
          </w:tcPr>
          <w:p w:rsidR="00215FE6" w:rsidRPr="00563B88" w:rsidRDefault="003C0B68" w:rsidP="00952C5D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Ефремова Ольга Владимировна</w:t>
            </w:r>
          </w:p>
        </w:tc>
        <w:tc>
          <w:tcPr>
            <w:tcW w:w="6663" w:type="dxa"/>
          </w:tcPr>
          <w:p w:rsidR="00215FE6" w:rsidRPr="00563B88" w:rsidRDefault="00215FE6" w:rsidP="00952C5D">
            <w:pPr>
              <w:pStyle w:val="a4"/>
              <w:spacing w:line="240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>Заместитель главы администрации Уинского муниципального округа по социальным вопросам</w:t>
            </w:r>
            <w:r w:rsidR="00563B88" w:rsidRPr="00563B88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71645D" w:rsidRPr="00563B88" w:rsidTr="00563B88">
        <w:tc>
          <w:tcPr>
            <w:tcW w:w="9606" w:type="dxa"/>
            <w:gridSpan w:val="2"/>
          </w:tcPr>
          <w:p w:rsidR="0071645D" w:rsidRPr="00563B88" w:rsidRDefault="0071645D" w:rsidP="00952C5D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b/>
                <w:sz w:val="27"/>
                <w:szCs w:val="27"/>
              </w:rPr>
              <w:t>Заместитель председателя комиссии:</w:t>
            </w:r>
          </w:p>
        </w:tc>
      </w:tr>
      <w:tr w:rsidR="00EC3C09" w:rsidRPr="00563B88" w:rsidTr="00563B88">
        <w:tc>
          <w:tcPr>
            <w:tcW w:w="2943" w:type="dxa"/>
          </w:tcPr>
          <w:p w:rsidR="00EC3C09" w:rsidRPr="00563B88" w:rsidRDefault="00EC3C09" w:rsidP="00952C5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>Зацепурин Юрий Владимирович</w:t>
            </w:r>
          </w:p>
        </w:tc>
        <w:tc>
          <w:tcPr>
            <w:tcW w:w="6663" w:type="dxa"/>
          </w:tcPr>
          <w:p w:rsidR="00EC3C09" w:rsidRPr="00563B88" w:rsidRDefault="00EC3C09" w:rsidP="00952C5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управления имущественных и земельных отношений администрации Уинского муниципального округа; </w:t>
            </w:r>
          </w:p>
        </w:tc>
      </w:tr>
      <w:tr w:rsidR="0071645D" w:rsidRPr="00563B88" w:rsidTr="00563B88">
        <w:tc>
          <w:tcPr>
            <w:tcW w:w="9606" w:type="dxa"/>
            <w:gridSpan w:val="2"/>
          </w:tcPr>
          <w:p w:rsidR="0071645D" w:rsidRPr="00563B88" w:rsidRDefault="0071645D" w:rsidP="00952C5D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b/>
                <w:sz w:val="27"/>
                <w:szCs w:val="27"/>
              </w:rPr>
              <w:t>Секретарь комиссии:</w:t>
            </w:r>
          </w:p>
        </w:tc>
      </w:tr>
      <w:tr w:rsidR="0071645D" w:rsidRPr="00563B88" w:rsidTr="00563B88">
        <w:tc>
          <w:tcPr>
            <w:tcW w:w="2943" w:type="dxa"/>
          </w:tcPr>
          <w:p w:rsidR="0071645D" w:rsidRPr="00563B88" w:rsidRDefault="00EC3C09" w:rsidP="00952C5D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>Гилазова Ирина Раушатовна</w:t>
            </w:r>
          </w:p>
        </w:tc>
        <w:tc>
          <w:tcPr>
            <w:tcW w:w="6663" w:type="dxa"/>
          </w:tcPr>
          <w:p w:rsidR="0071645D" w:rsidRPr="00563B88" w:rsidRDefault="0071645D" w:rsidP="00EC3C09">
            <w:pPr>
              <w:pStyle w:val="a4"/>
              <w:spacing w:line="240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 xml:space="preserve">ведущий специалист отдела </w:t>
            </w:r>
            <w:r w:rsidR="00EC3C09" w:rsidRPr="00563B88">
              <w:rPr>
                <w:rFonts w:ascii="Times New Roman" w:hAnsi="Times New Roman" w:cs="Times New Roman"/>
                <w:sz w:val="27"/>
                <w:szCs w:val="27"/>
              </w:rPr>
              <w:t>делопроизводства и муниципальной службы</w:t>
            </w: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Уинского муниципального округа</w:t>
            </w:r>
          </w:p>
        </w:tc>
      </w:tr>
      <w:tr w:rsidR="0071645D" w:rsidRPr="00563B88" w:rsidTr="00563B88">
        <w:tc>
          <w:tcPr>
            <w:tcW w:w="9606" w:type="dxa"/>
            <w:gridSpan w:val="2"/>
          </w:tcPr>
          <w:p w:rsidR="0071645D" w:rsidRPr="00563B88" w:rsidRDefault="0071645D" w:rsidP="00952C5D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b/>
                <w:sz w:val="27"/>
                <w:szCs w:val="27"/>
              </w:rPr>
              <w:t>Члены комиссии:</w:t>
            </w:r>
          </w:p>
        </w:tc>
      </w:tr>
      <w:tr w:rsidR="0071645D" w:rsidRPr="00563B88" w:rsidTr="00563B88">
        <w:tc>
          <w:tcPr>
            <w:tcW w:w="2943" w:type="dxa"/>
          </w:tcPr>
          <w:p w:rsidR="0071645D" w:rsidRPr="00563B88" w:rsidRDefault="00EC3C09" w:rsidP="00952C5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>Матынова Юлия Азатовна</w:t>
            </w:r>
          </w:p>
        </w:tc>
        <w:tc>
          <w:tcPr>
            <w:tcW w:w="6663" w:type="dxa"/>
          </w:tcPr>
          <w:p w:rsidR="0071645D" w:rsidRPr="00563B88" w:rsidRDefault="00EC3C09" w:rsidP="00952C5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>Заместитель главы администрации Уинского муниципального округа;</w:t>
            </w:r>
          </w:p>
        </w:tc>
      </w:tr>
      <w:tr w:rsidR="0071645D" w:rsidRPr="00563B88" w:rsidTr="00563B88">
        <w:tc>
          <w:tcPr>
            <w:tcW w:w="2943" w:type="dxa"/>
          </w:tcPr>
          <w:p w:rsidR="0071645D" w:rsidRPr="00563B88" w:rsidRDefault="003C0B68" w:rsidP="00952C5D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Теплых Ольга Александровна</w:t>
            </w:r>
          </w:p>
        </w:tc>
        <w:tc>
          <w:tcPr>
            <w:tcW w:w="6663" w:type="dxa"/>
          </w:tcPr>
          <w:p w:rsidR="0071645D" w:rsidRPr="00563B88" w:rsidRDefault="0071645D" w:rsidP="00952C5D">
            <w:pPr>
              <w:pStyle w:val="a4"/>
              <w:spacing w:line="240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>начальник отдела по Уинскому муниципальному округу МТУ №</w:t>
            </w:r>
            <w:r w:rsidR="003C0B6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 xml:space="preserve">4 Министерства </w:t>
            </w:r>
            <w:r w:rsidR="003C0B68">
              <w:rPr>
                <w:rFonts w:ascii="Times New Roman" w:hAnsi="Times New Roman" w:cs="Times New Roman"/>
                <w:sz w:val="27"/>
                <w:szCs w:val="27"/>
              </w:rPr>
              <w:t xml:space="preserve">труда и </w:t>
            </w: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>социального развития Пермского края (по согласованию);</w:t>
            </w:r>
          </w:p>
        </w:tc>
      </w:tr>
      <w:tr w:rsidR="0071645D" w:rsidRPr="00563B88" w:rsidTr="00563B88">
        <w:tc>
          <w:tcPr>
            <w:tcW w:w="2943" w:type="dxa"/>
          </w:tcPr>
          <w:p w:rsidR="0071645D" w:rsidRPr="00563B88" w:rsidRDefault="00EC3C09" w:rsidP="00952C5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>Ворончихина Марина Анатольевна</w:t>
            </w:r>
          </w:p>
        </w:tc>
        <w:tc>
          <w:tcPr>
            <w:tcW w:w="6663" w:type="dxa"/>
          </w:tcPr>
          <w:p w:rsidR="0071645D" w:rsidRPr="00563B88" w:rsidRDefault="00AB722F" w:rsidP="00952C5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И.о. начальника</w:t>
            </w:r>
            <w:r w:rsidR="0071645D" w:rsidRPr="00563B88">
              <w:rPr>
                <w:rFonts w:ascii="Times New Roman" w:hAnsi="Times New Roman" w:cs="Times New Roman"/>
                <w:sz w:val="27"/>
                <w:szCs w:val="27"/>
              </w:rPr>
              <w:t xml:space="preserve"> МКУ «Управление по строительству, ЖКХ и содержанию дорог»</w:t>
            </w:r>
            <w:r w:rsidR="00563B88" w:rsidRPr="00563B88">
              <w:rPr>
                <w:rFonts w:ascii="Times New Roman" w:hAnsi="Times New Roman" w:cs="Times New Roman"/>
                <w:sz w:val="27"/>
                <w:szCs w:val="27"/>
              </w:rPr>
              <w:t xml:space="preserve"> (по согласованию);</w:t>
            </w:r>
          </w:p>
        </w:tc>
      </w:tr>
      <w:tr w:rsidR="0071645D" w:rsidRPr="00563B88" w:rsidTr="00563B88">
        <w:tc>
          <w:tcPr>
            <w:tcW w:w="2943" w:type="dxa"/>
          </w:tcPr>
          <w:p w:rsidR="0071645D" w:rsidRPr="00563B88" w:rsidRDefault="00EC3C09" w:rsidP="00952C5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>Спирина Лариса Сергеевна</w:t>
            </w:r>
          </w:p>
        </w:tc>
        <w:tc>
          <w:tcPr>
            <w:tcW w:w="6663" w:type="dxa"/>
          </w:tcPr>
          <w:p w:rsidR="0071645D" w:rsidRPr="00563B88" w:rsidRDefault="00EC3C09" w:rsidP="00952C5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>Начальник жилищного отдела управления имущественных и земельных отношений администрации Уинского муниципального округа;</w:t>
            </w:r>
          </w:p>
        </w:tc>
      </w:tr>
      <w:tr w:rsidR="00EC3C09" w:rsidRPr="00563B88" w:rsidTr="00563B88">
        <w:tc>
          <w:tcPr>
            <w:tcW w:w="2943" w:type="dxa"/>
          </w:tcPr>
          <w:p w:rsidR="00EC3C09" w:rsidRPr="00563B88" w:rsidRDefault="00EC3C09" w:rsidP="00952C5D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>Рассохин Олег Вячеславович</w:t>
            </w:r>
          </w:p>
        </w:tc>
        <w:tc>
          <w:tcPr>
            <w:tcW w:w="6663" w:type="dxa"/>
          </w:tcPr>
          <w:p w:rsidR="00EC3C09" w:rsidRPr="00563B88" w:rsidRDefault="00563B88" w:rsidP="00952C5D">
            <w:pPr>
              <w:pStyle w:val="a4"/>
              <w:spacing w:line="240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="00EC3C09" w:rsidRPr="00563B88">
              <w:rPr>
                <w:rFonts w:ascii="Times New Roman" w:hAnsi="Times New Roman" w:cs="Times New Roman"/>
                <w:sz w:val="27"/>
                <w:szCs w:val="27"/>
              </w:rPr>
              <w:t>ачальник отдела архитектуры и градостроительства администрации Уинского муниципального округа;</w:t>
            </w:r>
          </w:p>
        </w:tc>
      </w:tr>
      <w:tr w:rsidR="0071645D" w:rsidRPr="00563B88" w:rsidTr="00563B88">
        <w:tc>
          <w:tcPr>
            <w:tcW w:w="2943" w:type="dxa"/>
          </w:tcPr>
          <w:p w:rsidR="0071645D" w:rsidRPr="00563B88" w:rsidRDefault="0071645D" w:rsidP="00952C5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>Пыхтеев Владимир Михайлович</w:t>
            </w:r>
          </w:p>
        </w:tc>
        <w:tc>
          <w:tcPr>
            <w:tcW w:w="6663" w:type="dxa"/>
          </w:tcPr>
          <w:p w:rsidR="0071645D" w:rsidRPr="00563B88" w:rsidRDefault="0071645D" w:rsidP="00952C5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>Руководитель районного общества инвалидов «Надежда» (по согласованию);</w:t>
            </w:r>
          </w:p>
        </w:tc>
      </w:tr>
      <w:tr w:rsidR="0071645D" w:rsidRPr="00563B88" w:rsidTr="00563B88">
        <w:tc>
          <w:tcPr>
            <w:tcW w:w="2943" w:type="dxa"/>
          </w:tcPr>
          <w:p w:rsidR="0071645D" w:rsidRPr="00563B88" w:rsidRDefault="00EC3C09" w:rsidP="00952C5D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663" w:type="dxa"/>
          </w:tcPr>
          <w:p w:rsidR="0071645D" w:rsidRPr="00563B88" w:rsidRDefault="00EC3C09" w:rsidP="00952C5D">
            <w:pPr>
              <w:pStyle w:val="a4"/>
              <w:spacing w:line="240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>Представитель территориального отдела администрации Уинского муниципального округа;</w:t>
            </w:r>
          </w:p>
        </w:tc>
      </w:tr>
      <w:tr w:rsidR="0071645D" w:rsidRPr="00563B88" w:rsidTr="00563B88">
        <w:tc>
          <w:tcPr>
            <w:tcW w:w="2943" w:type="dxa"/>
          </w:tcPr>
          <w:p w:rsidR="0071645D" w:rsidRPr="00563B88" w:rsidRDefault="0071645D" w:rsidP="00952C5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663" w:type="dxa"/>
          </w:tcPr>
          <w:p w:rsidR="0071645D" w:rsidRPr="00563B88" w:rsidRDefault="0071645D" w:rsidP="00EC3C0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63B88">
              <w:rPr>
                <w:rFonts w:ascii="Times New Roman" w:hAnsi="Times New Roman" w:cs="Times New Roman"/>
                <w:sz w:val="27"/>
                <w:szCs w:val="27"/>
              </w:rPr>
              <w:t xml:space="preserve">Представитель </w:t>
            </w:r>
            <w:r w:rsidR="00EC3C09" w:rsidRPr="00563B88">
              <w:rPr>
                <w:rFonts w:ascii="Times New Roman" w:hAnsi="Times New Roman" w:cs="Times New Roman"/>
                <w:sz w:val="27"/>
                <w:szCs w:val="27"/>
              </w:rPr>
              <w:t>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 (по согласованию).</w:t>
            </w:r>
          </w:p>
        </w:tc>
      </w:tr>
    </w:tbl>
    <w:p w:rsidR="00E840A3" w:rsidRPr="002170A0" w:rsidRDefault="00E840A3" w:rsidP="00E840A3">
      <w:pPr>
        <w:tabs>
          <w:tab w:val="left" w:pos="567"/>
        </w:tabs>
        <w:jc w:val="both"/>
      </w:pPr>
    </w:p>
    <w:sectPr w:rsidR="00E840A3" w:rsidRPr="002170A0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5D5" w:rsidRDefault="001955D5">
      <w:r>
        <w:separator/>
      </w:r>
    </w:p>
  </w:endnote>
  <w:endnote w:type="continuationSeparator" w:id="0">
    <w:p w:rsidR="001955D5" w:rsidRDefault="0019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5D5" w:rsidRDefault="001955D5">
      <w:r>
        <w:separator/>
      </w:r>
    </w:p>
  </w:footnote>
  <w:footnote w:type="continuationSeparator" w:id="0">
    <w:p w:rsidR="001955D5" w:rsidRDefault="0019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20472"/>
    <w:rsid w:val="000740DC"/>
    <w:rsid w:val="000862DA"/>
    <w:rsid w:val="001955D5"/>
    <w:rsid w:val="00195AFF"/>
    <w:rsid w:val="001D02CD"/>
    <w:rsid w:val="00215FE6"/>
    <w:rsid w:val="002C37BB"/>
    <w:rsid w:val="00344940"/>
    <w:rsid w:val="003C0B68"/>
    <w:rsid w:val="00470FB3"/>
    <w:rsid w:val="00482A25"/>
    <w:rsid w:val="00502F9B"/>
    <w:rsid w:val="00507040"/>
    <w:rsid w:val="00536FED"/>
    <w:rsid w:val="00563B88"/>
    <w:rsid w:val="005B7C2C"/>
    <w:rsid w:val="006155F3"/>
    <w:rsid w:val="00637B08"/>
    <w:rsid w:val="0066436B"/>
    <w:rsid w:val="0071645D"/>
    <w:rsid w:val="0078616F"/>
    <w:rsid w:val="007E4ADC"/>
    <w:rsid w:val="0081735F"/>
    <w:rsid w:val="00817ACA"/>
    <w:rsid w:val="008B1016"/>
    <w:rsid w:val="008D16CB"/>
    <w:rsid w:val="008F1C9A"/>
    <w:rsid w:val="009169CE"/>
    <w:rsid w:val="00997F4C"/>
    <w:rsid w:val="00AB722F"/>
    <w:rsid w:val="00B1278C"/>
    <w:rsid w:val="00BB0CD5"/>
    <w:rsid w:val="00BB6EA3"/>
    <w:rsid w:val="00BC154D"/>
    <w:rsid w:val="00C74CE9"/>
    <w:rsid w:val="00C80448"/>
    <w:rsid w:val="00E23723"/>
    <w:rsid w:val="00E55D54"/>
    <w:rsid w:val="00E840A3"/>
    <w:rsid w:val="00EB54EA"/>
    <w:rsid w:val="00EC3C09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4437B6"/>
  <w15:docId w15:val="{38C6F10C-0E6E-4F6E-AF23-CE6C656D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E840A3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E840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uiPriority w:val="99"/>
    <w:unhideWhenUsed/>
    <w:rsid w:val="00E840A3"/>
    <w:rPr>
      <w:color w:val="0563C1"/>
      <w:u w:val="single"/>
    </w:rPr>
  </w:style>
  <w:style w:type="paragraph" w:customStyle="1" w:styleId="ConsPlusNonformat">
    <w:name w:val="ConsPlusNonformat"/>
    <w:link w:val="ConsPlusNonformat0"/>
    <w:rsid w:val="007164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uiPriority w:val="39"/>
    <w:rsid w:val="007164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nformat0">
    <w:name w:val="ConsPlusNonformat Знак"/>
    <w:link w:val="ConsPlusNonformat"/>
    <w:locked/>
    <w:rsid w:val="0071645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14</cp:revision>
  <cp:lastPrinted>1899-12-31T19:00:00Z</cp:lastPrinted>
  <dcterms:created xsi:type="dcterms:W3CDTF">2018-12-10T11:04:00Z</dcterms:created>
  <dcterms:modified xsi:type="dcterms:W3CDTF">2025-12-26T04:47:00Z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