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DD8" w:rsidRPr="008B0DD8" w:rsidRDefault="0081735F" w:rsidP="008B0DD8">
      <w:pPr>
        <w:pStyle w:val="a4"/>
        <w:spacing w:line="240" w:lineRule="auto"/>
        <w:ind w:firstLine="0"/>
        <w:jc w:val="right"/>
        <w:rPr>
          <w:b/>
          <w:lang w:val="ru-RU"/>
        </w:rPr>
      </w:pPr>
      <w:r w:rsidRPr="008B0DD8"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C832F6" wp14:editId="0C57C6D6">
                <wp:simplePos x="0" y="0"/>
                <wp:positionH relativeFrom="page">
                  <wp:posOffset>1114425</wp:posOffset>
                </wp:positionH>
                <wp:positionV relativeFrom="page">
                  <wp:posOffset>3124200</wp:posOffset>
                </wp:positionV>
                <wp:extent cx="3238500" cy="1609725"/>
                <wp:effectExtent l="0" t="0" r="0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1C7" w:rsidRDefault="007741C7" w:rsidP="00D15E8B">
                            <w:pPr>
                              <w:pStyle w:val="a3"/>
                              <w:spacing w:after="0"/>
                            </w:pPr>
                          </w:p>
                          <w:p w:rsidR="007741C7" w:rsidRDefault="00E710B0" w:rsidP="00D15E8B">
                            <w:pPr>
                              <w:pStyle w:val="a3"/>
                              <w:spacing w:after="0"/>
                            </w:pPr>
                            <w:r>
                              <w:t>О внесении изменений</w:t>
                            </w:r>
                            <w:r w:rsidR="00CD6454">
                              <w:t xml:space="preserve"> </w:t>
                            </w:r>
                            <w:r w:rsidR="002D071E">
                              <w:t>в постановление администрации Уинского муниципального округа Пермского края от 01.02.2024 № 259-01-03-28 «</w:t>
                            </w:r>
                            <w:r w:rsidR="007741C7">
                              <w:t>Об утверждении Комплексного плана развития Уинского муниципального округа Пермского края на период</w:t>
                            </w:r>
                          </w:p>
                          <w:p w:rsidR="007741C7" w:rsidRDefault="007741C7" w:rsidP="00D15E8B">
                            <w:pPr>
                              <w:pStyle w:val="a3"/>
                              <w:spacing w:after="0"/>
                            </w:pPr>
                            <w:r>
                              <w:t>с 2022 по 2030 годы</w:t>
                            </w:r>
                            <w:r w:rsidR="002D071E"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832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255pt;height:1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" filled="f" stroked="f">
                <v:textbox inset="0,0,0,0">
                  <w:txbxContent>
                    <w:p w:rsidR="007741C7" w:rsidRDefault="007741C7" w:rsidP="00D15E8B">
                      <w:pPr>
                        <w:pStyle w:val="a3"/>
                        <w:spacing w:after="0"/>
                      </w:pPr>
                    </w:p>
                    <w:p w:rsidR="007741C7" w:rsidRDefault="00E710B0" w:rsidP="00D15E8B">
                      <w:pPr>
                        <w:pStyle w:val="a3"/>
                        <w:spacing w:after="0"/>
                      </w:pPr>
                      <w:r>
                        <w:t>О внесении изменений</w:t>
                      </w:r>
                      <w:r w:rsidR="00CD6454">
                        <w:t xml:space="preserve"> </w:t>
                      </w:r>
                      <w:r w:rsidR="002D071E">
                        <w:t>в постановление администрации Уинского муниципального округа Пермского края от 01.02.2024 № 259-01-03-28 «</w:t>
                      </w:r>
                      <w:r w:rsidR="007741C7">
                        <w:t>Об утверждении Комплексного плана развития Уинского муниципального округа Пермского края на период</w:t>
                      </w:r>
                    </w:p>
                    <w:p w:rsidR="007741C7" w:rsidRDefault="007741C7" w:rsidP="00D15E8B">
                      <w:pPr>
                        <w:pStyle w:val="a3"/>
                        <w:spacing w:after="0"/>
                      </w:pPr>
                      <w:r>
                        <w:t>с 2022 по 2030 годы</w:t>
                      </w:r>
                      <w:r w:rsidR="002D071E"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8B0DD8">
        <w:rPr>
          <w:b/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1E73C474" wp14:editId="5A445F45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 w:rsidRPr="008B0DD8">
        <w:rPr>
          <w:b/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0C07BEB3" wp14:editId="202B8A55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F93" w:rsidRPr="008B0DD8">
        <w:rPr>
          <w:b/>
          <w:lang w:val="ru-RU"/>
        </w:rPr>
        <w:t xml:space="preserve">     </w:t>
      </w:r>
      <w:r w:rsidR="008B0DD8" w:rsidRPr="008B0DD8">
        <w:rPr>
          <w:b/>
          <w:lang w:val="ru-RU"/>
        </w:rPr>
        <w:t>29.12.2025     259-01-01-02-388</w:t>
      </w:r>
      <w:r w:rsidR="00A67F93" w:rsidRPr="008B0DD8">
        <w:rPr>
          <w:b/>
          <w:lang w:val="ru-RU"/>
        </w:rPr>
        <w:t xml:space="preserve">  </w:t>
      </w:r>
    </w:p>
    <w:p w:rsidR="00344940" w:rsidRDefault="00D15E8B" w:rsidP="00E710B0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>В соответствии с Федеральным законом от 06.10.20203 № 131-ФЗ «Об общих принципах организации местного самоуправления в Российский Федерации», Уставом Уинского муниципального округа, Методическими рекомендациями по внесению изменений в комплексны планы развития муниципальных образований Пермского края, разработанными Министерством территориального развития Пермского края, администрация Уинского муниципального округа</w:t>
      </w:r>
      <w:r w:rsidR="00A67F93">
        <w:rPr>
          <w:lang w:val="ru-RU"/>
        </w:rPr>
        <w:t xml:space="preserve"> </w:t>
      </w:r>
      <w:r>
        <w:rPr>
          <w:lang w:val="ru-RU"/>
        </w:rPr>
        <w:t xml:space="preserve">ПОСТАНОВЛЯЕТ: </w:t>
      </w:r>
    </w:p>
    <w:p w:rsidR="00E710B0" w:rsidRDefault="006A7A51" w:rsidP="00E710B0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      1. </w:t>
      </w:r>
      <w:r w:rsidR="002D071E">
        <w:rPr>
          <w:lang w:val="ru-RU"/>
        </w:rPr>
        <w:t>Внести в постановление администрации Уинского муниципального округа Пермского края от 01.02.2024 № 259-01-03-28 «Об утверждении Комплексного</w:t>
      </w:r>
      <w:r w:rsidR="00D15E8B" w:rsidRPr="006A7A51">
        <w:rPr>
          <w:lang w:val="ru-RU"/>
        </w:rPr>
        <w:t xml:space="preserve"> план</w:t>
      </w:r>
      <w:r w:rsidR="002D071E">
        <w:rPr>
          <w:lang w:val="ru-RU"/>
        </w:rPr>
        <w:t>а</w:t>
      </w:r>
      <w:r w:rsidR="00D15E8B" w:rsidRPr="006A7A51">
        <w:rPr>
          <w:lang w:val="ru-RU"/>
        </w:rPr>
        <w:t xml:space="preserve"> развития Уинского</w:t>
      </w:r>
      <w:r w:rsidRPr="006A7A51">
        <w:rPr>
          <w:lang w:val="ru-RU"/>
        </w:rPr>
        <w:t xml:space="preserve"> </w:t>
      </w:r>
      <w:r w:rsidR="00D15E8B" w:rsidRPr="006A7A51">
        <w:rPr>
          <w:lang w:val="ru-RU"/>
        </w:rPr>
        <w:t>муниципального округа Пермского края</w:t>
      </w:r>
      <w:r w:rsidR="00E57940">
        <w:rPr>
          <w:lang w:val="ru-RU"/>
        </w:rPr>
        <w:t xml:space="preserve"> на период с 2022 по 2030 годы</w:t>
      </w:r>
      <w:r w:rsidR="002D071E">
        <w:rPr>
          <w:lang w:val="ru-RU"/>
        </w:rPr>
        <w:t>»</w:t>
      </w:r>
      <w:r w:rsidR="00243D57">
        <w:rPr>
          <w:lang w:val="ru-RU"/>
        </w:rPr>
        <w:t xml:space="preserve"> (в редакции от 26.02.2025 № 259-01-01-02-35</w:t>
      </w:r>
      <w:r w:rsidR="0009418C">
        <w:rPr>
          <w:lang w:val="ru-RU"/>
        </w:rPr>
        <w:t xml:space="preserve">, от </w:t>
      </w:r>
      <w:r w:rsidR="00CD6454">
        <w:rPr>
          <w:lang w:val="ru-RU"/>
        </w:rPr>
        <w:t>10.11.2025 № 259-01-01-02-306</w:t>
      </w:r>
      <w:r w:rsidR="00D83F9B">
        <w:rPr>
          <w:lang w:val="ru-RU"/>
        </w:rPr>
        <w:t>, от 02.12.2025 № 259-01-01-02-335</w:t>
      </w:r>
      <w:r w:rsidR="00243D57">
        <w:rPr>
          <w:lang w:val="ru-RU"/>
        </w:rPr>
        <w:t>)</w:t>
      </w:r>
      <w:r w:rsidR="00A74956">
        <w:rPr>
          <w:lang w:val="ru-RU"/>
        </w:rPr>
        <w:t xml:space="preserve"> </w:t>
      </w:r>
      <w:r w:rsidR="00E710B0">
        <w:rPr>
          <w:lang w:val="ru-RU"/>
        </w:rPr>
        <w:t xml:space="preserve">следующие </w:t>
      </w:r>
      <w:r w:rsidR="00A74956">
        <w:rPr>
          <w:lang w:val="ru-RU"/>
        </w:rPr>
        <w:t>изменения</w:t>
      </w:r>
      <w:r w:rsidR="00E710B0">
        <w:rPr>
          <w:lang w:val="ru-RU"/>
        </w:rPr>
        <w:t>:</w:t>
      </w:r>
    </w:p>
    <w:p w:rsidR="00D83F9B" w:rsidRDefault="00E710B0" w:rsidP="00E710B0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      1.1. </w:t>
      </w:r>
      <w:r w:rsidR="00CD6454">
        <w:rPr>
          <w:lang w:val="ru-RU"/>
        </w:rPr>
        <w:t xml:space="preserve"> </w:t>
      </w:r>
      <w:r w:rsidR="00EC1C24">
        <w:rPr>
          <w:lang w:val="ru-RU"/>
        </w:rPr>
        <w:t xml:space="preserve"> приложение</w:t>
      </w:r>
      <w:r w:rsidR="00D83F9B">
        <w:rPr>
          <w:lang w:val="ru-RU"/>
        </w:rPr>
        <w:t xml:space="preserve"> к постановлению «Показатели оценки эффективности деятельности органов местного самоуправления» изложить в редакции согласно приложению к данному постановлению</w:t>
      </w:r>
      <w:r w:rsidR="00EC1C24">
        <w:rPr>
          <w:lang w:val="ru-RU"/>
        </w:rPr>
        <w:t>.</w:t>
      </w:r>
    </w:p>
    <w:p w:rsidR="00D15E8B" w:rsidRDefault="007F00E5" w:rsidP="00E710B0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      </w:t>
      </w:r>
      <w:r w:rsidR="00A67F93">
        <w:rPr>
          <w:lang w:val="ru-RU"/>
        </w:rPr>
        <w:t xml:space="preserve">2. </w:t>
      </w:r>
      <w:r w:rsidR="00D15E8B">
        <w:rPr>
          <w:lang w:val="ru-RU"/>
        </w:rPr>
        <w:t>Настоящее поста</w:t>
      </w:r>
      <w:r w:rsidR="00352D91">
        <w:rPr>
          <w:lang w:val="ru-RU"/>
        </w:rPr>
        <w:t>новление вступает в силу с даты</w:t>
      </w:r>
      <w:r w:rsidR="00D15E8B">
        <w:rPr>
          <w:lang w:val="ru-RU"/>
        </w:rPr>
        <w:t xml:space="preserve"> подписания и</w:t>
      </w:r>
    </w:p>
    <w:p w:rsidR="007741C7" w:rsidRPr="007741C7" w:rsidRDefault="00D15E8B" w:rsidP="00E710B0">
      <w:pPr>
        <w:jc w:val="both"/>
        <w:rPr>
          <w:sz w:val="28"/>
          <w:szCs w:val="28"/>
        </w:rPr>
      </w:pPr>
      <w:r w:rsidRPr="007741C7">
        <w:rPr>
          <w:sz w:val="28"/>
          <w:szCs w:val="28"/>
        </w:rPr>
        <w:t>подлежит</w:t>
      </w:r>
      <w:r w:rsidR="00A67F93" w:rsidRPr="007741C7">
        <w:rPr>
          <w:sz w:val="28"/>
          <w:szCs w:val="28"/>
        </w:rPr>
        <w:t xml:space="preserve"> </w:t>
      </w:r>
      <w:r w:rsidR="007741C7" w:rsidRPr="007741C7">
        <w:rPr>
          <w:sz w:val="28"/>
          <w:szCs w:val="28"/>
        </w:rPr>
        <w:t xml:space="preserve">размещению в сетевом издании - официальном сайте администрации </w:t>
      </w:r>
      <w:proofErr w:type="spellStart"/>
      <w:r w:rsidR="007741C7" w:rsidRPr="007741C7">
        <w:rPr>
          <w:sz w:val="28"/>
          <w:szCs w:val="28"/>
        </w:rPr>
        <w:t>Уинского</w:t>
      </w:r>
      <w:proofErr w:type="spellEnd"/>
      <w:r w:rsidR="007741C7" w:rsidRPr="007741C7">
        <w:rPr>
          <w:sz w:val="28"/>
          <w:szCs w:val="28"/>
        </w:rPr>
        <w:t xml:space="preserve"> муниципального округа (</w:t>
      </w:r>
      <w:hyperlink r:id="rId9" w:history="1">
        <w:r w:rsidR="007741C7" w:rsidRPr="007741C7">
          <w:rPr>
            <w:color w:val="0000FF"/>
            <w:sz w:val="28"/>
            <w:szCs w:val="28"/>
            <w:u w:val="single"/>
            <w:lang w:val="en-US"/>
          </w:rPr>
          <w:t>http</w:t>
        </w:r>
        <w:r w:rsidR="007741C7" w:rsidRPr="007741C7">
          <w:rPr>
            <w:color w:val="0000FF"/>
            <w:sz w:val="28"/>
            <w:szCs w:val="28"/>
            <w:u w:val="single"/>
          </w:rPr>
          <w:t>://</w:t>
        </w:r>
        <w:proofErr w:type="spellStart"/>
        <w:r w:rsidR="007741C7" w:rsidRPr="007741C7">
          <w:rPr>
            <w:color w:val="0000FF"/>
            <w:sz w:val="28"/>
            <w:szCs w:val="28"/>
            <w:u w:val="single"/>
            <w:lang w:val="en-US"/>
          </w:rPr>
          <w:t>uinsk</w:t>
        </w:r>
        <w:proofErr w:type="spellEnd"/>
        <w:r w:rsidR="007741C7" w:rsidRPr="007741C7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7741C7" w:rsidRPr="007741C7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7741C7" w:rsidRPr="007741C7">
        <w:rPr>
          <w:sz w:val="28"/>
          <w:szCs w:val="28"/>
        </w:rPr>
        <w:t>).</w:t>
      </w:r>
    </w:p>
    <w:p w:rsidR="00D15E8B" w:rsidRDefault="00A67F93" w:rsidP="00E710B0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      3. </w:t>
      </w:r>
      <w:r w:rsidR="007F00E5">
        <w:rPr>
          <w:lang w:val="ru-RU"/>
        </w:rPr>
        <w:t>Контроль за</w:t>
      </w:r>
      <w:r w:rsidR="00D15E8B">
        <w:rPr>
          <w:lang w:val="ru-RU"/>
        </w:rPr>
        <w:t xml:space="preserve"> исполнение</w:t>
      </w:r>
      <w:r>
        <w:rPr>
          <w:lang w:val="ru-RU"/>
        </w:rPr>
        <w:t>м</w:t>
      </w:r>
      <w:r w:rsidR="00D15E8B">
        <w:rPr>
          <w:lang w:val="ru-RU"/>
        </w:rPr>
        <w:t xml:space="preserve"> постановления оставляю за собой.</w:t>
      </w:r>
    </w:p>
    <w:p w:rsidR="00D15E8B" w:rsidRDefault="00D15E8B" w:rsidP="00A74956">
      <w:pPr>
        <w:pStyle w:val="a4"/>
        <w:spacing w:line="240" w:lineRule="auto"/>
        <w:ind w:firstLine="0"/>
        <w:rPr>
          <w:lang w:val="ru-RU"/>
        </w:rPr>
      </w:pPr>
      <w:bookmarkStart w:id="0" w:name="_GoBack"/>
      <w:bookmarkEnd w:id="0"/>
    </w:p>
    <w:p w:rsidR="00D15E8B" w:rsidRDefault="00D15E8B" w:rsidP="00A74956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Глава муниципального округа - </w:t>
      </w:r>
    </w:p>
    <w:p w:rsidR="00D15E8B" w:rsidRDefault="00D15E8B" w:rsidP="00A74956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>глава администрации Уинского</w:t>
      </w:r>
    </w:p>
    <w:p w:rsidR="00EC1C24" w:rsidRPr="006A7A51" w:rsidRDefault="006A7A51" w:rsidP="00EC1C24">
      <w:pPr>
        <w:pStyle w:val="a4"/>
        <w:spacing w:line="240" w:lineRule="auto"/>
        <w:ind w:firstLine="0"/>
        <w:rPr>
          <w:szCs w:val="28"/>
        </w:rPr>
      </w:pPr>
      <w:r>
        <w:rPr>
          <w:lang w:val="ru-RU"/>
        </w:rPr>
        <w:t>м</w:t>
      </w:r>
      <w:r w:rsidR="00D15E8B">
        <w:rPr>
          <w:lang w:val="ru-RU"/>
        </w:rPr>
        <w:t xml:space="preserve">униципального округа                                                                  А.Н. </w:t>
      </w:r>
      <w:proofErr w:type="spellStart"/>
      <w:r w:rsidR="00D15E8B">
        <w:rPr>
          <w:lang w:val="ru-RU"/>
        </w:rPr>
        <w:t>Зелёнкин</w:t>
      </w:r>
      <w:proofErr w:type="spellEnd"/>
    </w:p>
    <w:sectPr w:rsidR="00EC1C24" w:rsidRPr="006A7A51" w:rsidSect="00E710B0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924" w:rsidRDefault="00903924">
      <w:r>
        <w:separator/>
      </w:r>
    </w:p>
  </w:endnote>
  <w:endnote w:type="continuationSeparator" w:id="0">
    <w:p w:rsidR="00903924" w:rsidRDefault="0090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1C7" w:rsidRDefault="007741C7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924" w:rsidRDefault="00903924">
      <w:r>
        <w:separator/>
      </w:r>
    </w:p>
  </w:footnote>
  <w:footnote w:type="continuationSeparator" w:id="0">
    <w:p w:rsidR="00903924" w:rsidRDefault="00903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595B36D8"/>
    <w:multiLevelType w:val="hybridMultilevel"/>
    <w:tmpl w:val="5936E0E6"/>
    <w:lvl w:ilvl="0" w:tplc="445E305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B62200B"/>
    <w:multiLevelType w:val="hybridMultilevel"/>
    <w:tmpl w:val="EDE87B62"/>
    <w:lvl w:ilvl="0" w:tplc="E21CEDB6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862DA"/>
    <w:rsid w:val="0009418C"/>
    <w:rsid w:val="001D02CD"/>
    <w:rsid w:val="00243D57"/>
    <w:rsid w:val="002C37BB"/>
    <w:rsid w:val="002D071E"/>
    <w:rsid w:val="00344940"/>
    <w:rsid w:val="00352D91"/>
    <w:rsid w:val="003B1874"/>
    <w:rsid w:val="00470FB3"/>
    <w:rsid w:val="00482A25"/>
    <w:rsid w:val="004D79D8"/>
    <w:rsid w:val="00502F9B"/>
    <w:rsid w:val="00536FED"/>
    <w:rsid w:val="005B7C2C"/>
    <w:rsid w:val="006155F3"/>
    <w:rsid w:val="00637B08"/>
    <w:rsid w:val="0066436B"/>
    <w:rsid w:val="006A7A51"/>
    <w:rsid w:val="007741C7"/>
    <w:rsid w:val="0078616F"/>
    <w:rsid w:val="007B4760"/>
    <w:rsid w:val="007E4ADC"/>
    <w:rsid w:val="007F00E5"/>
    <w:rsid w:val="0081735F"/>
    <w:rsid w:val="00817ACA"/>
    <w:rsid w:val="008B0DD8"/>
    <w:rsid w:val="008B1016"/>
    <w:rsid w:val="008D16CB"/>
    <w:rsid w:val="008D4078"/>
    <w:rsid w:val="00903924"/>
    <w:rsid w:val="009169CE"/>
    <w:rsid w:val="00997F4C"/>
    <w:rsid w:val="009D2274"/>
    <w:rsid w:val="00A67F93"/>
    <w:rsid w:val="00A74956"/>
    <w:rsid w:val="00B1278C"/>
    <w:rsid w:val="00B82619"/>
    <w:rsid w:val="00BA2782"/>
    <w:rsid w:val="00BB0CD5"/>
    <w:rsid w:val="00BB23EE"/>
    <w:rsid w:val="00BB6EA3"/>
    <w:rsid w:val="00C80448"/>
    <w:rsid w:val="00CD6454"/>
    <w:rsid w:val="00D15E8B"/>
    <w:rsid w:val="00D83F9B"/>
    <w:rsid w:val="00DE3DD9"/>
    <w:rsid w:val="00E55D54"/>
    <w:rsid w:val="00E57940"/>
    <w:rsid w:val="00E710B0"/>
    <w:rsid w:val="00EB54EA"/>
    <w:rsid w:val="00EC1C24"/>
    <w:rsid w:val="00EE581F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44DAF2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940"/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6A7A51"/>
  </w:style>
  <w:style w:type="paragraph" w:styleId="ad">
    <w:name w:val="Normal (Web)"/>
    <w:basedOn w:val="a"/>
    <w:rsid w:val="006A7A51"/>
  </w:style>
  <w:style w:type="paragraph" w:styleId="ae">
    <w:name w:val="Balloon Text"/>
    <w:basedOn w:val="a"/>
    <w:link w:val="af"/>
    <w:uiPriority w:val="99"/>
    <w:unhideWhenUsed/>
    <w:rsid w:val="006A7A5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">
    <w:name w:val="Текст выноски Знак"/>
    <w:basedOn w:val="a0"/>
    <w:link w:val="ae"/>
    <w:uiPriority w:val="99"/>
    <w:rsid w:val="006A7A51"/>
    <w:rPr>
      <w:rFonts w:ascii="Segoe UI" w:eastAsiaTheme="minorHAnsi" w:hAnsi="Segoe UI" w:cs="Segoe UI"/>
      <w:sz w:val="18"/>
      <w:szCs w:val="18"/>
      <w:lang w:eastAsia="en-US"/>
    </w:rPr>
  </w:style>
  <w:style w:type="character" w:styleId="af0">
    <w:name w:val="Hyperlink"/>
    <w:basedOn w:val="a0"/>
    <w:rsid w:val="009D22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13</cp:revision>
  <cp:lastPrinted>2025-02-25T10:51:00Z</cp:lastPrinted>
  <dcterms:created xsi:type="dcterms:W3CDTF">2024-01-31T04:27:00Z</dcterms:created>
  <dcterms:modified xsi:type="dcterms:W3CDTF">2025-12-29T05:05:00Z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