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A38A8" w14:textId="615FE1D9" w:rsidR="00D37C5B" w:rsidRDefault="007C1A11">
      <w:pPr>
        <w:tabs>
          <w:tab w:val="left" w:pos="3215"/>
          <w:tab w:val="left" w:pos="6453"/>
        </w:tabs>
        <w:ind w:left="78"/>
        <w:rPr>
          <w:position w:val="105"/>
          <w:sz w:val="20"/>
        </w:rPr>
      </w:pPr>
      <w:r>
        <w:rPr>
          <w:noProof/>
          <w:position w:val="59"/>
          <w:sz w:val="20"/>
          <w:lang w:eastAsia="ru-RU"/>
        </w:rPr>
        <w:drawing>
          <wp:inline distT="0" distB="0" distL="0" distR="0" wp14:anchorId="38096622" wp14:editId="5B9FF579">
            <wp:extent cx="1683159" cy="8717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159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9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 wp14:anchorId="22991BF8" wp14:editId="66D2B9FB">
            <wp:extent cx="1800252" cy="138531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52" cy="138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9A727F">
        <w:rPr>
          <w:noProof/>
          <w:position w:val="105"/>
          <w:sz w:val="20"/>
          <w:lang w:eastAsia="ru-RU"/>
        </w:rPr>
        <w:drawing>
          <wp:inline distT="0" distB="0" distL="0" distR="0" wp14:anchorId="36682F87" wp14:editId="55F424E2">
            <wp:extent cx="1980000" cy="685929"/>
            <wp:effectExtent l="0" t="0" r="0" b="0"/>
            <wp:docPr id="183021880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218806" name="Рисунок 18302188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68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C3FA0" w14:textId="77777777" w:rsidR="00D37C5B" w:rsidRDefault="00D37C5B" w:rsidP="00FD6B7F">
      <w:pPr>
        <w:pStyle w:val="a3"/>
      </w:pPr>
    </w:p>
    <w:p w14:paraId="49BB65A7" w14:textId="0C8F5A34" w:rsidR="000C3DB2" w:rsidRPr="00757405" w:rsidRDefault="000C3DB2" w:rsidP="008E2DED">
      <w:pPr>
        <w:pStyle w:val="a3"/>
        <w:spacing w:before="0" w:line="300" w:lineRule="exact"/>
        <w:jc w:val="center"/>
        <w:rPr>
          <w:b/>
          <w:bCs/>
          <w:sz w:val="24"/>
          <w:szCs w:val="24"/>
        </w:rPr>
      </w:pPr>
      <w:r w:rsidRPr="00757405">
        <w:rPr>
          <w:b/>
          <w:bCs/>
          <w:sz w:val="24"/>
          <w:szCs w:val="24"/>
        </w:rPr>
        <w:t xml:space="preserve">Многоголосье Приволжья: проект #МУЗЫКАВМЕСТЕ представляет новую </w:t>
      </w:r>
      <w:r w:rsidR="00C156C1" w:rsidRPr="00757405">
        <w:rPr>
          <w:b/>
          <w:bCs/>
          <w:sz w:val="24"/>
          <w:szCs w:val="24"/>
        </w:rPr>
        <w:t xml:space="preserve">композицию </w:t>
      </w:r>
      <w:r w:rsidRPr="00757405">
        <w:rPr>
          <w:b/>
          <w:bCs/>
          <w:sz w:val="24"/>
          <w:szCs w:val="24"/>
        </w:rPr>
        <w:t>«Матушка-</w:t>
      </w:r>
      <w:r w:rsidR="008978EF" w:rsidRPr="00757405">
        <w:rPr>
          <w:b/>
          <w:bCs/>
          <w:sz w:val="24"/>
          <w:szCs w:val="24"/>
        </w:rPr>
        <w:t>З</w:t>
      </w:r>
      <w:r w:rsidRPr="00757405">
        <w:rPr>
          <w:b/>
          <w:bCs/>
          <w:sz w:val="24"/>
          <w:szCs w:val="24"/>
        </w:rPr>
        <w:t>емля» на семи языках народов ПФО</w:t>
      </w:r>
    </w:p>
    <w:p w14:paraId="3BAFC6BD" w14:textId="77777777" w:rsidR="00ED44AD" w:rsidRPr="00757405" w:rsidRDefault="00ED44AD" w:rsidP="008E2DED">
      <w:pPr>
        <w:pStyle w:val="a3"/>
        <w:spacing w:before="0" w:line="300" w:lineRule="exact"/>
        <w:rPr>
          <w:sz w:val="24"/>
          <w:szCs w:val="24"/>
        </w:rPr>
      </w:pPr>
    </w:p>
    <w:p w14:paraId="616815ED" w14:textId="07E046EB" w:rsidR="00ED44AD" w:rsidRPr="00757405" w:rsidRDefault="00ED44AD" w:rsidP="008E2DED">
      <w:pPr>
        <w:pStyle w:val="a3"/>
        <w:spacing w:before="0" w:line="300" w:lineRule="exact"/>
        <w:rPr>
          <w:sz w:val="24"/>
          <w:szCs w:val="24"/>
        </w:rPr>
      </w:pPr>
      <w:r w:rsidRPr="00757405">
        <w:rPr>
          <w:sz w:val="24"/>
          <w:szCs w:val="24"/>
        </w:rPr>
        <w:t>Проект #МУЗЫКАВМЕСТЕ представляет финальный аккорд масштабной серии клипов «Песни Великой Страны. С любовью из Приволжья». Песня «Матушка-</w:t>
      </w:r>
      <w:r w:rsidR="008978EF" w:rsidRPr="00757405">
        <w:rPr>
          <w:sz w:val="24"/>
          <w:szCs w:val="24"/>
        </w:rPr>
        <w:t>З</w:t>
      </w:r>
      <w:r w:rsidRPr="00757405">
        <w:rPr>
          <w:sz w:val="24"/>
          <w:szCs w:val="24"/>
        </w:rPr>
        <w:t xml:space="preserve">емля», исполненная на семи национальных языках Приволжья, стала кульминацией шестимесячного музыкального путешествия по 14 регионам ПФО. </w:t>
      </w:r>
    </w:p>
    <w:p w14:paraId="1AFA1012" w14:textId="7370D57C" w:rsidR="00A73FB2" w:rsidRPr="00757405" w:rsidRDefault="00A73FB2" w:rsidP="008E2DED">
      <w:pPr>
        <w:pStyle w:val="a3"/>
        <w:spacing w:before="0" w:line="300" w:lineRule="exact"/>
        <w:rPr>
          <w:sz w:val="24"/>
          <w:szCs w:val="24"/>
        </w:rPr>
      </w:pPr>
      <w:r w:rsidRPr="00757405">
        <w:rPr>
          <w:sz w:val="24"/>
          <w:szCs w:val="24"/>
        </w:rPr>
        <w:t xml:space="preserve">В этой композиции слились старинная мелодика и современная аранжировка, сохранившая дух народной песни. Особое звучание придает многоголосие </w:t>
      </w:r>
      <w:r w:rsidR="007764C1" w:rsidRPr="00757405">
        <w:rPr>
          <w:sz w:val="24"/>
          <w:szCs w:val="24"/>
        </w:rPr>
        <w:t>–</w:t>
      </w:r>
      <w:r w:rsidRPr="00757405">
        <w:rPr>
          <w:sz w:val="24"/>
          <w:szCs w:val="24"/>
        </w:rPr>
        <w:t xml:space="preserve"> куплеты исполнены на семи национальных языках </w:t>
      </w:r>
      <w:r w:rsidR="007848B6" w:rsidRPr="00757405">
        <w:rPr>
          <w:sz w:val="24"/>
          <w:szCs w:val="24"/>
        </w:rPr>
        <w:t xml:space="preserve">народов </w:t>
      </w:r>
      <w:r w:rsidRPr="00757405">
        <w:rPr>
          <w:sz w:val="24"/>
          <w:szCs w:val="24"/>
        </w:rPr>
        <w:t xml:space="preserve">Приволжского федерального округа: марийском, чувашском, мордовском, татарском, русском, башкирском и удмуртском. Песня превращается в хоровое повествование о родной земле, в котором </w:t>
      </w:r>
      <w:r w:rsidR="001C69A1" w:rsidRPr="00757405">
        <w:rPr>
          <w:sz w:val="24"/>
          <w:szCs w:val="24"/>
        </w:rPr>
        <w:t xml:space="preserve">народные </w:t>
      </w:r>
      <w:r w:rsidRPr="00757405">
        <w:rPr>
          <w:sz w:val="24"/>
          <w:szCs w:val="24"/>
        </w:rPr>
        <w:t>наречия образуют живое музыкальное полотно Приволжья.</w:t>
      </w:r>
    </w:p>
    <w:p w14:paraId="1709090E" w14:textId="77777777" w:rsidR="00275696" w:rsidRPr="00757405" w:rsidRDefault="00275696" w:rsidP="008E2DED">
      <w:pPr>
        <w:pStyle w:val="a3"/>
        <w:spacing w:before="0" w:line="300" w:lineRule="exact"/>
        <w:rPr>
          <w:sz w:val="24"/>
          <w:szCs w:val="24"/>
        </w:rPr>
      </w:pPr>
      <w:r w:rsidRPr="00757405">
        <w:rPr>
          <w:sz w:val="24"/>
          <w:szCs w:val="24"/>
        </w:rPr>
        <w:t xml:space="preserve">В кадре – подлинный колорит и артисты в традиционных костюмах, старинные обрядовые мотивы, а также редкие музыкальные инструменты: от марийской волынки и гармони до </w:t>
      </w:r>
      <w:proofErr w:type="spellStart"/>
      <w:r w:rsidRPr="00757405">
        <w:rPr>
          <w:sz w:val="24"/>
          <w:szCs w:val="24"/>
        </w:rPr>
        <w:t>билофона</w:t>
      </w:r>
      <w:proofErr w:type="spellEnd"/>
      <w:r w:rsidRPr="00757405">
        <w:rPr>
          <w:sz w:val="24"/>
          <w:szCs w:val="24"/>
        </w:rPr>
        <w:t>. В ансамбле с ними – гитара, саксофон и бас-балалайка, создающие необычное, но гармоничное сочетание.</w:t>
      </w:r>
    </w:p>
    <w:p w14:paraId="3513D553" w14:textId="705D2C7F" w:rsidR="00ED44AD" w:rsidRPr="00757405" w:rsidRDefault="00FD6B7F" w:rsidP="008E2DED">
      <w:pPr>
        <w:pStyle w:val="a3"/>
        <w:spacing w:before="0" w:line="300" w:lineRule="exact"/>
        <w:rPr>
          <w:sz w:val="24"/>
          <w:szCs w:val="24"/>
        </w:rPr>
      </w:pPr>
      <w:r w:rsidRPr="00757405">
        <w:rPr>
          <w:sz w:val="24"/>
          <w:szCs w:val="24"/>
        </w:rPr>
        <w:t>Съемки прошли в самых знаковых и живописных локациях Приволжского федерального округа: Воскресенская набережная и Гоголевский мост в Йошкар-Оле, мемориал «Героям фронта и тыла» и Ротонда в Перми, площадь Тысячелетия и парк «Черное озеро» в Казани, старинные улочки Троицкого переулка в Ульяновске</w:t>
      </w:r>
      <w:r w:rsidR="001C69A1" w:rsidRPr="00757405">
        <w:rPr>
          <w:sz w:val="24"/>
          <w:szCs w:val="24"/>
        </w:rPr>
        <w:t xml:space="preserve"> и многих других</w:t>
      </w:r>
      <w:r w:rsidRPr="00757405">
        <w:rPr>
          <w:sz w:val="24"/>
          <w:szCs w:val="24"/>
        </w:rPr>
        <w:t xml:space="preserve">. </w:t>
      </w:r>
    </w:p>
    <w:p w14:paraId="7FD0B2C1" w14:textId="77777777" w:rsidR="00DB300D" w:rsidRPr="00757405" w:rsidRDefault="00ED44AD" w:rsidP="00DB300D">
      <w:pPr>
        <w:pStyle w:val="a3"/>
        <w:spacing w:before="0" w:line="300" w:lineRule="exact"/>
        <w:rPr>
          <w:sz w:val="24"/>
          <w:szCs w:val="24"/>
        </w:rPr>
      </w:pPr>
      <w:r w:rsidRPr="00757405">
        <w:rPr>
          <w:sz w:val="24"/>
          <w:szCs w:val="24"/>
        </w:rPr>
        <w:t>В съемках масштабной серии «Песни Великой Страны. С любовью из Приволжья» приняли участие свыше 400 артистов.</w:t>
      </w:r>
      <w:r w:rsidR="00FD6B7F" w:rsidRPr="00757405">
        <w:rPr>
          <w:sz w:val="24"/>
          <w:szCs w:val="24"/>
        </w:rPr>
        <w:t xml:space="preserve"> </w:t>
      </w:r>
      <w:r w:rsidRPr="00757405">
        <w:rPr>
          <w:sz w:val="24"/>
          <w:szCs w:val="24"/>
        </w:rPr>
        <w:t>Песню «Матушка-</w:t>
      </w:r>
      <w:r w:rsidR="008978EF" w:rsidRPr="00757405">
        <w:rPr>
          <w:sz w:val="24"/>
          <w:szCs w:val="24"/>
        </w:rPr>
        <w:t>З</w:t>
      </w:r>
      <w:r w:rsidRPr="00757405">
        <w:rPr>
          <w:sz w:val="24"/>
          <w:szCs w:val="24"/>
        </w:rPr>
        <w:t>емля» спели как начинающие исполнители, так и известн</w:t>
      </w:r>
      <w:r w:rsidR="00DB300D" w:rsidRPr="00757405">
        <w:rPr>
          <w:sz w:val="24"/>
          <w:szCs w:val="24"/>
        </w:rPr>
        <w:t>ые мастера сцены.</w:t>
      </w:r>
    </w:p>
    <w:p w14:paraId="328AF6D0" w14:textId="0466A049" w:rsidR="00ED44AD" w:rsidRPr="00757405" w:rsidRDefault="00ED44AD" w:rsidP="00DB300D">
      <w:pPr>
        <w:pStyle w:val="a3"/>
        <w:spacing w:before="0" w:line="300" w:lineRule="exact"/>
        <w:rPr>
          <w:sz w:val="24"/>
          <w:szCs w:val="24"/>
        </w:rPr>
      </w:pPr>
      <w:r w:rsidRPr="00757405">
        <w:rPr>
          <w:sz w:val="24"/>
          <w:szCs w:val="24"/>
        </w:rPr>
        <w:t>Тимур Ведерников – российский музыкант-</w:t>
      </w:r>
      <w:proofErr w:type="spellStart"/>
      <w:r w:rsidRPr="00757405">
        <w:rPr>
          <w:sz w:val="24"/>
          <w:szCs w:val="24"/>
        </w:rPr>
        <w:t>мультиинструменталист</w:t>
      </w:r>
      <w:proofErr w:type="spellEnd"/>
      <w:r w:rsidRPr="00757405">
        <w:rPr>
          <w:sz w:val="24"/>
          <w:szCs w:val="24"/>
        </w:rPr>
        <w:t>, певец, композитор, аранжировщик, продюсер, руководитель проекта «МУЗЫКАВМЕСТЕ», заслуженный артист Ингушетии:</w:t>
      </w:r>
      <w:r w:rsidR="007764C1" w:rsidRPr="00757405">
        <w:rPr>
          <w:sz w:val="24"/>
          <w:szCs w:val="24"/>
        </w:rPr>
        <w:t xml:space="preserve"> </w:t>
      </w:r>
      <w:r w:rsidRPr="00757405">
        <w:rPr>
          <w:i/>
          <w:iCs/>
          <w:sz w:val="24"/>
          <w:szCs w:val="24"/>
        </w:rPr>
        <w:t>«</w:t>
      </w:r>
      <w:r w:rsidR="008E2DED" w:rsidRPr="00757405">
        <w:rPr>
          <w:i/>
          <w:iCs/>
          <w:sz w:val="24"/>
          <w:szCs w:val="24"/>
        </w:rPr>
        <w:t xml:space="preserve">Для меня было огромным удовольствием поработать в ПФО. Это один из самых многонациональных округов. Именно это нам хотелось показать в песне «Матушка-Земля», которая поется на 7 языках! А какое разнообразие голосов и инструментов в «Матушке-Земле»! Отдельный сюрприз – рэп от марийского исполнителя </w:t>
      </w:r>
      <w:proofErr w:type="spellStart"/>
      <w:r w:rsidR="008E2DED" w:rsidRPr="00757405">
        <w:rPr>
          <w:i/>
          <w:iCs/>
          <w:sz w:val="24"/>
          <w:szCs w:val="24"/>
        </w:rPr>
        <w:t>Шып</w:t>
      </w:r>
      <w:proofErr w:type="spellEnd"/>
      <w:r w:rsidR="008E2DED" w:rsidRPr="00757405">
        <w:rPr>
          <w:i/>
          <w:iCs/>
          <w:sz w:val="24"/>
          <w:szCs w:val="24"/>
        </w:rPr>
        <w:t xml:space="preserve"> Лия. Каждый регион – это кладезь талантов! Удивительных и прекрасных людей. Получился такой яркий и очень позитивный портрет Приволжья, да и в целом, России. России, которую невозможно не любить!</w:t>
      </w:r>
      <w:r w:rsidRPr="00757405">
        <w:rPr>
          <w:i/>
          <w:iCs/>
          <w:sz w:val="24"/>
          <w:szCs w:val="24"/>
        </w:rPr>
        <w:t>»</w:t>
      </w:r>
    </w:p>
    <w:p w14:paraId="41B9A3DF" w14:textId="701FC1E5" w:rsidR="00445345" w:rsidRPr="00757405" w:rsidRDefault="005167CC" w:rsidP="008E2DED">
      <w:pPr>
        <w:pStyle w:val="a3"/>
        <w:spacing w:before="0" w:line="300" w:lineRule="exact"/>
        <w:ind w:right="32" w:firstLine="692"/>
        <w:rPr>
          <w:sz w:val="24"/>
          <w:szCs w:val="24"/>
        </w:rPr>
      </w:pPr>
      <w:r w:rsidRPr="00757405">
        <w:rPr>
          <w:sz w:val="24"/>
          <w:szCs w:val="24"/>
        </w:rPr>
        <w:t>Напомним,</w:t>
      </w:r>
      <w:r w:rsidR="00D50785" w:rsidRPr="00757405">
        <w:rPr>
          <w:sz w:val="24"/>
          <w:szCs w:val="24"/>
        </w:rPr>
        <w:t xml:space="preserve"> </w:t>
      </w:r>
      <w:r w:rsidR="00ED44AD" w:rsidRPr="00757405">
        <w:rPr>
          <w:sz w:val="24"/>
          <w:szCs w:val="24"/>
        </w:rPr>
        <w:t xml:space="preserve">«Песни Великой Страны. С любовью из Приволжья» – это результат работы команды #МУЗЫКАВМЕСТЕ. За это время съемочная группа посетила все 14 регионов Приволжья и сняла семь видеоклипов. Каждый эпизод стал слиянием времен и пространств, где традиционные мелодии обретают новую современную обработку, а просторы Приволжья выступают выразительным фоном для дорогих сердцу песен. </w:t>
      </w:r>
    </w:p>
    <w:p w14:paraId="04C93884" w14:textId="0EDFF69A" w:rsidR="00445345" w:rsidRPr="00757405" w:rsidRDefault="00ED44AD" w:rsidP="008E2DED">
      <w:pPr>
        <w:pStyle w:val="a3"/>
        <w:spacing w:before="0" w:line="300" w:lineRule="exact"/>
        <w:rPr>
          <w:sz w:val="24"/>
          <w:szCs w:val="24"/>
        </w:rPr>
      </w:pPr>
      <w:r w:rsidRPr="00757405">
        <w:rPr>
          <w:sz w:val="24"/>
          <w:szCs w:val="24"/>
        </w:rPr>
        <w:t>В рамках проекта команда представила видеоролики</w:t>
      </w:r>
      <w:r w:rsidR="005859F2" w:rsidRPr="00757405">
        <w:rPr>
          <w:sz w:val="24"/>
          <w:szCs w:val="24"/>
        </w:rPr>
        <w:t xml:space="preserve"> </w:t>
      </w:r>
      <w:hyperlink r:id="rId8" w:history="1">
        <w:r w:rsidR="005859F2" w:rsidRPr="00757405">
          <w:rPr>
            <w:rStyle w:val="a6"/>
            <w:sz w:val="24"/>
            <w:szCs w:val="24"/>
          </w:rPr>
          <w:t>«Течет река Волга»</w:t>
        </w:r>
      </w:hyperlink>
      <w:r w:rsidR="005859F2" w:rsidRPr="00757405">
        <w:rPr>
          <w:sz w:val="24"/>
          <w:szCs w:val="24"/>
        </w:rPr>
        <w:t xml:space="preserve">, </w:t>
      </w:r>
      <w:hyperlink r:id="rId9" w:history="1">
        <w:r w:rsidRPr="00757405">
          <w:rPr>
            <w:rStyle w:val="a6"/>
            <w:sz w:val="24"/>
            <w:szCs w:val="24"/>
          </w:rPr>
          <w:t>«Гляжу в озера синие»</w:t>
        </w:r>
      </w:hyperlink>
      <w:r w:rsidRPr="00757405">
        <w:rPr>
          <w:sz w:val="24"/>
          <w:szCs w:val="24"/>
        </w:rPr>
        <w:t xml:space="preserve">, </w:t>
      </w:r>
      <w:hyperlink r:id="rId10" w:history="1">
        <w:r w:rsidRPr="00757405">
          <w:rPr>
            <w:rStyle w:val="a6"/>
            <w:sz w:val="24"/>
            <w:szCs w:val="24"/>
          </w:rPr>
          <w:t>«Как молоды мы были»</w:t>
        </w:r>
      </w:hyperlink>
      <w:r w:rsidRPr="00757405">
        <w:rPr>
          <w:sz w:val="24"/>
          <w:szCs w:val="24"/>
        </w:rPr>
        <w:t xml:space="preserve">, </w:t>
      </w:r>
      <w:hyperlink r:id="rId11" w:history="1">
        <w:r w:rsidRPr="00757405">
          <w:rPr>
            <w:rStyle w:val="a6"/>
            <w:sz w:val="24"/>
            <w:szCs w:val="24"/>
          </w:rPr>
          <w:t>«Вместе весело шагать»</w:t>
        </w:r>
      </w:hyperlink>
      <w:r w:rsidRPr="00757405">
        <w:rPr>
          <w:sz w:val="24"/>
          <w:szCs w:val="24"/>
        </w:rPr>
        <w:t xml:space="preserve">, </w:t>
      </w:r>
      <w:hyperlink r:id="rId12" w:history="1">
        <w:r w:rsidRPr="00757405">
          <w:rPr>
            <w:rStyle w:val="a6"/>
            <w:sz w:val="24"/>
            <w:szCs w:val="24"/>
          </w:rPr>
          <w:t>«Наш сосед»</w:t>
        </w:r>
      </w:hyperlink>
      <w:r w:rsidRPr="00757405">
        <w:rPr>
          <w:sz w:val="24"/>
          <w:szCs w:val="24"/>
        </w:rPr>
        <w:t xml:space="preserve">, </w:t>
      </w:r>
      <w:hyperlink r:id="rId13" w:history="1">
        <w:r w:rsidRPr="00757405">
          <w:rPr>
            <w:rStyle w:val="a6"/>
            <w:sz w:val="24"/>
            <w:szCs w:val="24"/>
          </w:rPr>
          <w:t>«Так случилось – мужчины ушли»</w:t>
        </w:r>
      </w:hyperlink>
      <w:r w:rsidRPr="00757405">
        <w:rPr>
          <w:sz w:val="24"/>
          <w:szCs w:val="24"/>
        </w:rPr>
        <w:t xml:space="preserve"> и «Матушка-</w:t>
      </w:r>
      <w:r w:rsidR="008978EF" w:rsidRPr="00757405">
        <w:rPr>
          <w:sz w:val="24"/>
          <w:szCs w:val="24"/>
        </w:rPr>
        <w:t>З</w:t>
      </w:r>
      <w:r w:rsidRPr="00757405">
        <w:rPr>
          <w:sz w:val="24"/>
          <w:szCs w:val="24"/>
        </w:rPr>
        <w:t xml:space="preserve">емля». Все они доступны на страницах проекта #МУЗЫКАВМЕСТЕ, в том числе в </w:t>
      </w:r>
      <w:hyperlink r:id="rId14" w:history="1">
        <w:r w:rsidRPr="00757405">
          <w:rPr>
            <w:rStyle w:val="a6"/>
            <w:sz w:val="24"/>
            <w:szCs w:val="24"/>
          </w:rPr>
          <w:t>официальной группе в «ВКонтакте»</w:t>
        </w:r>
      </w:hyperlink>
      <w:r w:rsidRPr="00757405">
        <w:rPr>
          <w:sz w:val="24"/>
          <w:szCs w:val="24"/>
        </w:rPr>
        <w:t xml:space="preserve"> и на сайте полномочного </w:t>
      </w:r>
      <w:r w:rsidRPr="00757405">
        <w:rPr>
          <w:sz w:val="24"/>
          <w:szCs w:val="24"/>
        </w:rPr>
        <w:lastRenderedPageBreak/>
        <w:t>представителя</w:t>
      </w:r>
      <w:r w:rsidR="00DB300D" w:rsidRPr="00757405">
        <w:rPr>
          <w:sz w:val="24"/>
          <w:szCs w:val="24"/>
        </w:rPr>
        <w:t xml:space="preserve"> Президента РФ в ПФО</w:t>
      </w:r>
      <w:r w:rsidRPr="00757405">
        <w:rPr>
          <w:sz w:val="24"/>
          <w:szCs w:val="24"/>
        </w:rPr>
        <w:t xml:space="preserve"> </w:t>
      </w:r>
      <w:hyperlink r:id="rId15" w:history="1">
        <w:r w:rsidRPr="00757405">
          <w:rPr>
            <w:rStyle w:val="a6"/>
            <w:sz w:val="24"/>
            <w:szCs w:val="24"/>
          </w:rPr>
          <w:t>http://pfo.gov.ru/</w:t>
        </w:r>
      </w:hyperlink>
      <w:r w:rsidRPr="00757405">
        <w:rPr>
          <w:sz w:val="24"/>
          <w:szCs w:val="24"/>
        </w:rPr>
        <w:t>. Также трансляция нового клипа пройдет на региональных телевизионных каналах.</w:t>
      </w:r>
      <w:r w:rsidR="00445345" w:rsidRPr="00757405">
        <w:rPr>
          <w:sz w:val="24"/>
          <w:szCs w:val="24"/>
        </w:rPr>
        <w:t xml:space="preserve"> </w:t>
      </w:r>
    </w:p>
    <w:p w14:paraId="40D73D52" w14:textId="1B64DE8E" w:rsidR="00CE200E" w:rsidRPr="00757405" w:rsidRDefault="004E6E23" w:rsidP="004E6E23">
      <w:pPr>
        <w:pStyle w:val="a3"/>
        <w:spacing w:before="0" w:line="300" w:lineRule="exact"/>
        <w:rPr>
          <w:sz w:val="24"/>
          <w:szCs w:val="24"/>
        </w:rPr>
      </w:pPr>
      <w:r w:rsidRPr="00757405">
        <w:rPr>
          <w:sz w:val="24"/>
          <w:szCs w:val="24"/>
        </w:rPr>
        <w:t xml:space="preserve">Проект «МУЗЫКАВМЕСТЕ» объединил весь Приволжский федеральный округ – его поддержали главы всех регионов и тысячи неравнодушных людей. Он стал настоящим праздником единства и вдохновения. Проект широко обсуждали в газетах, на телевидении, в социальных сетях. </w:t>
      </w:r>
      <w:r w:rsidR="00CE200E" w:rsidRPr="00757405">
        <w:rPr>
          <w:sz w:val="24"/>
          <w:szCs w:val="24"/>
        </w:rPr>
        <w:t xml:space="preserve">В </w:t>
      </w:r>
      <w:proofErr w:type="spellStart"/>
      <w:r w:rsidR="00CE200E" w:rsidRPr="00757405">
        <w:rPr>
          <w:sz w:val="24"/>
          <w:szCs w:val="24"/>
        </w:rPr>
        <w:t>медиапространстве</w:t>
      </w:r>
      <w:proofErr w:type="spellEnd"/>
      <w:r w:rsidR="00CE200E" w:rsidRPr="00757405">
        <w:rPr>
          <w:sz w:val="24"/>
          <w:szCs w:val="24"/>
        </w:rPr>
        <w:t xml:space="preserve"> появилось почти 80 тысяч публикаций, а более половины жителей ПФО посмотрели видеоклипы — свыше 14 миллионов просмотров. Почти 400 тысяч откликов – от тёплых слов благодарности до трогательных историй о том, как музыка действ</w:t>
      </w:r>
      <w:bookmarkStart w:id="0" w:name="_GoBack"/>
      <w:bookmarkEnd w:id="0"/>
      <w:r w:rsidR="00CE200E" w:rsidRPr="00757405">
        <w:rPr>
          <w:sz w:val="24"/>
          <w:szCs w:val="24"/>
        </w:rPr>
        <w:t>ительно объединяет.</w:t>
      </w:r>
    </w:p>
    <w:sectPr w:rsidR="00CE200E" w:rsidRPr="00757405" w:rsidSect="008E2DED">
      <w:pgSz w:w="11910" w:h="16840"/>
      <w:pgMar w:top="920" w:right="708" w:bottom="567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119D"/>
    <w:multiLevelType w:val="multilevel"/>
    <w:tmpl w:val="C4B6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C59C4"/>
    <w:multiLevelType w:val="hybridMultilevel"/>
    <w:tmpl w:val="34309996"/>
    <w:lvl w:ilvl="0" w:tplc="9F4A5326">
      <w:numFmt w:val="bullet"/>
      <w:lvlText w:val="•"/>
      <w:lvlJc w:val="left"/>
      <w:pPr>
        <w:ind w:left="1108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2">
    <w:nsid w:val="0F880259"/>
    <w:multiLevelType w:val="multilevel"/>
    <w:tmpl w:val="58D08B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C4A7C0C"/>
    <w:multiLevelType w:val="hybridMultilevel"/>
    <w:tmpl w:val="63F4254E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4">
    <w:nsid w:val="1D230B07"/>
    <w:multiLevelType w:val="hybridMultilevel"/>
    <w:tmpl w:val="68D2B7F2"/>
    <w:lvl w:ilvl="0" w:tplc="6E401A7C">
      <w:numFmt w:val="bullet"/>
      <w:lvlText w:val="•"/>
      <w:lvlJc w:val="left"/>
      <w:pPr>
        <w:ind w:left="11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5">
    <w:nsid w:val="245D39B3"/>
    <w:multiLevelType w:val="hybridMultilevel"/>
    <w:tmpl w:val="77A67DE0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6">
    <w:nsid w:val="263739C6"/>
    <w:multiLevelType w:val="multilevel"/>
    <w:tmpl w:val="6484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E14295"/>
    <w:multiLevelType w:val="multilevel"/>
    <w:tmpl w:val="3880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E732C7"/>
    <w:multiLevelType w:val="hybridMultilevel"/>
    <w:tmpl w:val="86FCDFF8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9">
    <w:nsid w:val="36510985"/>
    <w:multiLevelType w:val="multilevel"/>
    <w:tmpl w:val="C8E0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045308"/>
    <w:multiLevelType w:val="hybridMultilevel"/>
    <w:tmpl w:val="414A377C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1">
    <w:nsid w:val="4D627598"/>
    <w:multiLevelType w:val="multilevel"/>
    <w:tmpl w:val="1472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F53758"/>
    <w:multiLevelType w:val="multilevel"/>
    <w:tmpl w:val="DD3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032D7D"/>
    <w:multiLevelType w:val="hybridMultilevel"/>
    <w:tmpl w:val="A0D0BF66"/>
    <w:lvl w:ilvl="0" w:tplc="29784250">
      <w:numFmt w:val="bullet"/>
      <w:lvlText w:val="•"/>
      <w:lvlJc w:val="left"/>
      <w:pPr>
        <w:ind w:left="28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8CC625FE">
      <w:numFmt w:val="bullet"/>
      <w:lvlText w:val="•"/>
      <w:lvlJc w:val="left"/>
      <w:pPr>
        <w:ind w:left="1010" w:hanging="295"/>
      </w:pPr>
      <w:rPr>
        <w:rFonts w:hint="default"/>
        <w:lang w:val="ru-RU" w:eastAsia="en-US" w:bidi="ar-SA"/>
      </w:rPr>
    </w:lvl>
    <w:lvl w:ilvl="2" w:tplc="F43E8844">
      <w:numFmt w:val="bullet"/>
      <w:lvlText w:val="•"/>
      <w:lvlJc w:val="left"/>
      <w:pPr>
        <w:ind w:left="2000" w:hanging="295"/>
      </w:pPr>
      <w:rPr>
        <w:rFonts w:hint="default"/>
        <w:lang w:val="ru-RU" w:eastAsia="en-US" w:bidi="ar-SA"/>
      </w:rPr>
    </w:lvl>
    <w:lvl w:ilvl="3" w:tplc="26669404">
      <w:numFmt w:val="bullet"/>
      <w:lvlText w:val="•"/>
      <w:lvlJc w:val="left"/>
      <w:pPr>
        <w:ind w:left="2991" w:hanging="295"/>
      </w:pPr>
      <w:rPr>
        <w:rFonts w:hint="default"/>
        <w:lang w:val="ru-RU" w:eastAsia="en-US" w:bidi="ar-SA"/>
      </w:rPr>
    </w:lvl>
    <w:lvl w:ilvl="4" w:tplc="C6227B8C">
      <w:numFmt w:val="bullet"/>
      <w:lvlText w:val="•"/>
      <w:lvlJc w:val="left"/>
      <w:pPr>
        <w:ind w:left="3981" w:hanging="295"/>
      </w:pPr>
      <w:rPr>
        <w:rFonts w:hint="default"/>
        <w:lang w:val="ru-RU" w:eastAsia="en-US" w:bidi="ar-SA"/>
      </w:rPr>
    </w:lvl>
    <w:lvl w:ilvl="5" w:tplc="4782CA98">
      <w:numFmt w:val="bullet"/>
      <w:lvlText w:val="•"/>
      <w:lvlJc w:val="left"/>
      <w:pPr>
        <w:ind w:left="4971" w:hanging="295"/>
      </w:pPr>
      <w:rPr>
        <w:rFonts w:hint="default"/>
        <w:lang w:val="ru-RU" w:eastAsia="en-US" w:bidi="ar-SA"/>
      </w:rPr>
    </w:lvl>
    <w:lvl w:ilvl="6" w:tplc="D32CF0A2">
      <w:numFmt w:val="bullet"/>
      <w:lvlText w:val="•"/>
      <w:lvlJc w:val="left"/>
      <w:pPr>
        <w:ind w:left="5962" w:hanging="295"/>
      </w:pPr>
      <w:rPr>
        <w:rFonts w:hint="default"/>
        <w:lang w:val="ru-RU" w:eastAsia="en-US" w:bidi="ar-SA"/>
      </w:rPr>
    </w:lvl>
    <w:lvl w:ilvl="7" w:tplc="36F6FDAA">
      <w:numFmt w:val="bullet"/>
      <w:lvlText w:val="•"/>
      <w:lvlJc w:val="left"/>
      <w:pPr>
        <w:ind w:left="6952" w:hanging="295"/>
      </w:pPr>
      <w:rPr>
        <w:rFonts w:hint="default"/>
        <w:lang w:val="ru-RU" w:eastAsia="en-US" w:bidi="ar-SA"/>
      </w:rPr>
    </w:lvl>
    <w:lvl w:ilvl="8" w:tplc="1AA48D12">
      <w:numFmt w:val="bullet"/>
      <w:lvlText w:val="•"/>
      <w:lvlJc w:val="left"/>
      <w:pPr>
        <w:ind w:left="7942" w:hanging="295"/>
      </w:pPr>
      <w:rPr>
        <w:rFonts w:hint="default"/>
        <w:lang w:val="ru-RU" w:eastAsia="en-US" w:bidi="ar-SA"/>
      </w:rPr>
    </w:lvl>
  </w:abstractNum>
  <w:abstractNum w:abstractNumId="14">
    <w:nsid w:val="66755242"/>
    <w:multiLevelType w:val="multilevel"/>
    <w:tmpl w:val="D02C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B43D0"/>
    <w:multiLevelType w:val="hybridMultilevel"/>
    <w:tmpl w:val="70946B7C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6">
    <w:nsid w:val="6BDF172A"/>
    <w:multiLevelType w:val="hybridMultilevel"/>
    <w:tmpl w:val="ADB8E728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7">
    <w:nsid w:val="6BE508DB"/>
    <w:multiLevelType w:val="hybridMultilevel"/>
    <w:tmpl w:val="4F24853C"/>
    <w:lvl w:ilvl="0" w:tplc="041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8">
    <w:nsid w:val="70C44DDC"/>
    <w:multiLevelType w:val="multilevel"/>
    <w:tmpl w:val="5422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4528FA"/>
    <w:multiLevelType w:val="multilevel"/>
    <w:tmpl w:val="7774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AC62F1"/>
    <w:multiLevelType w:val="multilevel"/>
    <w:tmpl w:val="0854F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C47001"/>
    <w:multiLevelType w:val="multilevel"/>
    <w:tmpl w:val="35BA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750992"/>
    <w:multiLevelType w:val="hybridMultilevel"/>
    <w:tmpl w:val="A9606092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3">
    <w:nsid w:val="787609C0"/>
    <w:multiLevelType w:val="hybridMultilevel"/>
    <w:tmpl w:val="59684D40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2"/>
  </w:num>
  <w:num w:numId="4">
    <w:abstractNumId w:val="2"/>
  </w:num>
  <w:num w:numId="5">
    <w:abstractNumId w:val="16"/>
  </w:num>
  <w:num w:numId="6">
    <w:abstractNumId w:val="3"/>
  </w:num>
  <w:num w:numId="7">
    <w:abstractNumId w:val="21"/>
  </w:num>
  <w:num w:numId="8">
    <w:abstractNumId w:val="18"/>
  </w:num>
  <w:num w:numId="9">
    <w:abstractNumId w:val="7"/>
  </w:num>
  <w:num w:numId="10">
    <w:abstractNumId w:val="12"/>
  </w:num>
  <w:num w:numId="11">
    <w:abstractNumId w:val="6"/>
  </w:num>
  <w:num w:numId="12">
    <w:abstractNumId w:val="14"/>
  </w:num>
  <w:num w:numId="13">
    <w:abstractNumId w:val="0"/>
  </w:num>
  <w:num w:numId="14">
    <w:abstractNumId w:val="19"/>
  </w:num>
  <w:num w:numId="15">
    <w:abstractNumId w:val="8"/>
  </w:num>
  <w:num w:numId="16">
    <w:abstractNumId w:val="20"/>
  </w:num>
  <w:num w:numId="17">
    <w:abstractNumId w:val="11"/>
  </w:num>
  <w:num w:numId="18">
    <w:abstractNumId w:val="23"/>
  </w:num>
  <w:num w:numId="19">
    <w:abstractNumId w:val="9"/>
  </w:num>
  <w:num w:numId="20">
    <w:abstractNumId w:val="5"/>
  </w:num>
  <w:num w:numId="21">
    <w:abstractNumId w:val="10"/>
  </w:num>
  <w:num w:numId="22">
    <w:abstractNumId w:val="4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5B"/>
    <w:rsid w:val="00012558"/>
    <w:rsid w:val="00020C45"/>
    <w:rsid w:val="0002340A"/>
    <w:rsid w:val="00031205"/>
    <w:rsid w:val="000319FD"/>
    <w:rsid w:val="00035D98"/>
    <w:rsid w:val="000428A4"/>
    <w:rsid w:val="00087202"/>
    <w:rsid w:val="0009510C"/>
    <w:rsid w:val="000A3CA6"/>
    <w:rsid w:val="000B4BFC"/>
    <w:rsid w:val="000C3DB2"/>
    <w:rsid w:val="000C6A10"/>
    <w:rsid w:val="000F1AE3"/>
    <w:rsid w:val="00101A1E"/>
    <w:rsid w:val="00122D1A"/>
    <w:rsid w:val="0013006F"/>
    <w:rsid w:val="001361EF"/>
    <w:rsid w:val="00147D2B"/>
    <w:rsid w:val="001551DD"/>
    <w:rsid w:val="001907C8"/>
    <w:rsid w:val="00194E06"/>
    <w:rsid w:val="00196CD2"/>
    <w:rsid w:val="001A4C6B"/>
    <w:rsid w:val="001B47F4"/>
    <w:rsid w:val="001C1686"/>
    <w:rsid w:val="001C69A1"/>
    <w:rsid w:val="001E0BF5"/>
    <w:rsid w:val="001E2CB1"/>
    <w:rsid w:val="00204936"/>
    <w:rsid w:val="00207C35"/>
    <w:rsid w:val="002121E9"/>
    <w:rsid w:val="00225510"/>
    <w:rsid w:val="00230B95"/>
    <w:rsid w:val="00266D5A"/>
    <w:rsid w:val="00275696"/>
    <w:rsid w:val="002809C0"/>
    <w:rsid w:val="002B0B12"/>
    <w:rsid w:val="002D7727"/>
    <w:rsid w:val="002E56CE"/>
    <w:rsid w:val="00327B7F"/>
    <w:rsid w:val="00357CF7"/>
    <w:rsid w:val="00370525"/>
    <w:rsid w:val="00381908"/>
    <w:rsid w:val="003E0DAA"/>
    <w:rsid w:val="004334E3"/>
    <w:rsid w:val="004375B4"/>
    <w:rsid w:val="00445345"/>
    <w:rsid w:val="00453753"/>
    <w:rsid w:val="00457F73"/>
    <w:rsid w:val="00477CCD"/>
    <w:rsid w:val="004854CB"/>
    <w:rsid w:val="004A7279"/>
    <w:rsid w:val="004D6143"/>
    <w:rsid w:val="004E6E23"/>
    <w:rsid w:val="00511241"/>
    <w:rsid w:val="005167CC"/>
    <w:rsid w:val="00526DE0"/>
    <w:rsid w:val="00564E31"/>
    <w:rsid w:val="005859F2"/>
    <w:rsid w:val="00591F9E"/>
    <w:rsid w:val="00596B30"/>
    <w:rsid w:val="005A7CC2"/>
    <w:rsid w:val="005B10E7"/>
    <w:rsid w:val="005E1647"/>
    <w:rsid w:val="005E5947"/>
    <w:rsid w:val="0065372F"/>
    <w:rsid w:val="00662810"/>
    <w:rsid w:val="006653A5"/>
    <w:rsid w:val="006873B8"/>
    <w:rsid w:val="006C2017"/>
    <w:rsid w:val="006D2B5F"/>
    <w:rsid w:val="006D426C"/>
    <w:rsid w:val="00711847"/>
    <w:rsid w:val="0074372A"/>
    <w:rsid w:val="007466CA"/>
    <w:rsid w:val="00757405"/>
    <w:rsid w:val="007764C1"/>
    <w:rsid w:val="007815A1"/>
    <w:rsid w:val="007848B6"/>
    <w:rsid w:val="007A6DB8"/>
    <w:rsid w:val="007C1A11"/>
    <w:rsid w:val="007D63EC"/>
    <w:rsid w:val="007E1B92"/>
    <w:rsid w:val="007F04BD"/>
    <w:rsid w:val="007F661B"/>
    <w:rsid w:val="0080164B"/>
    <w:rsid w:val="00811B1A"/>
    <w:rsid w:val="00827965"/>
    <w:rsid w:val="00875DB6"/>
    <w:rsid w:val="0087758E"/>
    <w:rsid w:val="008978EF"/>
    <w:rsid w:val="008B36CC"/>
    <w:rsid w:val="008B5E8E"/>
    <w:rsid w:val="008C4FD9"/>
    <w:rsid w:val="008E2DED"/>
    <w:rsid w:val="008E395E"/>
    <w:rsid w:val="008E79C3"/>
    <w:rsid w:val="008F688B"/>
    <w:rsid w:val="00900605"/>
    <w:rsid w:val="00960E82"/>
    <w:rsid w:val="00962C9E"/>
    <w:rsid w:val="00991679"/>
    <w:rsid w:val="009977A5"/>
    <w:rsid w:val="009A67EA"/>
    <w:rsid w:val="009A727F"/>
    <w:rsid w:val="009C095E"/>
    <w:rsid w:val="009D0D5F"/>
    <w:rsid w:val="009D1BBF"/>
    <w:rsid w:val="009F4DD5"/>
    <w:rsid w:val="00A036CD"/>
    <w:rsid w:val="00A04F06"/>
    <w:rsid w:val="00A11E03"/>
    <w:rsid w:val="00A14AD3"/>
    <w:rsid w:val="00A221E3"/>
    <w:rsid w:val="00A24CE2"/>
    <w:rsid w:val="00A3342E"/>
    <w:rsid w:val="00A35F3A"/>
    <w:rsid w:val="00A37F9D"/>
    <w:rsid w:val="00A427C2"/>
    <w:rsid w:val="00A73FB2"/>
    <w:rsid w:val="00AA1F75"/>
    <w:rsid w:val="00AA7566"/>
    <w:rsid w:val="00AC0B4B"/>
    <w:rsid w:val="00AD28B4"/>
    <w:rsid w:val="00AE4DDF"/>
    <w:rsid w:val="00B0517E"/>
    <w:rsid w:val="00B13878"/>
    <w:rsid w:val="00B41840"/>
    <w:rsid w:val="00B50A0F"/>
    <w:rsid w:val="00B51F62"/>
    <w:rsid w:val="00B72E32"/>
    <w:rsid w:val="00B731B8"/>
    <w:rsid w:val="00B979D3"/>
    <w:rsid w:val="00BA2FDB"/>
    <w:rsid w:val="00BB2873"/>
    <w:rsid w:val="00BC1575"/>
    <w:rsid w:val="00BD6708"/>
    <w:rsid w:val="00BF6552"/>
    <w:rsid w:val="00C00344"/>
    <w:rsid w:val="00C156C1"/>
    <w:rsid w:val="00C174DC"/>
    <w:rsid w:val="00C24625"/>
    <w:rsid w:val="00C35B27"/>
    <w:rsid w:val="00C36FBC"/>
    <w:rsid w:val="00C51A15"/>
    <w:rsid w:val="00C52405"/>
    <w:rsid w:val="00C52C8A"/>
    <w:rsid w:val="00C566E3"/>
    <w:rsid w:val="00C61316"/>
    <w:rsid w:val="00C81131"/>
    <w:rsid w:val="00C87844"/>
    <w:rsid w:val="00CA15DA"/>
    <w:rsid w:val="00CA2A8A"/>
    <w:rsid w:val="00CB65CA"/>
    <w:rsid w:val="00CE200E"/>
    <w:rsid w:val="00CE69DB"/>
    <w:rsid w:val="00D12B13"/>
    <w:rsid w:val="00D23A50"/>
    <w:rsid w:val="00D277E2"/>
    <w:rsid w:val="00D37C5B"/>
    <w:rsid w:val="00D41D66"/>
    <w:rsid w:val="00D439E8"/>
    <w:rsid w:val="00D50785"/>
    <w:rsid w:val="00D6238B"/>
    <w:rsid w:val="00D85C51"/>
    <w:rsid w:val="00D905F9"/>
    <w:rsid w:val="00DB300D"/>
    <w:rsid w:val="00DC6A37"/>
    <w:rsid w:val="00DD1336"/>
    <w:rsid w:val="00DD1382"/>
    <w:rsid w:val="00DE73CF"/>
    <w:rsid w:val="00DE7B75"/>
    <w:rsid w:val="00DF6FD2"/>
    <w:rsid w:val="00E13973"/>
    <w:rsid w:val="00E2014D"/>
    <w:rsid w:val="00E2681B"/>
    <w:rsid w:val="00E318C8"/>
    <w:rsid w:val="00E37925"/>
    <w:rsid w:val="00E56755"/>
    <w:rsid w:val="00E70098"/>
    <w:rsid w:val="00E85B8A"/>
    <w:rsid w:val="00E94334"/>
    <w:rsid w:val="00E96D84"/>
    <w:rsid w:val="00EC3B41"/>
    <w:rsid w:val="00EC484E"/>
    <w:rsid w:val="00ED44AD"/>
    <w:rsid w:val="00F028C1"/>
    <w:rsid w:val="00F0520A"/>
    <w:rsid w:val="00F26DD6"/>
    <w:rsid w:val="00F44C3B"/>
    <w:rsid w:val="00F6227E"/>
    <w:rsid w:val="00F66CC1"/>
    <w:rsid w:val="00F903A9"/>
    <w:rsid w:val="00F921DD"/>
    <w:rsid w:val="00FA7F5B"/>
    <w:rsid w:val="00FB0395"/>
    <w:rsid w:val="00FB1CF9"/>
    <w:rsid w:val="00FB3416"/>
    <w:rsid w:val="00FC270F"/>
    <w:rsid w:val="00FC2BE1"/>
    <w:rsid w:val="00FD5149"/>
    <w:rsid w:val="00FD6B7F"/>
    <w:rsid w:val="00FE25CE"/>
    <w:rsid w:val="00FE4D57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86F3"/>
  <w15:docId w15:val="{00289AE3-7E55-4846-8BBB-E85CABBF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96D84"/>
    <w:pPr>
      <w:keepNext/>
      <w:keepLines/>
      <w:spacing w:before="240"/>
      <w:ind w:firstLine="720"/>
      <w:outlineLvl w:val="0"/>
    </w:pPr>
    <w:rPr>
      <w:rFonts w:eastAsiaTheme="majorEastAsia" w:cstheme="majorBidi"/>
      <w:b/>
      <w:sz w:val="36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B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B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autoRedefine/>
    <w:uiPriority w:val="1"/>
    <w:qFormat/>
    <w:rsid w:val="00FD6B7F"/>
    <w:pPr>
      <w:spacing w:before="2"/>
      <w:ind w:left="28" w:right="28" w:firstLine="720"/>
      <w:jc w:val="both"/>
    </w:pPr>
    <w:rPr>
      <w:rFonts w:eastAsiaTheme="majorEastAsia"/>
      <w:sz w:val="26"/>
      <w:szCs w:val="26"/>
    </w:rPr>
  </w:style>
  <w:style w:type="paragraph" w:styleId="a5">
    <w:name w:val="List Paragraph"/>
    <w:basedOn w:val="a"/>
    <w:uiPriority w:val="1"/>
    <w:qFormat/>
    <w:pPr>
      <w:ind w:left="28" w:right="2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E96D84"/>
    <w:rPr>
      <w:rFonts w:ascii="Times New Roman" w:eastAsiaTheme="majorEastAsia" w:hAnsi="Times New Roman" w:cstheme="majorBidi"/>
      <w:b/>
      <w:sz w:val="36"/>
      <w:szCs w:val="32"/>
      <w:lang w:val="ru-RU"/>
    </w:rPr>
  </w:style>
  <w:style w:type="character" w:styleId="a6">
    <w:name w:val="Hyperlink"/>
    <w:basedOn w:val="a0"/>
    <w:uiPriority w:val="99"/>
    <w:unhideWhenUsed/>
    <w:rsid w:val="00E9433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433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94334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B4B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B4BFC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8">
    <w:name w:val="Normal (Web)"/>
    <w:basedOn w:val="a"/>
    <w:uiPriority w:val="99"/>
    <w:unhideWhenUsed/>
    <w:rsid w:val="000B4B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B4BFC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275696"/>
    <w:rPr>
      <w:rFonts w:ascii="Times New Roman" w:eastAsiaTheme="majorEastAsia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57836162_456239681" TargetMode="External"/><Relationship Id="rId13" Type="http://schemas.openxmlformats.org/officeDocument/2006/relationships/hyperlink" Target="https://vk.com/video-157836162_4562397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vk.com/video-157836162_45623971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k.com/video-157836162_45623969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pfo.gov.ru/" TargetMode="External"/><Relationship Id="rId10" Type="http://schemas.openxmlformats.org/officeDocument/2006/relationships/hyperlink" Target="https://vk.com/video-157836162_4562396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157836162_456239683" TargetMode="External"/><Relationship Id="rId14" Type="http://schemas.openxmlformats.org/officeDocument/2006/relationships/hyperlink" Target="https://vk.com/musicav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3</cp:revision>
  <dcterms:created xsi:type="dcterms:W3CDTF">2025-12-10T07:10:00Z</dcterms:created>
  <dcterms:modified xsi:type="dcterms:W3CDTF">2025-12-10T07:12:00Z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2025-10-25T00:00:00Z</vt:filetime>
  </property>
  <property fmtid="{D5CDD505-2E9C-101B-9397-08002B2CF9AE}" pid="5" name="Producer">
    <vt:lpwstr>Microsoft® Word для Microsoft 365</vt:lpwstr>
  </property>
</Properties>
</file>