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86" w:rsidRPr="00655F86" w:rsidRDefault="00655F86" w:rsidP="0065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drawing>
          <wp:inline distT="0" distB="0" distL="0" distR="0">
            <wp:extent cx="539115" cy="90868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86" w:rsidRPr="00655F86" w:rsidRDefault="00655F86" w:rsidP="0065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5F86">
        <w:rPr>
          <w:rFonts w:ascii="Times New Roman" w:eastAsia="Times New Roman" w:hAnsi="Times New Roman" w:cs="Times New Roman"/>
          <w:b/>
          <w:sz w:val="32"/>
          <w:szCs w:val="32"/>
        </w:rPr>
        <w:t>ДУМА</w:t>
      </w:r>
    </w:p>
    <w:p w:rsidR="00655F86" w:rsidRPr="00655F86" w:rsidRDefault="00655F86" w:rsidP="0065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5F86">
        <w:rPr>
          <w:rFonts w:ascii="Times New Roman" w:eastAsia="Times New Roman" w:hAnsi="Times New Roman" w:cs="Times New Roman"/>
          <w:b/>
          <w:sz w:val="32"/>
          <w:szCs w:val="32"/>
        </w:rPr>
        <w:t xml:space="preserve">УИНСКОГО  МУНИЦИПАЛЬНОГО ОКРУГА </w:t>
      </w:r>
    </w:p>
    <w:p w:rsidR="00655F86" w:rsidRPr="00655F86" w:rsidRDefault="00655F86" w:rsidP="0065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5F86">
        <w:rPr>
          <w:rFonts w:ascii="Times New Roman" w:eastAsia="Times New Roman" w:hAnsi="Times New Roman" w:cs="Times New Roman"/>
          <w:b/>
          <w:sz w:val="32"/>
          <w:szCs w:val="32"/>
        </w:rPr>
        <w:t>ПЕРМСКОГО КРАЯ</w:t>
      </w:r>
    </w:p>
    <w:p w:rsidR="00655F86" w:rsidRPr="00655F86" w:rsidRDefault="00655F86" w:rsidP="0065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55F86" w:rsidRPr="00655F86" w:rsidRDefault="00655F86" w:rsidP="00655F8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</w:rPr>
      </w:pPr>
      <w:r w:rsidRPr="00655F86">
        <w:rPr>
          <w:rFonts w:ascii="Arial" w:eastAsia="Times New Roman" w:hAnsi="Arial" w:cs="Arial"/>
          <w:b/>
          <w:sz w:val="44"/>
          <w:szCs w:val="44"/>
        </w:rPr>
        <w:t>РЕШЕНИЕ</w:t>
      </w:r>
    </w:p>
    <w:p w:rsidR="00655F86" w:rsidRPr="00655F86" w:rsidRDefault="00655F86" w:rsidP="00655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55F86" w:rsidRPr="00655F86" w:rsidTr="0051389F">
        <w:tc>
          <w:tcPr>
            <w:tcW w:w="3341" w:type="dxa"/>
          </w:tcPr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0"/>
              </w:rPr>
              <w:t>11.12.2025</w:t>
            </w:r>
          </w:p>
        </w:tc>
        <w:tc>
          <w:tcPr>
            <w:tcW w:w="3341" w:type="dxa"/>
          </w:tcPr>
          <w:p w:rsidR="00655F86" w:rsidRPr="00655F86" w:rsidRDefault="00655F86" w:rsidP="006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655F86" w:rsidRPr="00655F86" w:rsidRDefault="00655F86" w:rsidP="0065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655F86" w:rsidRPr="00655F86" w:rsidRDefault="00655F86" w:rsidP="00655F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126</w:t>
            </w:r>
          </w:p>
        </w:tc>
      </w:tr>
    </w:tbl>
    <w:p w:rsidR="00655F86" w:rsidRPr="00655F86" w:rsidRDefault="00655F86" w:rsidP="00655F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655F86" w:rsidRPr="00655F86" w:rsidTr="00655F86">
        <w:tc>
          <w:tcPr>
            <w:tcW w:w="5070" w:type="dxa"/>
          </w:tcPr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Положение об оплате труда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муниципальных служащих Уинского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муниципального округа Пермского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края, </w:t>
            </w:r>
            <w:proofErr w:type="gramStart"/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утвержденное</w:t>
            </w:r>
            <w:proofErr w:type="gramEnd"/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решением Думы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Уинского муниципального округа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Пермского края от 26.03.2020 № 89</w:t>
            </w:r>
          </w:p>
        </w:tc>
        <w:tc>
          <w:tcPr>
            <w:tcW w:w="4819" w:type="dxa"/>
          </w:tcPr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55F86" w:rsidRPr="00655F86" w:rsidTr="0051389F">
        <w:tc>
          <w:tcPr>
            <w:tcW w:w="5070" w:type="dxa"/>
          </w:tcPr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55F86" w:rsidRPr="00655F86" w:rsidRDefault="00655F86" w:rsidP="0065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Принято Думой </w:t>
            </w:r>
          </w:p>
          <w:p w:rsidR="00655F86" w:rsidRPr="00655F86" w:rsidRDefault="00655F86" w:rsidP="0065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655F86" w:rsidRPr="00655F86" w:rsidRDefault="00655F86" w:rsidP="0065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 декабря 2025 года</w:t>
            </w:r>
          </w:p>
        </w:tc>
      </w:tr>
    </w:tbl>
    <w:p w:rsidR="00422F07" w:rsidRPr="00E51978" w:rsidRDefault="00422F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B85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</w:t>
      </w:r>
      <w:r w:rsidR="00B85A81">
        <w:rPr>
          <w:rFonts w:ascii="Times New Roman" w:hAnsi="Times New Roman" w:cs="Times New Roman"/>
          <w:sz w:val="28"/>
          <w:szCs w:val="28"/>
        </w:rPr>
        <w:t>20</w:t>
      </w:r>
      <w:r w:rsidRPr="00003600">
        <w:rPr>
          <w:rFonts w:ascii="Times New Roman" w:hAnsi="Times New Roman" w:cs="Times New Roman"/>
          <w:sz w:val="28"/>
          <w:szCs w:val="28"/>
        </w:rPr>
        <w:t>.</w:t>
      </w:r>
      <w:r w:rsidR="00B85A81">
        <w:rPr>
          <w:rFonts w:ascii="Times New Roman" w:hAnsi="Times New Roman" w:cs="Times New Roman"/>
          <w:sz w:val="28"/>
          <w:szCs w:val="28"/>
        </w:rPr>
        <w:t>03</w:t>
      </w:r>
      <w:r w:rsidRPr="00003600">
        <w:rPr>
          <w:rFonts w:ascii="Times New Roman" w:hAnsi="Times New Roman" w:cs="Times New Roman"/>
          <w:sz w:val="28"/>
          <w:szCs w:val="28"/>
        </w:rPr>
        <w:t>.</w:t>
      </w:r>
      <w:r w:rsidRPr="00B85A81">
        <w:rPr>
          <w:rFonts w:ascii="Times New Roman" w:hAnsi="Times New Roman" w:cs="Times New Roman"/>
          <w:sz w:val="28"/>
          <w:szCs w:val="28"/>
        </w:rPr>
        <w:t>20</w:t>
      </w:r>
      <w:r w:rsidR="00B85A81" w:rsidRPr="00B85A81">
        <w:rPr>
          <w:rFonts w:ascii="Times New Roman" w:hAnsi="Times New Roman" w:cs="Times New Roman"/>
          <w:sz w:val="28"/>
          <w:szCs w:val="28"/>
        </w:rPr>
        <w:t>25</w:t>
      </w:r>
      <w:r w:rsidRPr="00B85A81">
        <w:rPr>
          <w:rFonts w:ascii="Times New Roman" w:hAnsi="Times New Roman" w:cs="Times New Roman"/>
          <w:sz w:val="28"/>
          <w:szCs w:val="28"/>
        </w:rPr>
        <w:t xml:space="preserve"> № 3</w:t>
      </w:r>
      <w:r w:rsidR="00B85A81" w:rsidRPr="00B85A81">
        <w:rPr>
          <w:rFonts w:ascii="Times New Roman" w:hAnsi="Times New Roman" w:cs="Times New Roman"/>
          <w:sz w:val="28"/>
          <w:szCs w:val="28"/>
        </w:rPr>
        <w:t>3</w:t>
      </w:r>
      <w:r w:rsidRPr="00B85A81">
        <w:rPr>
          <w:rFonts w:ascii="Times New Roman" w:hAnsi="Times New Roman" w:cs="Times New Roman"/>
          <w:sz w:val="28"/>
          <w:szCs w:val="28"/>
        </w:rPr>
        <w:t>-ФЗ</w:t>
      </w:r>
      <w:r w:rsidRPr="00003600">
        <w:rPr>
          <w:rFonts w:ascii="Times New Roman" w:hAnsi="Times New Roman" w:cs="Times New Roman"/>
          <w:sz w:val="28"/>
          <w:szCs w:val="28"/>
        </w:rPr>
        <w:t xml:space="preserve"> «</w:t>
      </w:r>
      <w:r w:rsidR="00B85A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03600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A32B7E">
        <w:rPr>
          <w:rFonts w:ascii="Times New Roman" w:hAnsi="Times New Roman" w:cs="Times New Roman"/>
          <w:sz w:val="28"/>
          <w:szCs w:val="28"/>
        </w:rPr>
        <w:t>з</w:t>
      </w:r>
      <w:hyperlink r:id="rId8" w:history="1">
        <w:r w:rsidRPr="00003600">
          <w:rPr>
            <w:rFonts w:ascii="Times New Roman" w:hAnsi="Times New Roman" w:cs="Times New Roman"/>
            <w:sz w:val="28"/>
            <w:szCs w:val="28"/>
          </w:rPr>
          <w:t>аконом</w:t>
        </w:r>
        <w:proofErr w:type="gramEnd"/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в 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600">
        <w:rPr>
          <w:rFonts w:ascii="Times New Roman" w:hAnsi="Times New Roman" w:cs="Times New Roman"/>
          <w:sz w:val="28"/>
          <w:szCs w:val="28"/>
        </w:rPr>
        <w:t>Дума Уинского муниципального округа Пермского края РЕШАЕТ:</w:t>
      </w:r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</w:t>
      </w:r>
      <w:r w:rsidR="0040580D">
        <w:rPr>
          <w:rFonts w:ascii="Times New Roman" w:hAnsi="Times New Roman" w:cs="Times New Roman"/>
          <w:sz w:val="28"/>
          <w:szCs w:val="28"/>
        </w:rPr>
        <w:t>, от 21.09.2023 № 439</w:t>
      </w:r>
      <w:r w:rsidR="00E90053">
        <w:rPr>
          <w:rFonts w:ascii="Times New Roman" w:hAnsi="Times New Roman" w:cs="Times New Roman"/>
          <w:sz w:val="28"/>
          <w:szCs w:val="28"/>
        </w:rPr>
        <w:t xml:space="preserve">, </w:t>
      </w:r>
      <w:r w:rsidR="00E90053" w:rsidRPr="00153A49">
        <w:rPr>
          <w:rFonts w:ascii="Times New Roman" w:hAnsi="Times New Roman" w:cs="Times New Roman"/>
          <w:sz w:val="28"/>
          <w:szCs w:val="28"/>
        </w:rPr>
        <w:t>24.09.</w:t>
      </w:r>
      <w:r w:rsidR="004718B5">
        <w:rPr>
          <w:rFonts w:ascii="Times New Roman" w:hAnsi="Times New Roman" w:cs="Times New Roman"/>
          <w:sz w:val="28"/>
          <w:szCs w:val="28"/>
        </w:rPr>
        <w:t>20</w:t>
      </w:r>
      <w:r w:rsidR="00E90053" w:rsidRPr="00153A49">
        <w:rPr>
          <w:rFonts w:ascii="Times New Roman" w:hAnsi="Times New Roman" w:cs="Times New Roman"/>
          <w:sz w:val="28"/>
          <w:szCs w:val="28"/>
        </w:rPr>
        <w:t>24 №</w:t>
      </w:r>
      <w:r w:rsidR="00153A49" w:rsidRPr="00153A49">
        <w:rPr>
          <w:rFonts w:ascii="Times New Roman" w:hAnsi="Times New Roman" w:cs="Times New Roman"/>
          <w:sz w:val="28"/>
          <w:szCs w:val="28"/>
        </w:rPr>
        <w:t xml:space="preserve"> 7</w:t>
      </w:r>
      <w:r w:rsidR="00551CFC">
        <w:rPr>
          <w:rFonts w:ascii="Times New Roman" w:hAnsi="Times New Roman" w:cs="Times New Roman"/>
          <w:sz w:val="28"/>
          <w:szCs w:val="28"/>
        </w:rPr>
        <w:t>, от 25.12.2024 № 41</w:t>
      </w:r>
      <w:r w:rsidR="008D489C">
        <w:rPr>
          <w:rFonts w:ascii="Times New Roman" w:hAnsi="Times New Roman" w:cs="Times New Roman"/>
          <w:sz w:val="28"/>
          <w:szCs w:val="28"/>
        </w:rPr>
        <w:t xml:space="preserve">, от 26.06.2025 № </w:t>
      </w:r>
      <w:r w:rsidR="00A32B7E">
        <w:rPr>
          <w:rFonts w:ascii="Times New Roman" w:hAnsi="Times New Roman" w:cs="Times New Roman"/>
          <w:sz w:val="28"/>
          <w:szCs w:val="28"/>
        </w:rPr>
        <w:t>89</w:t>
      </w:r>
      <w:r w:rsidR="004718B5">
        <w:rPr>
          <w:rFonts w:ascii="Times New Roman" w:hAnsi="Times New Roman" w:cs="Times New Roman"/>
          <w:sz w:val="28"/>
          <w:szCs w:val="28"/>
        </w:rPr>
        <w:t>, от 23.10.2025 № 110</w:t>
      </w:r>
      <w:r w:rsidRPr="00153A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D489C" w:rsidRDefault="001D6919" w:rsidP="008D4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5185F">
        <w:rPr>
          <w:rFonts w:ascii="Times New Roman" w:hAnsi="Times New Roman" w:cs="Times New Roman"/>
          <w:sz w:val="28"/>
          <w:szCs w:val="28"/>
        </w:rPr>
        <w:t>.</w:t>
      </w:r>
      <w:r w:rsidRPr="005F38D6">
        <w:rPr>
          <w:rFonts w:ascii="Times New Roman" w:hAnsi="Times New Roman" w:cs="Times New Roman"/>
          <w:sz w:val="28"/>
          <w:szCs w:val="28"/>
        </w:rPr>
        <w:t xml:space="preserve"> </w:t>
      </w:r>
      <w:r w:rsidR="008D489C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8D489C" w:rsidRPr="00E51978" w:rsidRDefault="008D489C" w:rsidP="008D489C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8D489C" w:rsidRDefault="008D489C" w:rsidP="008D489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268"/>
      </w:tblGrid>
      <w:tr w:rsidR="008D489C" w:rsidRPr="00F074A1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8D489C" w:rsidRPr="00F074A1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 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Думы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718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18B5">
              <w:rPr>
                <w:rFonts w:ascii="Times New Roman" w:hAnsi="Times New Roman" w:cs="Times New Roman"/>
                <w:sz w:val="28"/>
                <w:szCs w:val="28"/>
              </w:rPr>
              <w:t>6107</w:t>
            </w: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B87DBE" w:rsidRDefault="00B87DBE" w:rsidP="004D0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DBE">
              <w:rPr>
                <w:rFonts w:ascii="Times New Roman" w:hAnsi="Times New Roman" w:cs="Times New Roman"/>
                <w:sz w:val="28"/>
                <w:szCs w:val="28"/>
              </w:rPr>
              <w:t>19397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B87DBE" w:rsidP="004D017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19397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B87DBE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18796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B87DBE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16107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B8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7DBE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(заведующий) отдела в составе управления, аппарата администрации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B87DBE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11308</w:t>
            </w:r>
          </w:p>
        </w:tc>
      </w:tr>
      <w:tr w:rsidR="00B87DBE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Pr="005F38D6" w:rsidRDefault="00B87DBE" w:rsidP="00B8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Pr="005F38D6" w:rsidRDefault="00B87DBE" w:rsidP="00B87DB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 сектора в составе управления, аппарата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Default="00B87DBE" w:rsidP="00B87DBE">
            <w:pPr>
              <w:jc w:val="center"/>
            </w:pPr>
            <w:r w:rsidRPr="001054F4">
              <w:rPr>
                <w:rFonts w:ascii="Times New Roman" w:hAnsi="Times New Roman" w:cs="Times New Roman"/>
                <w:sz w:val="28"/>
                <w:szCs w:val="28"/>
              </w:rPr>
              <w:t>11308</w:t>
            </w:r>
          </w:p>
        </w:tc>
      </w:tr>
      <w:tr w:rsidR="00B87DBE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Pr="005F38D6" w:rsidRDefault="00B87DBE" w:rsidP="00B8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Pr="005F38D6" w:rsidRDefault="00B87DBE" w:rsidP="00B87DB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Default="00B87DBE" w:rsidP="00B87DBE">
            <w:pPr>
              <w:jc w:val="center"/>
            </w:pPr>
            <w:r w:rsidRPr="001054F4">
              <w:rPr>
                <w:rFonts w:ascii="Times New Roman" w:hAnsi="Times New Roman" w:cs="Times New Roman"/>
                <w:sz w:val="28"/>
                <w:szCs w:val="28"/>
              </w:rPr>
              <w:t>11308</w:t>
            </w:r>
          </w:p>
        </w:tc>
      </w:tr>
      <w:tr w:rsidR="00B87DBE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Pr="005F38D6" w:rsidRDefault="00B87DBE" w:rsidP="00B87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Pr="005F38D6" w:rsidRDefault="00B87DBE" w:rsidP="00B87DB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BE" w:rsidRDefault="00B87DBE" w:rsidP="00B87DBE">
            <w:pPr>
              <w:jc w:val="center"/>
            </w:pPr>
            <w:r w:rsidRPr="001054F4">
              <w:rPr>
                <w:rFonts w:ascii="Times New Roman" w:hAnsi="Times New Roman" w:cs="Times New Roman"/>
                <w:sz w:val="28"/>
                <w:szCs w:val="28"/>
              </w:rPr>
              <w:t>11308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B8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87DBE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B87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87DBE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B87DBE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5226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B87DBE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11308</w:t>
            </w:r>
          </w:p>
        </w:tc>
      </w:tr>
    </w:tbl>
    <w:p w:rsidR="008D489C" w:rsidRDefault="008D489C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410" w:rsidRDefault="00701410" w:rsidP="007014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15 </w:t>
      </w:r>
      <w:r w:rsidRPr="0006617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1410" w:rsidRDefault="00701410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</w:t>
      </w:r>
      <w:r w:rsidRPr="00701410">
        <w:rPr>
          <w:rFonts w:ascii="Times New Roman" w:eastAsiaTheme="minorEastAsia" w:hAnsi="Times New Roman" w:cs="Times New Roman"/>
          <w:sz w:val="28"/>
          <w:szCs w:val="28"/>
        </w:rPr>
        <w:t xml:space="preserve">Повышение должностных окладов муниципальных служащих производится решением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Думы </w:t>
      </w:r>
      <w:r w:rsidRPr="00701410">
        <w:rPr>
          <w:rFonts w:ascii="Times New Roman" w:eastAsiaTheme="minorEastAsia" w:hAnsi="Times New Roman" w:cs="Times New Roman"/>
          <w:sz w:val="28"/>
          <w:szCs w:val="28"/>
        </w:rPr>
        <w:t>Уинского муниципального округа Пермского края. 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C70D5D" w:rsidRPr="00655F86" w:rsidRDefault="001D6919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</w:t>
      </w:r>
      <w:r w:rsidR="00B04555">
        <w:rPr>
          <w:rFonts w:ascii="Times New Roman" w:hAnsi="Times New Roman" w:cs="Times New Roman"/>
          <w:sz w:val="28"/>
          <w:szCs w:val="28"/>
        </w:rPr>
        <w:t>.</w:t>
      </w:r>
      <w:r w:rsidR="00C70D5D" w:rsidRPr="00C70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0D5D" w:rsidRPr="00FC3B7E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="00C70D5D" w:rsidRPr="00FC3B7E">
        <w:rPr>
          <w:rFonts w:ascii="Times New Roman" w:hAnsi="Times New Roman" w:cs="Times New Roman"/>
          <w:sz w:val="28"/>
        </w:rPr>
        <w:t>вступает в силу с</w:t>
      </w:r>
      <w:r w:rsidR="00C70D5D">
        <w:rPr>
          <w:rFonts w:ascii="Times New Roman" w:hAnsi="Times New Roman" w:cs="Times New Roman"/>
          <w:sz w:val="28"/>
        </w:rPr>
        <w:t>о дня</w:t>
      </w:r>
      <w:r w:rsidR="00C70D5D" w:rsidRPr="00FC3B7E">
        <w:rPr>
          <w:rFonts w:ascii="Times New Roman" w:hAnsi="Times New Roman" w:cs="Times New Roman"/>
          <w:sz w:val="28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r w:rsidR="00655F86" w:rsidRPr="00655F86">
        <w:rPr>
          <w:rFonts w:ascii="Times New Roman" w:hAnsi="Times New Roman" w:cs="Times New Roman"/>
          <w:sz w:val="28"/>
          <w:lang w:val="en-US"/>
        </w:rPr>
        <w:t>www</w:t>
      </w:r>
      <w:r w:rsidR="00655F86" w:rsidRPr="00655F86">
        <w:rPr>
          <w:rFonts w:ascii="Times New Roman" w:hAnsi="Times New Roman" w:cs="Times New Roman"/>
          <w:sz w:val="28"/>
        </w:rPr>
        <w:t>.uinsk.ru</w:t>
      </w:r>
      <w:r w:rsidR="00C70D5D" w:rsidRPr="00983209">
        <w:rPr>
          <w:rFonts w:ascii="Times New Roman" w:hAnsi="Times New Roman" w:cs="Times New Roman"/>
          <w:sz w:val="28"/>
        </w:rPr>
        <w:t xml:space="preserve">) </w:t>
      </w:r>
      <w:r w:rsidR="00C70D5D" w:rsidRPr="00983209">
        <w:rPr>
          <w:rFonts w:ascii="Times New Roman" w:hAnsi="Times New Roman" w:cs="Times New Roman"/>
          <w:sz w:val="28"/>
          <w:szCs w:val="28"/>
        </w:rPr>
        <w:t xml:space="preserve">и применяется к правоотношениям, возникающим с </w:t>
      </w:r>
      <w:r w:rsidR="00655F86">
        <w:rPr>
          <w:rFonts w:ascii="Times New Roman" w:hAnsi="Times New Roman" w:cs="Times New Roman"/>
          <w:sz w:val="28"/>
          <w:szCs w:val="28"/>
        </w:rPr>
        <w:t>01 января 2026 г</w:t>
      </w:r>
      <w:r w:rsidR="00C70D5D" w:rsidRPr="00983209">
        <w:rPr>
          <w:rFonts w:ascii="Times New Roman" w:hAnsi="Times New Roman" w:cs="Times New Roman"/>
          <w:sz w:val="28"/>
          <w:szCs w:val="28"/>
        </w:rPr>
        <w:t>.</w:t>
      </w:r>
    </w:p>
    <w:p w:rsidR="00655F86" w:rsidRPr="00655F86" w:rsidRDefault="00655F86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5F86" w:rsidRPr="00655F86" w:rsidRDefault="00655F86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655F86" w:rsidRPr="00655F86" w:rsidTr="0051389F">
        <w:tc>
          <w:tcPr>
            <w:tcW w:w="4788" w:type="dxa"/>
            <w:shd w:val="clear" w:color="auto" w:fill="auto"/>
          </w:tcPr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 Уинского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655F86" w:rsidRPr="00655F86" w:rsidRDefault="00655F86" w:rsidP="0065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655F86" w:rsidRPr="00655F86" w:rsidRDefault="00655F86" w:rsidP="00655F86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655F86" w:rsidRPr="00655F86" w:rsidTr="0051389F">
        <w:tc>
          <w:tcPr>
            <w:tcW w:w="4788" w:type="dxa"/>
            <w:shd w:val="clear" w:color="auto" w:fill="auto"/>
          </w:tcPr>
          <w:p w:rsidR="00655F86" w:rsidRPr="00655F86" w:rsidRDefault="00655F86" w:rsidP="0065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655F86" w:rsidRPr="00655F86" w:rsidRDefault="00655F86" w:rsidP="0065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F86">
              <w:rPr>
                <w:rFonts w:ascii="Times New Roman" w:eastAsia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E51978" w:rsidRPr="00E51978" w:rsidRDefault="00E51978" w:rsidP="00B045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A03" w:rsidRDefault="00A62A03" w:rsidP="006A4C86">
      <w:pPr>
        <w:pStyle w:val="a5"/>
        <w:spacing w:after="0"/>
        <w:ind w:left="6237"/>
        <w:rPr>
          <w:szCs w:val="28"/>
        </w:rPr>
      </w:pPr>
      <w:bookmarkStart w:id="0" w:name="P32"/>
      <w:bookmarkEnd w:id="0"/>
    </w:p>
    <w:sectPr w:rsidR="00A62A03" w:rsidSect="00655F86">
      <w:headerReference w:type="default" r:id="rId9"/>
      <w:pgSz w:w="11905" w:h="16838"/>
      <w:pgMar w:top="567" w:right="567" w:bottom="851" w:left="1701" w:header="28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80B" w:rsidRDefault="0096480B" w:rsidP="00655F86">
      <w:pPr>
        <w:spacing w:after="0" w:line="240" w:lineRule="auto"/>
      </w:pPr>
      <w:r>
        <w:separator/>
      </w:r>
    </w:p>
  </w:endnote>
  <w:endnote w:type="continuationSeparator" w:id="0">
    <w:p w:rsidR="0096480B" w:rsidRDefault="0096480B" w:rsidP="0065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80B" w:rsidRDefault="0096480B" w:rsidP="00655F86">
      <w:pPr>
        <w:spacing w:after="0" w:line="240" w:lineRule="auto"/>
      </w:pPr>
      <w:r>
        <w:separator/>
      </w:r>
    </w:p>
  </w:footnote>
  <w:footnote w:type="continuationSeparator" w:id="0">
    <w:p w:rsidR="0096480B" w:rsidRDefault="0096480B" w:rsidP="0065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6766"/>
      <w:docPartObj>
        <w:docPartGallery w:val="Page Numbers (Top of Page)"/>
        <w:docPartUnique/>
      </w:docPartObj>
    </w:sdtPr>
    <w:sdtContent>
      <w:p w:rsidR="00655F86" w:rsidRDefault="00655F86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55F86" w:rsidRDefault="00655F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1978"/>
    <w:rsid w:val="00003600"/>
    <w:rsid w:val="0000662A"/>
    <w:rsid w:val="0001117C"/>
    <w:rsid w:val="00012A3E"/>
    <w:rsid w:val="00013E65"/>
    <w:rsid w:val="00015E12"/>
    <w:rsid w:val="00037FA1"/>
    <w:rsid w:val="00047E36"/>
    <w:rsid w:val="00055980"/>
    <w:rsid w:val="00056361"/>
    <w:rsid w:val="00065444"/>
    <w:rsid w:val="00066923"/>
    <w:rsid w:val="000827C5"/>
    <w:rsid w:val="000A0903"/>
    <w:rsid w:val="000C6926"/>
    <w:rsid w:val="000F2355"/>
    <w:rsid w:val="00104AF0"/>
    <w:rsid w:val="00106704"/>
    <w:rsid w:val="001528D9"/>
    <w:rsid w:val="00153A49"/>
    <w:rsid w:val="00164294"/>
    <w:rsid w:val="001962DB"/>
    <w:rsid w:val="001A2039"/>
    <w:rsid w:val="001A7345"/>
    <w:rsid w:val="001B35F8"/>
    <w:rsid w:val="001B4A32"/>
    <w:rsid w:val="001C67E9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2C77C2"/>
    <w:rsid w:val="002E190E"/>
    <w:rsid w:val="002E2FDC"/>
    <w:rsid w:val="002F7A73"/>
    <w:rsid w:val="00311FE8"/>
    <w:rsid w:val="00326B13"/>
    <w:rsid w:val="0033483E"/>
    <w:rsid w:val="003418FA"/>
    <w:rsid w:val="00351029"/>
    <w:rsid w:val="00351A93"/>
    <w:rsid w:val="00364196"/>
    <w:rsid w:val="003801B8"/>
    <w:rsid w:val="00382FF6"/>
    <w:rsid w:val="003B3D5E"/>
    <w:rsid w:val="003C28DE"/>
    <w:rsid w:val="003C2A60"/>
    <w:rsid w:val="003C2B69"/>
    <w:rsid w:val="003D07B1"/>
    <w:rsid w:val="003D5A69"/>
    <w:rsid w:val="003E243C"/>
    <w:rsid w:val="003E3075"/>
    <w:rsid w:val="003E6999"/>
    <w:rsid w:val="003F0E31"/>
    <w:rsid w:val="00404D42"/>
    <w:rsid w:val="0040580D"/>
    <w:rsid w:val="00422F07"/>
    <w:rsid w:val="00434459"/>
    <w:rsid w:val="00444E57"/>
    <w:rsid w:val="0045185F"/>
    <w:rsid w:val="00452C64"/>
    <w:rsid w:val="00465B2C"/>
    <w:rsid w:val="004718B5"/>
    <w:rsid w:val="00480C8B"/>
    <w:rsid w:val="004C06B8"/>
    <w:rsid w:val="004C0A64"/>
    <w:rsid w:val="004D19D3"/>
    <w:rsid w:val="00502347"/>
    <w:rsid w:val="005250B8"/>
    <w:rsid w:val="00551CFC"/>
    <w:rsid w:val="00560467"/>
    <w:rsid w:val="005724DA"/>
    <w:rsid w:val="005B376A"/>
    <w:rsid w:val="005B37D2"/>
    <w:rsid w:val="005C07FD"/>
    <w:rsid w:val="005E555F"/>
    <w:rsid w:val="005E6781"/>
    <w:rsid w:val="005F38D6"/>
    <w:rsid w:val="00611235"/>
    <w:rsid w:val="006138EE"/>
    <w:rsid w:val="00615461"/>
    <w:rsid w:val="006210FB"/>
    <w:rsid w:val="00630631"/>
    <w:rsid w:val="00633383"/>
    <w:rsid w:val="00655F86"/>
    <w:rsid w:val="006565FC"/>
    <w:rsid w:val="006612B1"/>
    <w:rsid w:val="006908CB"/>
    <w:rsid w:val="006A4C86"/>
    <w:rsid w:val="006B3A25"/>
    <w:rsid w:val="006B486A"/>
    <w:rsid w:val="006C30BA"/>
    <w:rsid w:val="00701410"/>
    <w:rsid w:val="00702E02"/>
    <w:rsid w:val="00706207"/>
    <w:rsid w:val="00710993"/>
    <w:rsid w:val="0071702E"/>
    <w:rsid w:val="0073177F"/>
    <w:rsid w:val="00737FDF"/>
    <w:rsid w:val="0075247C"/>
    <w:rsid w:val="00763579"/>
    <w:rsid w:val="007651F5"/>
    <w:rsid w:val="00776F21"/>
    <w:rsid w:val="00794BAD"/>
    <w:rsid w:val="00796898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7523D"/>
    <w:rsid w:val="00885058"/>
    <w:rsid w:val="008B5BDC"/>
    <w:rsid w:val="008D21A9"/>
    <w:rsid w:val="008D26B8"/>
    <w:rsid w:val="008D489C"/>
    <w:rsid w:val="008E4179"/>
    <w:rsid w:val="008F7B90"/>
    <w:rsid w:val="00911E85"/>
    <w:rsid w:val="009323E8"/>
    <w:rsid w:val="00962646"/>
    <w:rsid w:val="0096435D"/>
    <w:rsid w:val="0096480B"/>
    <w:rsid w:val="00983209"/>
    <w:rsid w:val="009C2B0E"/>
    <w:rsid w:val="009E0A18"/>
    <w:rsid w:val="009E777D"/>
    <w:rsid w:val="009F1E32"/>
    <w:rsid w:val="009F6219"/>
    <w:rsid w:val="009F621F"/>
    <w:rsid w:val="00A01F51"/>
    <w:rsid w:val="00A12595"/>
    <w:rsid w:val="00A3043A"/>
    <w:rsid w:val="00A30AC5"/>
    <w:rsid w:val="00A30C0A"/>
    <w:rsid w:val="00A31293"/>
    <w:rsid w:val="00A32B7E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04555"/>
    <w:rsid w:val="00B17C3B"/>
    <w:rsid w:val="00B34BFD"/>
    <w:rsid w:val="00B43B74"/>
    <w:rsid w:val="00B445EB"/>
    <w:rsid w:val="00B455EA"/>
    <w:rsid w:val="00B775C7"/>
    <w:rsid w:val="00B85A81"/>
    <w:rsid w:val="00B87DBE"/>
    <w:rsid w:val="00BA41DA"/>
    <w:rsid w:val="00BD431A"/>
    <w:rsid w:val="00BE0642"/>
    <w:rsid w:val="00BE15AD"/>
    <w:rsid w:val="00BE263C"/>
    <w:rsid w:val="00C3240A"/>
    <w:rsid w:val="00C378AA"/>
    <w:rsid w:val="00C70D5D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1645A"/>
    <w:rsid w:val="00D2678C"/>
    <w:rsid w:val="00D40AC3"/>
    <w:rsid w:val="00D4161A"/>
    <w:rsid w:val="00D4513B"/>
    <w:rsid w:val="00D51EC7"/>
    <w:rsid w:val="00D62F04"/>
    <w:rsid w:val="00D65389"/>
    <w:rsid w:val="00D81CA1"/>
    <w:rsid w:val="00DB050A"/>
    <w:rsid w:val="00DC55D7"/>
    <w:rsid w:val="00DD4AFF"/>
    <w:rsid w:val="00DE59AD"/>
    <w:rsid w:val="00DE6BDE"/>
    <w:rsid w:val="00E3266C"/>
    <w:rsid w:val="00E51978"/>
    <w:rsid w:val="00E607A1"/>
    <w:rsid w:val="00E64282"/>
    <w:rsid w:val="00E722A6"/>
    <w:rsid w:val="00E7735F"/>
    <w:rsid w:val="00E90053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756CD"/>
    <w:rsid w:val="00F827E8"/>
    <w:rsid w:val="00F84546"/>
    <w:rsid w:val="00F92653"/>
    <w:rsid w:val="00F94DEE"/>
    <w:rsid w:val="00FA57DD"/>
    <w:rsid w:val="00FB2BB8"/>
    <w:rsid w:val="00FC3B7E"/>
    <w:rsid w:val="00FD1BD2"/>
    <w:rsid w:val="00FD4970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C3B7E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65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55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6BDD-4DFC-4454-B026-F2D277FF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</dc:creator>
  <cp:lastModifiedBy>Duma</cp:lastModifiedBy>
  <cp:revision>9</cp:revision>
  <cp:lastPrinted>2025-12-11T10:33:00Z</cp:lastPrinted>
  <dcterms:created xsi:type="dcterms:W3CDTF">2025-11-28T04:18:00Z</dcterms:created>
  <dcterms:modified xsi:type="dcterms:W3CDTF">2025-12-11T10:33:00Z</dcterms:modified>
</cp:coreProperties>
</file>