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A8D" w:rsidRPr="00B53A8D" w:rsidRDefault="00B53A8D" w:rsidP="006D5E1C">
      <w:pPr>
        <w:pStyle w:val="a4"/>
        <w:spacing w:line="240" w:lineRule="auto"/>
        <w:ind w:firstLine="708"/>
        <w:rPr>
          <w:b/>
          <w:szCs w:val="28"/>
          <w:lang w:val="ru-RU"/>
        </w:rPr>
      </w:pPr>
      <w:r>
        <w:rPr>
          <w:szCs w:val="28"/>
          <w:lang w:val="ru-RU"/>
        </w:rPr>
        <w:t xml:space="preserve">                                                                               </w:t>
      </w:r>
      <w:bookmarkStart w:id="0" w:name="_GoBack"/>
      <w:bookmarkEnd w:id="0"/>
      <w:r>
        <w:rPr>
          <w:szCs w:val="28"/>
          <w:lang w:val="ru-RU"/>
        </w:rPr>
        <w:t xml:space="preserve"> </w:t>
      </w:r>
      <w:r w:rsidRPr="00B53A8D">
        <w:rPr>
          <w:b/>
          <w:szCs w:val="28"/>
          <w:lang w:val="ru-RU"/>
        </w:rPr>
        <w:t>14.01.2026   259-01-01-02-2</w:t>
      </w:r>
    </w:p>
    <w:p w:rsidR="00352347" w:rsidRDefault="003F7F45" w:rsidP="006D5E1C">
      <w:pPr>
        <w:pStyle w:val="a4"/>
        <w:spacing w:line="240" w:lineRule="auto"/>
        <w:ind w:firstLine="708"/>
        <w:rPr>
          <w:color w:val="000000"/>
          <w:szCs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CEA5F6" wp14:editId="1EC1DB3C">
                <wp:simplePos x="0" y="0"/>
                <wp:positionH relativeFrom="margin">
                  <wp:posOffset>-175260</wp:posOffset>
                </wp:positionH>
                <wp:positionV relativeFrom="page">
                  <wp:posOffset>3038475</wp:posOffset>
                </wp:positionV>
                <wp:extent cx="3314700" cy="2238375"/>
                <wp:effectExtent l="0" t="0" r="0" b="9525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5CFA" w:rsidRDefault="00C55A0D" w:rsidP="00965CFA">
                            <w:pPr>
                              <w:pStyle w:val="a3"/>
                            </w:pPr>
                            <w:r>
                              <w:t xml:space="preserve">О внесении изменений в устав </w:t>
                            </w:r>
                            <w:r w:rsidR="009D1522">
                              <w:t>муниципального казенного учреждения</w:t>
                            </w:r>
                            <w:r w:rsidR="003F7F45">
                              <w:t xml:space="preserve"> "Центр учета </w:t>
                            </w:r>
                            <w:proofErr w:type="spellStart"/>
                            <w:r w:rsidR="003F7F45">
                              <w:t>Уинского</w:t>
                            </w:r>
                            <w:proofErr w:type="spellEnd"/>
                            <w:r w:rsidR="003F7F45">
                              <w:t xml:space="preserve"> муниципального округа</w:t>
                            </w:r>
                            <w:r w:rsidR="009D1522">
                              <w:t xml:space="preserve"> Пермского края</w:t>
                            </w:r>
                            <w:r w:rsidR="003F7F45">
                              <w:t>"</w:t>
                            </w:r>
                            <w:r w:rsidR="00EB708C">
                              <w:t>, утвержденный постановлением админист</w:t>
                            </w:r>
                            <w:r w:rsidR="007A5E46">
                              <w:t xml:space="preserve">рации </w:t>
                            </w:r>
                            <w:proofErr w:type="spellStart"/>
                            <w:r w:rsidR="007A5E46">
                              <w:t>Уинского</w:t>
                            </w:r>
                            <w:proofErr w:type="spellEnd"/>
                            <w:r w:rsidR="007A5E46">
                              <w:t xml:space="preserve"> муниципального ок</w:t>
                            </w:r>
                            <w:r w:rsidR="00EB708C">
                              <w:t xml:space="preserve">руга Пермского края </w:t>
                            </w:r>
                            <w:r w:rsidR="003F7F45">
                              <w:t xml:space="preserve"> </w:t>
                            </w:r>
                            <w:r w:rsidR="007A5E46">
                              <w:t>от 20.03.2020 № 259-01-03-42 «</w:t>
                            </w:r>
                            <w:r w:rsidR="00965CFA">
                              <w:fldChar w:fldCharType="begin"/>
                            </w:r>
                            <w:r w:rsidR="00965CFA">
                              <w:instrText xml:space="preserve"> DOCPROPERTY  doc_summary  \* MERGEFORMAT </w:instrText>
                            </w:r>
                            <w:r w:rsidR="00965CFA">
                              <w:fldChar w:fldCharType="separate"/>
                            </w:r>
                            <w:r w:rsidR="00965CFA">
                              <w:t xml:space="preserve">О смене наименования МКУ "Центр бухгалтерского учета </w:t>
                            </w:r>
                            <w:proofErr w:type="spellStart"/>
                            <w:r w:rsidR="00965CFA">
                              <w:t>Уинского</w:t>
                            </w:r>
                            <w:proofErr w:type="spellEnd"/>
                            <w:r w:rsidR="00965CFA">
                              <w:t xml:space="preserve"> района</w:t>
                            </w:r>
                            <w:r w:rsidR="00965CFA">
                              <w:fldChar w:fldCharType="end"/>
                            </w:r>
                            <w:r w:rsidR="00965CFA">
                              <w:t xml:space="preserve">" на новое МКУ "Центр учета </w:t>
                            </w:r>
                            <w:proofErr w:type="spellStart"/>
                            <w:r w:rsidR="00965CFA">
                              <w:t>Уинского</w:t>
                            </w:r>
                            <w:proofErr w:type="spellEnd"/>
                            <w:r w:rsidR="00965CFA">
                              <w:t xml:space="preserve"> муниципального округа" и утверждении устава  МКУ "Центр учета </w:t>
                            </w:r>
                            <w:proofErr w:type="spellStart"/>
                            <w:r w:rsidR="00965CFA">
                              <w:t>Уинского</w:t>
                            </w:r>
                            <w:proofErr w:type="spellEnd"/>
                            <w:r w:rsidR="00965CFA">
                              <w:t xml:space="preserve"> муниципального округа"</w:t>
                            </w:r>
                          </w:p>
                          <w:p w:rsidR="003F7F45" w:rsidRDefault="003F7F45" w:rsidP="003F7F45">
                            <w:pPr>
                              <w:pStyle w:val="a3"/>
                            </w:pPr>
                          </w:p>
                          <w:p w:rsidR="00344940" w:rsidRDefault="00344940" w:rsidP="00344940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CEA5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3.8pt;margin-top:239.25pt;width:261pt;height:176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" filled="f" stroked="f">
                <v:textbox inset="0,0,0,0">
                  <w:txbxContent>
                    <w:p w:rsidR="00965CFA" w:rsidRDefault="00C55A0D" w:rsidP="00965CFA">
                      <w:pPr>
                        <w:pStyle w:val="a3"/>
                      </w:pPr>
                      <w:r>
                        <w:t xml:space="preserve">О внесении изменений в устав </w:t>
                      </w:r>
                      <w:r w:rsidR="009D1522">
                        <w:t>муниципального казенного учреждения</w:t>
                      </w:r>
                      <w:r w:rsidR="003F7F45">
                        <w:t xml:space="preserve"> "Центр учета </w:t>
                      </w:r>
                      <w:proofErr w:type="spellStart"/>
                      <w:r w:rsidR="003F7F45">
                        <w:t>Уинского</w:t>
                      </w:r>
                      <w:proofErr w:type="spellEnd"/>
                      <w:r w:rsidR="003F7F45">
                        <w:t xml:space="preserve"> муниципального округа</w:t>
                      </w:r>
                      <w:r w:rsidR="009D1522">
                        <w:t xml:space="preserve"> Пермского края</w:t>
                      </w:r>
                      <w:r w:rsidR="003F7F45">
                        <w:t>"</w:t>
                      </w:r>
                      <w:r w:rsidR="00EB708C">
                        <w:t>, утвержденный постановлением админист</w:t>
                      </w:r>
                      <w:r w:rsidR="007A5E46">
                        <w:t xml:space="preserve">рации </w:t>
                      </w:r>
                      <w:proofErr w:type="spellStart"/>
                      <w:r w:rsidR="007A5E46">
                        <w:t>Уинского</w:t>
                      </w:r>
                      <w:proofErr w:type="spellEnd"/>
                      <w:r w:rsidR="007A5E46">
                        <w:t xml:space="preserve"> муниципального ок</w:t>
                      </w:r>
                      <w:r w:rsidR="00EB708C">
                        <w:t xml:space="preserve">руга Пермского края </w:t>
                      </w:r>
                      <w:r w:rsidR="003F7F45">
                        <w:t xml:space="preserve"> </w:t>
                      </w:r>
                      <w:r w:rsidR="007A5E46">
                        <w:t>от 20.03.2020 № 259-01-03-42 «</w:t>
                      </w:r>
                      <w:r w:rsidR="00965CFA">
                        <w:fldChar w:fldCharType="begin"/>
                      </w:r>
                      <w:r w:rsidR="00965CFA">
                        <w:instrText xml:space="preserve"> DOCPROPERTY  doc_summary  \* MERGEFORMAT </w:instrText>
                      </w:r>
                      <w:r w:rsidR="00965CFA">
                        <w:fldChar w:fldCharType="separate"/>
                      </w:r>
                      <w:r w:rsidR="00965CFA">
                        <w:t xml:space="preserve">О смене наименования МКУ "Центр бухгалтерского учета </w:t>
                      </w:r>
                      <w:proofErr w:type="spellStart"/>
                      <w:r w:rsidR="00965CFA">
                        <w:t>Уинского</w:t>
                      </w:r>
                      <w:proofErr w:type="spellEnd"/>
                      <w:r w:rsidR="00965CFA">
                        <w:t xml:space="preserve"> района</w:t>
                      </w:r>
                      <w:r w:rsidR="00965CFA">
                        <w:fldChar w:fldCharType="end"/>
                      </w:r>
                      <w:r w:rsidR="00965CFA">
                        <w:t xml:space="preserve">" на новое МКУ "Центр учета </w:t>
                      </w:r>
                      <w:proofErr w:type="spellStart"/>
                      <w:r w:rsidR="00965CFA">
                        <w:t>Уинского</w:t>
                      </w:r>
                      <w:proofErr w:type="spellEnd"/>
                      <w:r w:rsidR="00965CFA">
                        <w:t xml:space="preserve"> муниципального округа" и утверждении устава  МКУ "Центр учета </w:t>
                      </w:r>
                      <w:proofErr w:type="spellStart"/>
                      <w:r w:rsidR="00965CFA">
                        <w:t>Уинского</w:t>
                      </w:r>
                      <w:proofErr w:type="spellEnd"/>
                      <w:r w:rsidR="00965CFA">
                        <w:t xml:space="preserve"> муниципального округа"</w:t>
                      </w:r>
                    </w:p>
                    <w:p w:rsidR="003F7F45" w:rsidRDefault="003F7F45" w:rsidP="003F7F45">
                      <w:pPr>
                        <w:pStyle w:val="a3"/>
                      </w:pPr>
                    </w:p>
                    <w:p w:rsidR="00344940" w:rsidRDefault="00344940" w:rsidP="00344940">
                      <w:pPr>
                        <w:pStyle w:val="a3"/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>
        <w:rPr>
          <w:noProof/>
          <w:lang w:val="ru-RU" w:eastAsia="ru-RU"/>
        </w:rPr>
        <w:drawing>
          <wp:anchor distT="0" distB="0" distL="114300" distR="114300" simplePos="0" relativeHeight="251665408" behindDoc="0" locked="0" layoutInCell="1" allowOverlap="1" wp14:anchorId="6F39955B" wp14:editId="0F23AE9C">
            <wp:simplePos x="0" y="0"/>
            <wp:positionH relativeFrom="margin">
              <wp:posOffset>-281305</wp:posOffset>
            </wp:positionH>
            <wp:positionV relativeFrom="margin">
              <wp:posOffset>-624840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CD5"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6C517625" wp14:editId="0C2E484E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528B">
        <w:rPr>
          <w:szCs w:val="28"/>
        </w:rPr>
        <w:t xml:space="preserve">Руководствуясь </w:t>
      </w:r>
      <w:r w:rsidR="00BC42F7">
        <w:rPr>
          <w:szCs w:val="28"/>
          <w:lang w:val="ru-RU"/>
        </w:rPr>
        <w:t>Федеральным</w:t>
      </w:r>
      <w:r w:rsidR="00EB708C">
        <w:rPr>
          <w:szCs w:val="28"/>
          <w:lang w:val="ru-RU"/>
        </w:rPr>
        <w:t>и закона</w:t>
      </w:r>
      <w:r w:rsidR="00BC42F7">
        <w:rPr>
          <w:szCs w:val="28"/>
          <w:lang w:val="ru-RU"/>
        </w:rPr>
        <w:t>м</w:t>
      </w:r>
      <w:r w:rsidR="00EB708C">
        <w:rPr>
          <w:szCs w:val="28"/>
          <w:lang w:val="ru-RU"/>
        </w:rPr>
        <w:t>и</w:t>
      </w:r>
      <w:r w:rsidR="00BC42F7">
        <w:rPr>
          <w:szCs w:val="28"/>
          <w:lang w:val="ru-RU"/>
        </w:rPr>
        <w:t xml:space="preserve"> от 12.01.1996 № 7-ФЗ «О некоммерческих организациях»</w:t>
      </w:r>
      <w:r w:rsidR="001E3BF5">
        <w:rPr>
          <w:szCs w:val="28"/>
          <w:lang w:val="ru-RU"/>
        </w:rPr>
        <w:t>, от 20</w:t>
      </w:r>
      <w:r w:rsidR="00EB708C">
        <w:rPr>
          <w:szCs w:val="28"/>
          <w:lang w:val="ru-RU"/>
        </w:rPr>
        <w:t xml:space="preserve">.03.2025 № 33-ФЗ «Об общих принципах организации местного самоуправления в единой системе публичной власти», Уставом </w:t>
      </w:r>
      <w:proofErr w:type="spellStart"/>
      <w:r w:rsidRPr="00BA528B">
        <w:rPr>
          <w:color w:val="000000"/>
          <w:szCs w:val="28"/>
        </w:rPr>
        <w:t>Уинско</w:t>
      </w:r>
      <w:r w:rsidR="00EB708C">
        <w:rPr>
          <w:color w:val="000000"/>
          <w:szCs w:val="28"/>
          <w:lang w:val="ru-RU"/>
        </w:rPr>
        <w:t>го</w:t>
      </w:r>
      <w:proofErr w:type="spellEnd"/>
      <w:r w:rsidRPr="00BA528B">
        <w:rPr>
          <w:color w:val="000000"/>
          <w:szCs w:val="28"/>
        </w:rPr>
        <w:t xml:space="preserve"> муниципально</w:t>
      </w:r>
      <w:r w:rsidR="00EB708C">
        <w:rPr>
          <w:color w:val="000000"/>
          <w:szCs w:val="28"/>
          <w:lang w:val="ru-RU"/>
        </w:rPr>
        <w:t>го</w:t>
      </w:r>
      <w:r w:rsidR="00965CFA">
        <w:rPr>
          <w:color w:val="000000"/>
          <w:szCs w:val="28"/>
          <w:lang w:val="ru-RU"/>
        </w:rPr>
        <w:t xml:space="preserve"> </w:t>
      </w:r>
      <w:r>
        <w:rPr>
          <w:color w:val="000000"/>
          <w:szCs w:val="28"/>
        </w:rPr>
        <w:t>округ</w:t>
      </w:r>
      <w:r w:rsidR="00EB708C">
        <w:rPr>
          <w:color w:val="000000"/>
          <w:szCs w:val="28"/>
          <w:lang w:val="ru-RU"/>
        </w:rPr>
        <w:t>а Пермского края</w:t>
      </w:r>
      <w:r w:rsidRPr="00BA528B">
        <w:rPr>
          <w:color w:val="000000"/>
          <w:szCs w:val="28"/>
        </w:rPr>
        <w:t xml:space="preserve">, администрация </w:t>
      </w:r>
      <w:proofErr w:type="spellStart"/>
      <w:r w:rsidRPr="00BA528B">
        <w:rPr>
          <w:color w:val="000000"/>
          <w:szCs w:val="28"/>
        </w:rPr>
        <w:t>Уинского</w:t>
      </w:r>
      <w:proofErr w:type="spellEnd"/>
      <w:r w:rsidRPr="00BA528B">
        <w:rPr>
          <w:color w:val="000000"/>
          <w:szCs w:val="28"/>
        </w:rPr>
        <w:t xml:space="preserve"> муниципального </w:t>
      </w:r>
      <w:r>
        <w:rPr>
          <w:color w:val="000000"/>
          <w:szCs w:val="28"/>
        </w:rPr>
        <w:t xml:space="preserve">округа </w:t>
      </w:r>
    </w:p>
    <w:p w:rsidR="003F7F45" w:rsidRDefault="003F7F45" w:rsidP="006D5E1C">
      <w:pPr>
        <w:pStyle w:val="a4"/>
        <w:spacing w:line="240" w:lineRule="auto"/>
        <w:ind w:firstLine="708"/>
        <w:rPr>
          <w:b/>
          <w:szCs w:val="28"/>
        </w:rPr>
      </w:pPr>
      <w:r>
        <w:rPr>
          <w:color w:val="000000"/>
          <w:szCs w:val="28"/>
        </w:rPr>
        <w:t xml:space="preserve"> </w:t>
      </w:r>
      <w:r w:rsidRPr="00BA528B">
        <w:rPr>
          <w:b/>
          <w:szCs w:val="28"/>
        </w:rPr>
        <w:t>ПОСТАНОВЛЯЕТ:</w:t>
      </w:r>
    </w:p>
    <w:p w:rsidR="00965CFA" w:rsidRPr="00965CFA" w:rsidRDefault="003F7F45" w:rsidP="006D5E1C">
      <w:pPr>
        <w:pStyle w:val="a3"/>
        <w:spacing w:after="0" w:line="240" w:lineRule="auto"/>
        <w:contextualSpacing/>
        <w:jc w:val="both"/>
        <w:rPr>
          <w:b w:val="0"/>
          <w:szCs w:val="28"/>
        </w:rPr>
      </w:pPr>
      <w:r>
        <w:rPr>
          <w:szCs w:val="28"/>
        </w:rPr>
        <w:tab/>
        <w:t xml:space="preserve">  </w:t>
      </w:r>
      <w:r w:rsidRPr="00965CFA">
        <w:rPr>
          <w:b w:val="0"/>
          <w:szCs w:val="28"/>
        </w:rPr>
        <w:t>1.</w:t>
      </w:r>
      <w:r w:rsidR="00965CFA">
        <w:rPr>
          <w:b w:val="0"/>
          <w:szCs w:val="28"/>
        </w:rPr>
        <w:t>В</w:t>
      </w:r>
      <w:r w:rsidR="00965CFA">
        <w:rPr>
          <w:b w:val="0"/>
        </w:rPr>
        <w:t xml:space="preserve">нести </w:t>
      </w:r>
      <w:r w:rsidR="00965CFA" w:rsidRPr="00965CFA">
        <w:rPr>
          <w:b w:val="0"/>
        </w:rPr>
        <w:t xml:space="preserve">в устав </w:t>
      </w:r>
      <w:r w:rsidR="009D1522">
        <w:rPr>
          <w:b w:val="0"/>
        </w:rPr>
        <w:t>муниципального казенного учреждения</w:t>
      </w:r>
      <w:r w:rsidR="00965CFA" w:rsidRPr="00965CFA">
        <w:rPr>
          <w:b w:val="0"/>
        </w:rPr>
        <w:t xml:space="preserve"> "Центр учета </w:t>
      </w:r>
      <w:proofErr w:type="spellStart"/>
      <w:r w:rsidR="00965CFA" w:rsidRPr="00965CFA">
        <w:rPr>
          <w:b w:val="0"/>
        </w:rPr>
        <w:t>Уинского</w:t>
      </w:r>
      <w:proofErr w:type="spellEnd"/>
      <w:r w:rsidR="00965CFA" w:rsidRPr="00965CFA">
        <w:rPr>
          <w:b w:val="0"/>
        </w:rPr>
        <w:t xml:space="preserve"> муниципального округа</w:t>
      </w:r>
      <w:r w:rsidR="009D1522">
        <w:rPr>
          <w:b w:val="0"/>
        </w:rPr>
        <w:t xml:space="preserve"> Пермского края</w:t>
      </w:r>
      <w:r w:rsidR="00965CFA" w:rsidRPr="00965CFA">
        <w:rPr>
          <w:b w:val="0"/>
        </w:rPr>
        <w:t xml:space="preserve">", утвержденный постановлением администрации </w:t>
      </w:r>
      <w:proofErr w:type="spellStart"/>
      <w:r w:rsidR="00965CFA" w:rsidRPr="00965CFA">
        <w:rPr>
          <w:b w:val="0"/>
        </w:rPr>
        <w:t>Уинского</w:t>
      </w:r>
      <w:proofErr w:type="spellEnd"/>
      <w:r w:rsidR="00965CFA" w:rsidRPr="00965CFA">
        <w:rPr>
          <w:b w:val="0"/>
        </w:rPr>
        <w:t xml:space="preserve"> муниципального округа Пермского края  от 20.03.2020 № 259-01-03-42 «</w:t>
      </w:r>
      <w:r w:rsidR="00965CFA" w:rsidRPr="00965CFA">
        <w:rPr>
          <w:b w:val="0"/>
        </w:rPr>
        <w:fldChar w:fldCharType="begin"/>
      </w:r>
      <w:r w:rsidR="00965CFA" w:rsidRPr="00965CFA">
        <w:rPr>
          <w:b w:val="0"/>
        </w:rPr>
        <w:instrText xml:space="preserve"> DOCPROPERTY  doc_summary  \* MERGEFORMAT </w:instrText>
      </w:r>
      <w:r w:rsidR="00965CFA" w:rsidRPr="00965CFA">
        <w:rPr>
          <w:b w:val="0"/>
        </w:rPr>
        <w:fldChar w:fldCharType="separate"/>
      </w:r>
      <w:r w:rsidR="00965CFA" w:rsidRPr="00965CFA">
        <w:rPr>
          <w:b w:val="0"/>
        </w:rPr>
        <w:t xml:space="preserve">О смене наименования МКУ "Центр бухгалтерского учета </w:t>
      </w:r>
      <w:proofErr w:type="spellStart"/>
      <w:r w:rsidR="00965CFA" w:rsidRPr="00965CFA">
        <w:rPr>
          <w:b w:val="0"/>
        </w:rPr>
        <w:t>Уинского</w:t>
      </w:r>
      <w:proofErr w:type="spellEnd"/>
      <w:r w:rsidR="00965CFA" w:rsidRPr="00965CFA">
        <w:rPr>
          <w:b w:val="0"/>
        </w:rPr>
        <w:t xml:space="preserve"> района</w:t>
      </w:r>
      <w:r w:rsidR="00965CFA" w:rsidRPr="00965CFA">
        <w:rPr>
          <w:b w:val="0"/>
        </w:rPr>
        <w:fldChar w:fldCharType="end"/>
      </w:r>
      <w:r w:rsidR="00965CFA" w:rsidRPr="00965CFA">
        <w:rPr>
          <w:b w:val="0"/>
        </w:rPr>
        <w:t xml:space="preserve">" на новое МКУ "Центр учета </w:t>
      </w:r>
      <w:proofErr w:type="spellStart"/>
      <w:r w:rsidR="00965CFA" w:rsidRPr="00965CFA">
        <w:rPr>
          <w:b w:val="0"/>
        </w:rPr>
        <w:t>Уинского</w:t>
      </w:r>
      <w:proofErr w:type="spellEnd"/>
      <w:r w:rsidR="00965CFA" w:rsidRPr="00965CFA">
        <w:rPr>
          <w:b w:val="0"/>
        </w:rPr>
        <w:t xml:space="preserve"> муниципального округа" и утверждении устава  МКУ "Центр </w:t>
      </w:r>
      <w:r w:rsidR="00965CFA" w:rsidRPr="00965CFA">
        <w:rPr>
          <w:b w:val="0"/>
          <w:szCs w:val="28"/>
        </w:rPr>
        <w:t xml:space="preserve">учета </w:t>
      </w:r>
      <w:proofErr w:type="spellStart"/>
      <w:r w:rsidR="00965CFA" w:rsidRPr="00965CFA">
        <w:rPr>
          <w:b w:val="0"/>
          <w:szCs w:val="28"/>
        </w:rPr>
        <w:t>Уинского</w:t>
      </w:r>
      <w:proofErr w:type="spellEnd"/>
      <w:r w:rsidR="00965CFA" w:rsidRPr="00965CFA">
        <w:rPr>
          <w:b w:val="0"/>
          <w:szCs w:val="28"/>
        </w:rPr>
        <w:t xml:space="preserve"> муниципального округа" следующ</w:t>
      </w:r>
      <w:r w:rsidR="008C6775">
        <w:rPr>
          <w:b w:val="0"/>
          <w:szCs w:val="28"/>
        </w:rPr>
        <w:t>е</w:t>
      </w:r>
      <w:r w:rsidR="00965CFA" w:rsidRPr="00965CFA">
        <w:rPr>
          <w:b w:val="0"/>
          <w:szCs w:val="28"/>
        </w:rPr>
        <w:t>е изменени</w:t>
      </w:r>
      <w:r w:rsidR="00BC53EA">
        <w:rPr>
          <w:b w:val="0"/>
          <w:szCs w:val="28"/>
        </w:rPr>
        <w:t>е</w:t>
      </w:r>
      <w:r w:rsidR="00965CFA" w:rsidRPr="00965CFA">
        <w:rPr>
          <w:b w:val="0"/>
          <w:szCs w:val="28"/>
        </w:rPr>
        <w:t>:</w:t>
      </w:r>
    </w:p>
    <w:p w:rsidR="009D1522" w:rsidRDefault="004B1A1B" w:rsidP="006D5E1C">
      <w:pPr>
        <w:ind w:firstLine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</w:t>
      </w:r>
      <w:r w:rsidR="00965CFA" w:rsidRPr="00965CFA">
        <w:rPr>
          <w:sz w:val="28"/>
          <w:szCs w:val="28"/>
        </w:rPr>
        <w:t>ункт 2.2</w:t>
      </w:r>
      <w:r w:rsidR="00965CFA">
        <w:rPr>
          <w:sz w:val="28"/>
          <w:szCs w:val="28"/>
        </w:rPr>
        <w:t xml:space="preserve"> Устава изложить в новой редакции:</w:t>
      </w:r>
    </w:p>
    <w:p w:rsidR="00965CFA" w:rsidRDefault="00965CFA" w:rsidP="006D5E1C">
      <w:pPr>
        <w:ind w:firstLine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«2.2 Казенное учреждение создается с целью централизованного ведения бухгалтерского учета, кадрового учета, планирования финансово-хозяйственной деятельности муниципальных учреждений (бюджетных, казенных), хозяйственных обществ, единственным участником которых является администрация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</w:t>
      </w:r>
      <w:r w:rsidR="009D1522">
        <w:rPr>
          <w:sz w:val="28"/>
          <w:szCs w:val="28"/>
        </w:rPr>
        <w:t xml:space="preserve"> Пермского края</w:t>
      </w:r>
      <w:r>
        <w:rPr>
          <w:sz w:val="28"/>
          <w:szCs w:val="28"/>
        </w:rPr>
        <w:t xml:space="preserve">, муниципальных унитарных предприятий согласно заключенным договорам (соглашениям) на обслуживание (далее – обслуживаемые организации) и </w:t>
      </w:r>
      <w:r>
        <w:rPr>
          <w:sz w:val="28"/>
          <w:szCs w:val="28"/>
        </w:rPr>
        <w:lastRenderedPageBreak/>
        <w:t>осуществление иных сопутствующих функций в обслуживаемых организациях.»</w:t>
      </w:r>
      <w:r w:rsidR="001E3BF5">
        <w:rPr>
          <w:sz w:val="28"/>
          <w:szCs w:val="28"/>
        </w:rPr>
        <w:t>.</w:t>
      </w:r>
    </w:p>
    <w:p w:rsidR="003F7F45" w:rsidRDefault="00965CFA" w:rsidP="006D5E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9D1522">
        <w:rPr>
          <w:sz w:val="28"/>
          <w:szCs w:val="28"/>
        </w:rPr>
        <w:t>2</w:t>
      </w:r>
      <w:r w:rsidR="003F7F45" w:rsidRPr="00BA528B">
        <w:rPr>
          <w:sz w:val="28"/>
          <w:szCs w:val="28"/>
        </w:rPr>
        <w:t xml:space="preserve">. </w:t>
      </w:r>
      <w:r w:rsidR="003F7F45">
        <w:rPr>
          <w:sz w:val="28"/>
          <w:szCs w:val="28"/>
        </w:rPr>
        <w:t xml:space="preserve">Настоящее постановление </w:t>
      </w:r>
      <w:r w:rsidR="003F7F45" w:rsidRPr="00356AF3">
        <w:rPr>
          <w:sz w:val="28"/>
          <w:szCs w:val="28"/>
        </w:rPr>
        <w:t>вступает в силу с</w:t>
      </w:r>
      <w:r w:rsidR="00047399">
        <w:rPr>
          <w:sz w:val="28"/>
          <w:szCs w:val="28"/>
        </w:rPr>
        <w:t xml:space="preserve"> даты</w:t>
      </w:r>
      <w:r w:rsidR="003F7F45" w:rsidRPr="00356AF3">
        <w:rPr>
          <w:sz w:val="28"/>
          <w:szCs w:val="28"/>
        </w:rPr>
        <w:t xml:space="preserve"> </w:t>
      </w:r>
      <w:r w:rsidR="003F7F45" w:rsidRPr="00BA528B">
        <w:rPr>
          <w:sz w:val="28"/>
          <w:szCs w:val="28"/>
        </w:rPr>
        <w:t xml:space="preserve">его </w:t>
      </w:r>
      <w:r w:rsidR="001E3BF5">
        <w:rPr>
          <w:sz w:val="28"/>
          <w:szCs w:val="28"/>
        </w:rPr>
        <w:t xml:space="preserve">размещения в сетевом издании – официальном сайте администрации </w:t>
      </w:r>
      <w:proofErr w:type="spellStart"/>
      <w:r w:rsidR="001E3BF5">
        <w:rPr>
          <w:sz w:val="28"/>
          <w:szCs w:val="28"/>
        </w:rPr>
        <w:t>Уинского</w:t>
      </w:r>
      <w:proofErr w:type="spellEnd"/>
      <w:r w:rsidR="001E3BF5">
        <w:rPr>
          <w:sz w:val="28"/>
          <w:szCs w:val="28"/>
        </w:rPr>
        <w:t xml:space="preserve"> муниципального округа Пермского края</w:t>
      </w:r>
      <w:r w:rsidR="0088483E">
        <w:rPr>
          <w:sz w:val="28"/>
          <w:szCs w:val="28"/>
        </w:rPr>
        <w:t xml:space="preserve"> </w:t>
      </w:r>
      <w:r w:rsidR="0088483E" w:rsidRPr="0088483E">
        <w:rPr>
          <w:sz w:val="28"/>
          <w:szCs w:val="28"/>
        </w:rPr>
        <w:t>(http://uinsk.ru).</w:t>
      </w:r>
      <w:r w:rsidR="003F7F45" w:rsidRPr="00BA528B">
        <w:rPr>
          <w:sz w:val="28"/>
          <w:szCs w:val="28"/>
        </w:rPr>
        <w:t xml:space="preserve"> </w:t>
      </w:r>
    </w:p>
    <w:p w:rsidR="003F7F45" w:rsidRDefault="00047399" w:rsidP="006D5E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9D1522">
        <w:rPr>
          <w:sz w:val="28"/>
          <w:szCs w:val="28"/>
        </w:rPr>
        <w:t>3</w:t>
      </w:r>
      <w:r w:rsidR="001E3BF5">
        <w:rPr>
          <w:sz w:val="28"/>
          <w:szCs w:val="28"/>
        </w:rPr>
        <w:t xml:space="preserve">. </w:t>
      </w:r>
      <w:r w:rsidR="003F7F45">
        <w:rPr>
          <w:sz w:val="28"/>
          <w:szCs w:val="28"/>
        </w:rPr>
        <w:t>Директору муниципального казенного учреждения</w:t>
      </w:r>
      <w:r w:rsidR="003F7F45" w:rsidRPr="003458BF">
        <w:rPr>
          <w:sz w:val="28"/>
          <w:szCs w:val="28"/>
        </w:rPr>
        <w:t xml:space="preserve"> </w:t>
      </w:r>
      <w:r w:rsidR="003F7F45" w:rsidRPr="0038748A">
        <w:rPr>
          <w:sz w:val="28"/>
          <w:szCs w:val="28"/>
        </w:rPr>
        <w:t>«</w:t>
      </w:r>
      <w:r w:rsidR="003F7F45">
        <w:rPr>
          <w:sz w:val="28"/>
          <w:szCs w:val="28"/>
        </w:rPr>
        <w:t>Ц</w:t>
      </w:r>
      <w:r w:rsidR="003F7F45" w:rsidRPr="0038748A">
        <w:rPr>
          <w:sz w:val="28"/>
          <w:szCs w:val="28"/>
        </w:rPr>
        <w:t xml:space="preserve">ентр учета </w:t>
      </w:r>
      <w:proofErr w:type="spellStart"/>
      <w:r w:rsidR="003F7F45" w:rsidRPr="0038748A">
        <w:rPr>
          <w:sz w:val="28"/>
          <w:szCs w:val="28"/>
        </w:rPr>
        <w:t>Уинского</w:t>
      </w:r>
      <w:proofErr w:type="spellEnd"/>
      <w:r w:rsidR="003F7F45">
        <w:rPr>
          <w:sz w:val="28"/>
          <w:szCs w:val="28"/>
        </w:rPr>
        <w:t xml:space="preserve"> муниципального округа</w:t>
      </w:r>
      <w:r w:rsidR="00C209B5">
        <w:rPr>
          <w:sz w:val="28"/>
          <w:szCs w:val="28"/>
        </w:rPr>
        <w:t xml:space="preserve"> Пермского края</w:t>
      </w:r>
      <w:r w:rsidR="003F7F45" w:rsidRPr="0038748A">
        <w:rPr>
          <w:sz w:val="28"/>
          <w:szCs w:val="28"/>
        </w:rPr>
        <w:t>»</w:t>
      </w:r>
      <w:r w:rsidR="003F7F45">
        <w:rPr>
          <w:sz w:val="28"/>
          <w:szCs w:val="28"/>
        </w:rPr>
        <w:t xml:space="preserve"> обеспечить государственную регистрацию</w:t>
      </w:r>
      <w:r w:rsidR="00965CFA">
        <w:rPr>
          <w:sz w:val="28"/>
          <w:szCs w:val="28"/>
        </w:rPr>
        <w:t xml:space="preserve"> изменений в устав</w:t>
      </w:r>
      <w:r w:rsidR="003F7F45">
        <w:rPr>
          <w:sz w:val="28"/>
          <w:szCs w:val="28"/>
        </w:rPr>
        <w:t xml:space="preserve"> </w:t>
      </w:r>
      <w:r w:rsidR="003F7F45" w:rsidRPr="00A8764C">
        <w:rPr>
          <w:sz w:val="28"/>
          <w:szCs w:val="28"/>
        </w:rPr>
        <w:t xml:space="preserve">в </w:t>
      </w:r>
      <w:r w:rsidR="003F7F45">
        <w:rPr>
          <w:sz w:val="28"/>
          <w:szCs w:val="28"/>
        </w:rPr>
        <w:t xml:space="preserve">порядке, установленном действующим законодательством. </w:t>
      </w:r>
    </w:p>
    <w:p w:rsidR="003F7F45" w:rsidRPr="00BA528B" w:rsidRDefault="009D1522" w:rsidP="004B1A1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F7F45" w:rsidRPr="00BA528B">
        <w:rPr>
          <w:sz w:val="28"/>
          <w:szCs w:val="28"/>
        </w:rPr>
        <w:t xml:space="preserve">. Контроль </w:t>
      </w:r>
      <w:r w:rsidR="001E3BF5">
        <w:rPr>
          <w:sz w:val="28"/>
          <w:szCs w:val="28"/>
        </w:rPr>
        <w:t>за</w:t>
      </w:r>
      <w:r w:rsidR="003F7F45" w:rsidRPr="00BA528B">
        <w:rPr>
          <w:sz w:val="28"/>
          <w:szCs w:val="28"/>
        </w:rPr>
        <w:t xml:space="preserve"> исполнением </w:t>
      </w:r>
      <w:r w:rsidR="004B1A1B">
        <w:rPr>
          <w:sz w:val="28"/>
          <w:szCs w:val="28"/>
        </w:rPr>
        <w:t xml:space="preserve">настоящего </w:t>
      </w:r>
      <w:r w:rsidR="003F7F45" w:rsidRPr="00BA528B">
        <w:rPr>
          <w:sz w:val="28"/>
          <w:szCs w:val="28"/>
        </w:rPr>
        <w:t xml:space="preserve">постановления возложить на </w:t>
      </w:r>
      <w:r w:rsidR="00965CFA">
        <w:rPr>
          <w:sz w:val="28"/>
          <w:szCs w:val="28"/>
        </w:rPr>
        <w:t>начальника ф</w:t>
      </w:r>
      <w:r w:rsidR="00CE53CF">
        <w:rPr>
          <w:sz w:val="28"/>
          <w:szCs w:val="28"/>
        </w:rPr>
        <w:t>инансового управления администрации</w:t>
      </w:r>
      <w:r w:rsidR="003F7F45">
        <w:rPr>
          <w:sz w:val="28"/>
          <w:szCs w:val="28"/>
        </w:rPr>
        <w:t xml:space="preserve"> </w:t>
      </w:r>
      <w:proofErr w:type="spellStart"/>
      <w:r w:rsidR="003F7F45">
        <w:rPr>
          <w:sz w:val="28"/>
          <w:szCs w:val="28"/>
        </w:rPr>
        <w:t>Уинского</w:t>
      </w:r>
      <w:proofErr w:type="spellEnd"/>
      <w:r w:rsidR="003F7F45">
        <w:rPr>
          <w:sz w:val="28"/>
          <w:szCs w:val="28"/>
        </w:rPr>
        <w:t xml:space="preserve"> муниц</w:t>
      </w:r>
      <w:r w:rsidR="00965CFA">
        <w:rPr>
          <w:sz w:val="28"/>
          <w:szCs w:val="28"/>
        </w:rPr>
        <w:t>ипального округа Пермского края</w:t>
      </w:r>
      <w:r w:rsidR="00CE53CF">
        <w:rPr>
          <w:sz w:val="28"/>
          <w:szCs w:val="28"/>
        </w:rPr>
        <w:t>.</w:t>
      </w:r>
    </w:p>
    <w:p w:rsidR="003F7F45" w:rsidRDefault="003F7F45" w:rsidP="004B1A1B">
      <w:pPr>
        <w:ind w:firstLine="851"/>
        <w:jc w:val="both"/>
        <w:rPr>
          <w:rFonts w:ascii="Arial" w:hAnsi="Arial"/>
          <w:color w:val="000000"/>
          <w:sz w:val="28"/>
          <w:szCs w:val="28"/>
        </w:rPr>
      </w:pPr>
    </w:p>
    <w:p w:rsidR="003F7F45" w:rsidRDefault="003F7F45" w:rsidP="004B1A1B">
      <w:pPr>
        <w:ind w:firstLine="851"/>
        <w:jc w:val="both"/>
        <w:rPr>
          <w:rFonts w:ascii="Arial" w:hAnsi="Arial"/>
          <w:color w:val="000000"/>
          <w:sz w:val="28"/>
          <w:szCs w:val="28"/>
        </w:rPr>
      </w:pPr>
    </w:p>
    <w:p w:rsidR="003F7F45" w:rsidRPr="00BA528B" w:rsidRDefault="003F7F45" w:rsidP="004B1A1B">
      <w:pPr>
        <w:ind w:firstLine="851"/>
        <w:jc w:val="both"/>
        <w:rPr>
          <w:rFonts w:ascii="Arial" w:hAnsi="Arial"/>
          <w:color w:val="000000"/>
          <w:sz w:val="28"/>
          <w:szCs w:val="28"/>
        </w:rPr>
      </w:pPr>
    </w:p>
    <w:p w:rsidR="003F7F45" w:rsidRPr="00F66DCE" w:rsidRDefault="003F7F45" w:rsidP="004B1A1B">
      <w:pPr>
        <w:pStyle w:val="a4"/>
        <w:spacing w:line="240" w:lineRule="auto"/>
        <w:ind w:firstLine="0"/>
      </w:pPr>
      <w:r w:rsidRPr="00F66DCE">
        <w:t>Глава муниципального округа-</w:t>
      </w:r>
    </w:p>
    <w:p w:rsidR="003F7F45" w:rsidRPr="00F66DCE" w:rsidRDefault="003F7F45" w:rsidP="004B1A1B">
      <w:pPr>
        <w:pStyle w:val="a4"/>
        <w:spacing w:line="240" w:lineRule="auto"/>
        <w:ind w:firstLine="0"/>
      </w:pPr>
      <w:r w:rsidRPr="00F66DCE">
        <w:t xml:space="preserve">глава администрации </w:t>
      </w:r>
      <w:proofErr w:type="spellStart"/>
      <w:r w:rsidRPr="00F66DCE">
        <w:t>Уинского</w:t>
      </w:r>
      <w:proofErr w:type="spellEnd"/>
    </w:p>
    <w:p w:rsidR="003F7F45" w:rsidRDefault="003F7F45" w:rsidP="004B1A1B">
      <w:pPr>
        <w:pStyle w:val="a4"/>
        <w:spacing w:line="240" w:lineRule="auto"/>
        <w:ind w:firstLine="0"/>
      </w:pPr>
      <w:r w:rsidRPr="00F66DCE">
        <w:t xml:space="preserve">муниципального округа                                                              </w:t>
      </w:r>
      <w:proofErr w:type="spellStart"/>
      <w:r w:rsidRPr="00F66DCE">
        <w:t>А.Н.Зелёнкин</w:t>
      </w:r>
      <w:proofErr w:type="spellEnd"/>
      <w:r>
        <w:t xml:space="preserve"> </w:t>
      </w:r>
    </w:p>
    <w:p w:rsidR="003F7F45" w:rsidRDefault="003F7F45" w:rsidP="004B1A1B">
      <w:pPr>
        <w:pStyle w:val="a4"/>
        <w:spacing w:line="240" w:lineRule="auto"/>
      </w:pPr>
    </w:p>
    <w:p w:rsidR="003F7F45" w:rsidRDefault="003F7F45" w:rsidP="004B1A1B">
      <w:pPr>
        <w:pStyle w:val="a4"/>
        <w:spacing w:line="240" w:lineRule="auto"/>
      </w:pPr>
    </w:p>
    <w:p w:rsidR="003F7F45" w:rsidRDefault="003F7F45" w:rsidP="003F7F45">
      <w:pPr>
        <w:pStyle w:val="a4"/>
      </w:pPr>
    </w:p>
    <w:p w:rsidR="003F7F45" w:rsidRDefault="003F7F45" w:rsidP="003F7F45">
      <w:pPr>
        <w:pStyle w:val="a4"/>
      </w:pPr>
    </w:p>
    <w:p w:rsidR="003F7F45" w:rsidRDefault="003F7F45" w:rsidP="003F7F45">
      <w:pPr>
        <w:pStyle w:val="a4"/>
      </w:pPr>
    </w:p>
    <w:p w:rsidR="002C37BB" w:rsidRDefault="00344940" w:rsidP="007E4ADC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5D953F" wp14:editId="4C334F2D">
                <wp:simplePos x="0" y="0"/>
                <wp:positionH relativeFrom="page">
                  <wp:posOffset>1039495</wp:posOffset>
                </wp:positionH>
                <wp:positionV relativeFrom="page">
                  <wp:posOffset>9742530</wp:posOffset>
                </wp:positionV>
                <wp:extent cx="3383280" cy="374650"/>
                <wp:effectExtent l="3810" t="0" r="381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940" w:rsidRPr="009169CE" w:rsidRDefault="00344940" w:rsidP="00344940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D953F" id="Text Box 4" o:spid="_x0000_s1027" type="#_x0000_t202" style="position:absolute;margin-left:81.85pt;margin-top:767.15pt;width:266.4pt;height:29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344940" w:rsidRPr="009169CE" w:rsidRDefault="00344940" w:rsidP="00344940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C37BB" w:rsidSect="009169CE">
      <w:footerReference w:type="default" r:id="rId9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B92" w:rsidRDefault="00D87B92">
      <w:r>
        <w:separator/>
      </w:r>
    </w:p>
  </w:endnote>
  <w:endnote w:type="continuationSeparator" w:id="0">
    <w:p w:rsidR="00D87B92" w:rsidRDefault="00D87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CE" w:rsidRDefault="009169CE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B92" w:rsidRDefault="00D87B92">
      <w:r>
        <w:separator/>
      </w:r>
    </w:p>
  </w:footnote>
  <w:footnote w:type="continuationSeparator" w:id="0">
    <w:p w:rsidR="00D87B92" w:rsidRDefault="00D87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F"/>
    <w:multiLevelType w:val="multilevel"/>
    <w:tmpl w:val="0000000E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6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6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6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6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6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6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6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6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6"/>
        <w:w w:val="100"/>
        <w:position w:val="0"/>
        <w:sz w:val="22"/>
        <w:u w:val="none"/>
      </w:rPr>
    </w:lvl>
  </w:abstractNum>
  <w:abstractNum w:abstractNumId="1" w15:restartNumberingAfterBreak="0">
    <w:nsid w:val="10A365BC"/>
    <w:multiLevelType w:val="multilevel"/>
    <w:tmpl w:val="751AFA22"/>
    <w:lvl w:ilvl="0">
      <w:start w:val="3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9"/>
      <w:numFmt w:val="decimal"/>
      <w:lvlText w:val="%1.%2"/>
      <w:lvlJc w:val="left"/>
      <w:pPr>
        <w:ind w:left="1200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07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10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7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8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49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52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2160"/>
      </w:pPr>
      <w:rPr>
        <w:rFonts w:cs="Times New Roman" w:hint="default"/>
      </w:rPr>
    </w:lvl>
  </w:abstractNum>
  <w:abstractNum w:abstractNumId="2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39AF3C8C"/>
    <w:multiLevelType w:val="multilevel"/>
    <w:tmpl w:val="C6F8A6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" w15:restartNumberingAfterBreak="0">
    <w:nsid w:val="3E893F41"/>
    <w:multiLevelType w:val="multilevel"/>
    <w:tmpl w:val="A7C813D0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5" w15:restartNumberingAfterBreak="0">
    <w:nsid w:val="40D1592E"/>
    <w:multiLevelType w:val="multilevel"/>
    <w:tmpl w:val="F3A0D3E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47399"/>
    <w:rsid w:val="000862DA"/>
    <w:rsid w:val="00135AF5"/>
    <w:rsid w:val="001D02CD"/>
    <w:rsid w:val="001E3BF5"/>
    <w:rsid w:val="002C37BB"/>
    <w:rsid w:val="00344940"/>
    <w:rsid w:val="00352347"/>
    <w:rsid w:val="003F7F45"/>
    <w:rsid w:val="0043537F"/>
    <w:rsid w:val="00470FB3"/>
    <w:rsid w:val="00482A25"/>
    <w:rsid w:val="004B1A1B"/>
    <w:rsid w:val="004F0F0A"/>
    <w:rsid w:val="00502F9B"/>
    <w:rsid w:val="00536FED"/>
    <w:rsid w:val="005B7C2C"/>
    <w:rsid w:val="006155F3"/>
    <w:rsid w:val="00637B08"/>
    <w:rsid w:val="00642292"/>
    <w:rsid w:val="0066436B"/>
    <w:rsid w:val="006C1E24"/>
    <w:rsid w:val="006D5E1C"/>
    <w:rsid w:val="00704233"/>
    <w:rsid w:val="0078616F"/>
    <w:rsid w:val="0079048A"/>
    <w:rsid w:val="007A5E46"/>
    <w:rsid w:val="007E4ADC"/>
    <w:rsid w:val="0081735F"/>
    <w:rsid w:val="00817ACA"/>
    <w:rsid w:val="00842310"/>
    <w:rsid w:val="0088483E"/>
    <w:rsid w:val="008B1016"/>
    <w:rsid w:val="008C6775"/>
    <w:rsid w:val="008D16CB"/>
    <w:rsid w:val="008D4210"/>
    <w:rsid w:val="009169CE"/>
    <w:rsid w:val="00925200"/>
    <w:rsid w:val="00965CFA"/>
    <w:rsid w:val="00997F4C"/>
    <w:rsid w:val="009D1522"/>
    <w:rsid w:val="00A75B2B"/>
    <w:rsid w:val="00AC7367"/>
    <w:rsid w:val="00AF5CC3"/>
    <w:rsid w:val="00B1278C"/>
    <w:rsid w:val="00B21699"/>
    <w:rsid w:val="00B53A8D"/>
    <w:rsid w:val="00BB0CD5"/>
    <w:rsid w:val="00BB6EA3"/>
    <w:rsid w:val="00BC42F7"/>
    <w:rsid w:val="00BC53EA"/>
    <w:rsid w:val="00BF6B17"/>
    <w:rsid w:val="00C209B5"/>
    <w:rsid w:val="00C55A0D"/>
    <w:rsid w:val="00C80448"/>
    <w:rsid w:val="00C917A5"/>
    <w:rsid w:val="00CE53CF"/>
    <w:rsid w:val="00D76070"/>
    <w:rsid w:val="00D87B92"/>
    <w:rsid w:val="00E55D54"/>
    <w:rsid w:val="00E90BD2"/>
    <w:rsid w:val="00EB54EA"/>
    <w:rsid w:val="00EB708C"/>
    <w:rsid w:val="00EC188E"/>
    <w:rsid w:val="00FC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5C4EC57"/>
  <w15:docId w15:val="{BBF490BF-A53E-4311-8C6C-981166C02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  <w:lang w:val="x-none" w:eastAsia="x-none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styleId="2">
    <w:name w:val="Body Text 2"/>
    <w:basedOn w:val="a"/>
    <w:link w:val="20"/>
    <w:rsid w:val="003F7F4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3F7F45"/>
    <w:rPr>
      <w:sz w:val="24"/>
      <w:szCs w:val="24"/>
    </w:rPr>
  </w:style>
  <w:style w:type="paragraph" w:customStyle="1" w:styleId="1">
    <w:name w:val="Абзац списка1"/>
    <w:basedOn w:val="a"/>
    <w:rsid w:val="003F7F4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9pt2">
    <w:name w:val="Основной текст + 9 pt2"/>
    <w:aliases w:val="Интервал 0 pt5"/>
    <w:rsid w:val="003F7F45"/>
    <w:rPr>
      <w:rFonts w:ascii="Times New Roman" w:hAnsi="Times New Roman" w:cs="Times New Roman"/>
      <w:noProof/>
      <w:spacing w:val="-9"/>
      <w:sz w:val="18"/>
      <w:szCs w:val="18"/>
      <w:u w:val="no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1900-12-31T19:00:00Z</cp:lastPrinted>
  <dcterms:created xsi:type="dcterms:W3CDTF">2026-01-15T06:46:00Z</dcterms:created>
  <dcterms:modified xsi:type="dcterms:W3CDTF">2026-01-15T06:46:00Z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