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A7" w:rsidRPr="004C7214" w:rsidRDefault="00414168" w:rsidP="004C7214">
      <w:pPr>
        <w:pStyle w:val="a4"/>
        <w:spacing w:line="240" w:lineRule="auto"/>
        <w:jc w:val="right"/>
        <w:rPr>
          <w:b/>
          <w:sz w:val="28"/>
          <w:szCs w:val="28"/>
        </w:rPr>
      </w:pPr>
      <w:r w:rsidRPr="004C721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36.7pt;width:227.55pt;height:168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" filled="f" stroked="f">
            <v:textbox style="mso-next-textbox:#Text Box 1" inset="0,0,0,0">
              <w:txbxContent>
                <w:p w:rsidR="00754007" w:rsidRDefault="00754007" w:rsidP="00C27E9E">
                  <w:pPr>
                    <w:pStyle w:val="a3"/>
                  </w:pPr>
                </w:p>
                <w:p w:rsidR="00754007" w:rsidRDefault="00754007" w:rsidP="006006EA">
                  <w:pPr>
                    <w:pStyle w:val="a3"/>
                  </w:pPr>
                  <w:r>
                    <w:t xml:space="preserve">О внесении изменений в муниципальную программу «Развитие системы образования </w:t>
                  </w:r>
                  <w:r w:rsidRPr="003212A0">
                    <w:t xml:space="preserve">в </w:t>
                  </w:r>
                  <w:proofErr w:type="spellStart"/>
                  <w:r w:rsidRPr="003212A0">
                    <w:t>Уинском</w:t>
                  </w:r>
                  <w:proofErr w:type="spellEnd"/>
                  <w:r w:rsidRPr="003212A0">
                    <w:t xml:space="preserve"> муниципальном округе Пермского края»</w:t>
                  </w:r>
                  <w:r>
                    <w:t xml:space="preserve">  на 2025-2027 годы», утвержденную постановлением администрации Уинского муниципального округа Пермского края  от 12.11.2024  № 259-01-03-305</w:t>
                  </w:r>
                </w:p>
                <w:p w:rsidR="00754007" w:rsidRDefault="00754007" w:rsidP="00C27E9E">
                  <w:pPr>
                    <w:pStyle w:val="a3"/>
                  </w:pPr>
                </w:p>
                <w:p w:rsidR="00754007" w:rsidRDefault="00754007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4C7214">
        <w:rPr>
          <w:b/>
          <w:sz w:val="28"/>
          <w:szCs w:val="28"/>
        </w:rPr>
        <w:t xml:space="preserve"> 30.12.2025     </w:t>
      </w:r>
      <w:r w:rsidR="004C7214" w:rsidRPr="004C7214">
        <w:rPr>
          <w:b/>
          <w:sz w:val="28"/>
          <w:szCs w:val="28"/>
        </w:rPr>
        <w:t>259-01-01-02-396</w:t>
      </w:r>
    </w:p>
    <w:p w:rsidR="001278A7" w:rsidRPr="008C56B2" w:rsidRDefault="00C61A8C" w:rsidP="006006EA">
      <w:pPr>
        <w:pStyle w:val="a4"/>
        <w:spacing w:line="240" w:lineRule="auto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10205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8A7" w:rsidRPr="008C56B2"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 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</w:t>
      </w:r>
      <w:r w:rsidR="001F5583">
        <w:rPr>
          <w:sz w:val="28"/>
          <w:szCs w:val="28"/>
        </w:rPr>
        <w:t xml:space="preserve">пального округа Пермского </w:t>
      </w:r>
      <w:proofErr w:type="gramStart"/>
      <w:r w:rsidR="001F5583">
        <w:rPr>
          <w:sz w:val="28"/>
          <w:szCs w:val="28"/>
        </w:rPr>
        <w:t xml:space="preserve">края»  </w:t>
      </w:r>
      <w:r w:rsidR="001F5583" w:rsidRPr="001F5583">
        <w:rPr>
          <w:sz w:val="28"/>
          <w:szCs w:val="28"/>
        </w:rPr>
        <w:t>администрация</w:t>
      </w:r>
      <w:proofErr w:type="gramEnd"/>
      <w:r w:rsidR="001F5583" w:rsidRPr="001F5583">
        <w:rPr>
          <w:sz w:val="28"/>
          <w:szCs w:val="28"/>
        </w:rPr>
        <w:t xml:space="preserve"> Уинского муниципального округа Пермского края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>ПОСТАНОВЛЯЕТ:</w:t>
      </w:r>
    </w:p>
    <w:p w:rsidR="006006EA" w:rsidRDefault="001278A7" w:rsidP="006006EA">
      <w:pPr>
        <w:pStyle w:val="a4"/>
        <w:ind w:firstLine="708"/>
        <w:rPr>
          <w:sz w:val="28"/>
          <w:szCs w:val="28"/>
        </w:rPr>
      </w:pPr>
      <w:r w:rsidRPr="008C56B2">
        <w:rPr>
          <w:sz w:val="28"/>
          <w:szCs w:val="28"/>
        </w:rPr>
        <w:t xml:space="preserve">1. </w:t>
      </w:r>
      <w:r w:rsidR="006006EA" w:rsidRPr="00A90FC7">
        <w:rPr>
          <w:sz w:val="28"/>
          <w:szCs w:val="28"/>
        </w:rPr>
        <w:t xml:space="preserve">Внести </w:t>
      </w:r>
      <w:r w:rsidR="006006EA">
        <w:rPr>
          <w:sz w:val="28"/>
          <w:szCs w:val="28"/>
        </w:rPr>
        <w:t>изменения</w:t>
      </w:r>
      <w:r w:rsidR="006006EA" w:rsidRPr="00A90FC7">
        <w:rPr>
          <w:sz w:val="28"/>
          <w:szCs w:val="28"/>
        </w:rPr>
        <w:t xml:space="preserve"> в муниципальную программу «Развитие системы образования в </w:t>
      </w:r>
      <w:proofErr w:type="spellStart"/>
      <w:r w:rsidR="006006EA" w:rsidRPr="00A90FC7">
        <w:rPr>
          <w:sz w:val="28"/>
          <w:szCs w:val="28"/>
        </w:rPr>
        <w:t>Уинском</w:t>
      </w:r>
      <w:proofErr w:type="spellEnd"/>
      <w:r w:rsidR="006006EA" w:rsidRPr="00A90FC7">
        <w:rPr>
          <w:sz w:val="28"/>
          <w:szCs w:val="28"/>
        </w:rPr>
        <w:t xml:space="preserve"> муниципальном</w:t>
      </w:r>
      <w:r w:rsidR="00557812">
        <w:rPr>
          <w:sz w:val="28"/>
          <w:szCs w:val="28"/>
        </w:rPr>
        <w:t xml:space="preserve"> округе Пермского края»  на 2025-2027</w:t>
      </w:r>
      <w:r w:rsidR="006006EA" w:rsidRPr="00A90FC7">
        <w:rPr>
          <w:sz w:val="28"/>
          <w:szCs w:val="28"/>
        </w:rPr>
        <w:t xml:space="preserve"> годы»</w:t>
      </w:r>
      <w:r w:rsidR="006006EA">
        <w:rPr>
          <w:sz w:val="28"/>
          <w:szCs w:val="28"/>
        </w:rPr>
        <w:t>, утвержденную постановлением администрации Уинского муниципального округа</w:t>
      </w:r>
      <w:r w:rsidR="006006EA" w:rsidRPr="008C56B2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 xml:space="preserve"> Пермского края от </w:t>
      </w:r>
      <w:r w:rsidR="00557812">
        <w:rPr>
          <w:sz w:val="28"/>
          <w:szCs w:val="28"/>
        </w:rPr>
        <w:t>12.11.2024</w:t>
      </w:r>
      <w:r w:rsidR="006006EA">
        <w:rPr>
          <w:sz w:val="28"/>
          <w:szCs w:val="28"/>
        </w:rPr>
        <w:t xml:space="preserve"> года  № 259-01-03-</w:t>
      </w:r>
      <w:r w:rsidR="00557812">
        <w:rPr>
          <w:sz w:val="28"/>
          <w:szCs w:val="28"/>
        </w:rPr>
        <w:t xml:space="preserve">305 </w:t>
      </w:r>
      <w:r w:rsidR="006006EA">
        <w:rPr>
          <w:sz w:val="28"/>
          <w:szCs w:val="28"/>
        </w:rPr>
        <w:t>следующие изменения:</w:t>
      </w:r>
      <w:r w:rsidR="006006EA" w:rsidRPr="006006EA">
        <w:rPr>
          <w:sz w:val="28"/>
          <w:szCs w:val="28"/>
        </w:rPr>
        <w:t xml:space="preserve"> </w:t>
      </w:r>
    </w:p>
    <w:p w:rsidR="006006EA" w:rsidRPr="00C6514B" w:rsidRDefault="006006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1.1.  Пункт  9</w:t>
      </w:r>
      <w:r w:rsidRPr="00AF15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6CA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 xml:space="preserve">» паспорта муниципальной программы  «Развитие системы образования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</w:t>
      </w:r>
      <w:r w:rsidR="00A74930">
        <w:rPr>
          <w:sz w:val="28"/>
          <w:szCs w:val="28"/>
        </w:rPr>
        <w:t>ом округе Пермского края н</w:t>
      </w:r>
      <w:r w:rsidR="00557812">
        <w:rPr>
          <w:sz w:val="28"/>
          <w:szCs w:val="28"/>
        </w:rPr>
        <w:t xml:space="preserve">а 2025-2027 </w:t>
      </w:r>
      <w:r>
        <w:rPr>
          <w:sz w:val="28"/>
          <w:szCs w:val="28"/>
        </w:rPr>
        <w:t xml:space="preserve"> годы» изложить в новой редакции согласно приложению 1 к настоящему постановлению.</w:t>
      </w:r>
      <w:r w:rsidRPr="00BB191D">
        <w:t xml:space="preserve"> 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6006EA">
        <w:rPr>
          <w:sz w:val="28"/>
          <w:szCs w:val="28"/>
        </w:rPr>
        <w:t>. Приложение</w:t>
      </w:r>
      <w:r w:rsidR="006006EA" w:rsidRPr="00851F1A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</w:t>
      </w:r>
      <w:r w:rsidR="006006EA" w:rsidRPr="00600DD6">
        <w:rPr>
          <w:sz w:val="28"/>
          <w:szCs w:val="28"/>
        </w:rPr>
        <w:lastRenderedPageBreak/>
        <w:t>Пермского края</w:t>
      </w:r>
      <w:r w:rsidR="00557812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– 202</w:t>
      </w:r>
      <w:r w:rsidR="00557812">
        <w:rPr>
          <w:sz w:val="28"/>
          <w:szCs w:val="28"/>
        </w:rPr>
        <w:t>7</w:t>
      </w:r>
      <w:r w:rsidR="006006EA">
        <w:rPr>
          <w:sz w:val="28"/>
          <w:szCs w:val="28"/>
        </w:rPr>
        <w:t xml:space="preserve"> годы»</w:t>
      </w:r>
      <w:r w:rsidR="006006EA" w:rsidRPr="00851F1A">
        <w:rPr>
          <w:sz w:val="28"/>
          <w:szCs w:val="28"/>
        </w:rPr>
        <w:t xml:space="preserve"> </w:t>
      </w:r>
      <w:r w:rsidR="006006EA" w:rsidRPr="00600DD6">
        <w:rPr>
          <w:sz w:val="28"/>
          <w:szCs w:val="28"/>
        </w:rPr>
        <w:t>за счет всех источников финансирования</w:t>
      </w:r>
      <w:r w:rsidR="006006EA">
        <w:rPr>
          <w:sz w:val="28"/>
          <w:szCs w:val="28"/>
        </w:rPr>
        <w:t xml:space="preserve">» </w:t>
      </w:r>
      <w:r w:rsidR="003B6AEC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2</w:t>
      </w:r>
      <w:r w:rsidR="006006EA">
        <w:rPr>
          <w:sz w:val="28"/>
          <w:szCs w:val="28"/>
        </w:rPr>
        <w:t>.</w:t>
      </w:r>
    </w:p>
    <w:p w:rsidR="006006EA" w:rsidRPr="00BA20CD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1.3</w:t>
      </w:r>
      <w:r w:rsidR="006006EA">
        <w:rPr>
          <w:sz w:val="28"/>
          <w:szCs w:val="28"/>
        </w:rPr>
        <w:t>. Приложение</w:t>
      </w:r>
      <w:r w:rsidR="006006EA" w:rsidRPr="00A02688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</w:t>
      </w:r>
      <w:r w:rsidR="006006EA" w:rsidRPr="00600DD6">
        <w:rPr>
          <w:sz w:val="28"/>
          <w:szCs w:val="28"/>
        </w:rPr>
        <w:t>за счет средств бюджета Уинского муниципального округа Пермского края</w:t>
      </w:r>
      <w:r w:rsidR="006006EA">
        <w:rPr>
          <w:sz w:val="28"/>
          <w:szCs w:val="28"/>
        </w:rPr>
        <w:t xml:space="preserve">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3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1.4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 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за счет краевого бюджета» изложить  в ново</w:t>
      </w:r>
      <w:r>
        <w:rPr>
          <w:sz w:val="28"/>
          <w:szCs w:val="28"/>
        </w:rPr>
        <w:t>й редакции согласно приложению 4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1.5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за счет федерального бюджета» изложить  в ново</w:t>
      </w:r>
      <w:r>
        <w:rPr>
          <w:sz w:val="28"/>
          <w:szCs w:val="28"/>
        </w:rPr>
        <w:t>й редакции согласно приложению 5</w:t>
      </w:r>
      <w:r w:rsidR="006006EA">
        <w:rPr>
          <w:sz w:val="28"/>
          <w:szCs w:val="28"/>
        </w:rPr>
        <w:t>.</w:t>
      </w:r>
    </w:p>
    <w:p w:rsidR="006006EA" w:rsidRPr="00EE2E4F" w:rsidRDefault="006006EA" w:rsidP="00EE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DDD">
        <w:rPr>
          <w:rFonts w:ascii="Times New Roman" w:hAnsi="Times New Roman" w:cs="Times New Roman"/>
          <w:sz w:val="28"/>
          <w:szCs w:val="28"/>
        </w:rPr>
        <w:t>1.</w:t>
      </w:r>
      <w:r w:rsidR="009E7450">
        <w:rPr>
          <w:rFonts w:ascii="Times New Roman" w:hAnsi="Times New Roman" w:cs="Times New Roman"/>
          <w:sz w:val="28"/>
          <w:szCs w:val="28"/>
        </w:rPr>
        <w:t>6</w:t>
      </w:r>
      <w:r w:rsidRPr="004F6DDD">
        <w:rPr>
          <w:rFonts w:ascii="Times New Roman" w:hAnsi="Times New Roman" w:cs="Times New Roman"/>
          <w:sz w:val="28"/>
          <w:szCs w:val="28"/>
        </w:rPr>
        <w:t>. Приложение  «План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мероприятий по реа</w:t>
      </w:r>
      <w:r w:rsidR="00BA5717">
        <w:rPr>
          <w:rFonts w:ascii="Times New Roman" w:hAnsi="Times New Roman" w:cs="Times New Roman"/>
          <w:sz w:val="28"/>
          <w:szCs w:val="28"/>
        </w:rPr>
        <w:t>лизации муниципальной программы  «</w:t>
      </w:r>
      <w:r w:rsidRPr="004F6DDD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>Развитие системы образования</w:t>
      </w:r>
      <w:r w:rsidR="00BA5717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FE0329">
        <w:rPr>
          <w:rFonts w:ascii="Times New Roman" w:hAnsi="Times New Roman" w:cs="Times New Roman"/>
          <w:sz w:val="28"/>
          <w:szCs w:val="24"/>
        </w:rPr>
        <w:t>Уинском</w:t>
      </w:r>
      <w:proofErr w:type="spellEnd"/>
      <w:r w:rsidRPr="00FE0329">
        <w:rPr>
          <w:rFonts w:ascii="Times New Roman" w:hAnsi="Times New Roman" w:cs="Times New Roman"/>
          <w:sz w:val="28"/>
          <w:szCs w:val="24"/>
        </w:rPr>
        <w:t xml:space="preserve"> муниципальн</w:t>
      </w:r>
      <w:r w:rsidR="00557812">
        <w:rPr>
          <w:rFonts w:ascii="Times New Roman" w:hAnsi="Times New Roman" w:cs="Times New Roman"/>
          <w:sz w:val="28"/>
          <w:szCs w:val="24"/>
        </w:rPr>
        <w:t>ом округе Пермского края на 2025 – 2027</w:t>
      </w:r>
      <w:r>
        <w:rPr>
          <w:rFonts w:ascii="Times New Roman" w:hAnsi="Times New Roman" w:cs="Times New Roman"/>
          <w:sz w:val="28"/>
          <w:szCs w:val="24"/>
        </w:rPr>
        <w:t xml:space="preserve"> годы</w:t>
      </w:r>
      <w:r w:rsidR="00BA57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 изложить в ново</w:t>
      </w:r>
      <w:r w:rsidR="009E7450">
        <w:rPr>
          <w:rFonts w:ascii="Times New Roman" w:hAnsi="Times New Roman" w:cs="Times New Roman"/>
          <w:sz w:val="28"/>
          <w:szCs w:val="28"/>
        </w:rPr>
        <w:t>й редакции согласно приложению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8A7" w:rsidRPr="008C56B2">
        <w:rPr>
          <w:sz w:val="28"/>
          <w:szCs w:val="28"/>
        </w:rPr>
        <w:t>. Настоящее постановлен</w:t>
      </w:r>
      <w:r w:rsidR="00F328D4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вступает в силу с момента подписания и </w:t>
      </w:r>
      <w:r w:rsidR="005660E6" w:rsidRPr="008C56B2">
        <w:rPr>
          <w:sz w:val="28"/>
          <w:szCs w:val="28"/>
        </w:rPr>
        <w:t xml:space="preserve">применяется </w:t>
      </w:r>
      <w:r w:rsidR="003C5617">
        <w:rPr>
          <w:sz w:val="28"/>
          <w:szCs w:val="28"/>
        </w:rPr>
        <w:t>к</w:t>
      </w:r>
      <w:r w:rsidR="003C5617" w:rsidRPr="008C56B2">
        <w:rPr>
          <w:sz w:val="28"/>
          <w:szCs w:val="28"/>
        </w:rPr>
        <w:t xml:space="preserve"> правоотношениям,</w:t>
      </w:r>
      <w:r w:rsidR="001278A7" w:rsidRPr="008C56B2">
        <w:rPr>
          <w:sz w:val="28"/>
          <w:szCs w:val="28"/>
        </w:rPr>
        <w:t xml:space="preserve"> </w:t>
      </w:r>
      <w:r w:rsidR="003C5617" w:rsidRPr="008C56B2">
        <w:rPr>
          <w:sz w:val="28"/>
          <w:szCs w:val="28"/>
        </w:rPr>
        <w:t xml:space="preserve">возникающим </w:t>
      </w:r>
      <w:r w:rsidR="003C5617">
        <w:rPr>
          <w:sz w:val="28"/>
          <w:szCs w:val="28"/>
        </w:rPr>
        <w:t>при</w:t>
      </w:r>
      <w:r w:rsidR="001278A7" w:rsidRPr="008C56B2">
        <w:rPr>
          <w:sz w:val="28"/>
          <w:szCs w:val="28"/>
        </w:rPr>
        <w:t xml:space="preserve"> составлении и исполнении бюджета Уинского муниципального округа Пермского</w:t>
      </w:r>
      <w:r w:rsidR="00266F81">
        <w:rPr>
          <w:sz w:val="28"/>
          <w:szCs w:val="28"/>
        </w:rPr>
        <w:t xml:space="preserve"> края, начиная с бюджета на </w:t>
      </w:r>
      <w:r w:rsidR="00557812">
        <w:rPr>
          <w:sz w:val="28"/>
          <w:szCs w:val="28"/>
        </w:rPr>
        <w:t>2025 год и плановый период 2026</w:t>
      </w:r>
      <w:r w:rsidR="00842326">
        <w:rPr>
          <w:sz w:val="28"/>
          <w:szCs w:val="28"/>
        </w:rPr>
        <w:t xml:space="preserve"> </w:t>
      </w:r>
      <w:r w:rsidR="003C5617">
        <w:rPr>
          <w:sz w:val="28"/>
          <w:szCs w:val="28"/>
        </w:rPr>
        <w:t>и 2027</w:t>
      </w:r>
      <w:r w:rsidR="001278A7" w:rsidRPr="008C56B2">
        <w:rPr>
          <w:sz w:val="28"/>
          <w:szCs w:val="28"/>
        </w:rPr>
        <w:t xml:space="preserve"> годов.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8A7" w:rsidRPr="008C56B2">
        <w:rPr>
          <w:sz w:val="28"/>
          <w:szCs w:val="28"/>
        </w:rPr>
        <w:t xml:space="preserve">. </w:t>
      </w:r>
      <w:r w:rsidR="00C47A9A" w:rsidRPr="00C47A9A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(http://uinsk.ru).</w:t>
      </w:r>
    </w:p>
    <w:p w:rsidR="001278A7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8A7" w:rsidRPr="008C56B2">
        <w:rPr>
          <w:sz w:val="28"/>
          <w:szCs w:val="28"/>
        </w:rPr>
        <w:t xml:space="preserve">. Контроль </w:t>
      </w:r>
      <w:r w:rsidR="00A91228">
        <w:rPr>
          <w:sz w:val="28"/>
          <w:szCs w:val="28"/>
        </w:rPr>
        <w:t>за</w:t>
      </w:r>
      <w:r w:rsidR="001278A7" w:rsidRPr="008C56B2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Уинского муниципального округа Копытову Н.Н.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</w:p>
    <w:p w:rsidR="001278A7" w:rsidRDefault="001278A7" w:rsidP="00210D67">
      <w:pPr>
        <w:pStyle w:val="a4"/>
        <w:spacing w:line="240" w:lineRule="auto"/>
        <w:ind w:firstLine="0"/>
      </w:pPr>
    </w:p>
    <w:p w:rsidR="00166431" w:rsidRDefault="00166431" w:rsidP="00210D67">
      <w:pPr>
        <w:pStyle w:val="a4"/>
        <w:spacing w:line="240" w:lineRule="auto"/>
        <w:ind w:firstLine="0"/>
      </w:pPr>
    </w:p>
    <w:p w:rsidR="001278A7" w:rsidRPr="008C56B2" w:rsidRDefault="00414168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81.85pt;margin-top:767.15pt;width:266.4pt;height:29.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754007" w:rsidRPr="009169CE" w:rsidRDefault="00754007" w:rsidP="008C56B2">
                  <w:pPr>
                    <w:pStyle w:val="a7"/>
                    <w:ind w:firstLine="0"/>
                  </w:pPr>
                </w:p>
              </w:txbxContent>
            </v:textbox>
            <w10:wrap anchorx="page" anchory="page"/>
          </v:shape>
        </w:pict>
      </w:r>
      <w:r w:rsidR="00187B6F">
        <w:rPr>
          <w:noProof/>
          <w:sz w:val="28"/>
          <w:szCs w:val="28"/>
        </w:rPr>
        <w:t>Глава</w:t>
      </w:r>
      <w:r w:rsidR="001278A7" w:rsidRPr="008C56B2">
        <w:rPr>
          <w:noProof/>
          <w:sz w:val="28"/>
          <w:szCs w:val="28"/>
        </w:rPr>
        <w:t xml:space="preserve"> муниципального округа-</w:t>
      </w:r>
    </w:p>
    <w:p w:rsidR="001278A7" w:rsidRPr="008C56B2" w:rsidRDefault="00FE0F16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87B6F">
        <w:rPr>
          <w:sz w:val="28"/>
          <w:szCs w:val="28"/>
        </w:rPr>
        <w:t>а</w:t>
      </w:r>
      <w:r w:rsidR="001278A7" w:rsidRPr="008C56B2">
        <w:rPr>
          <w:sz w:val="28"/>
          <w:szCs w:val="28"/>
        </w:rPr>
        <w:t xml:space="preserve"> администрации </w:t>
      </w:r>
    </w:p>
    <w:p w:rsidR="001278A7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proofErr w:type="spellStart"/>
      <w:r w:rsidRPr="008C56B2">
        <w:rPr>
          <w:sz w:val="28"/>
          <w:szCs w:val="28"/>
        </w:rPr>
        <w:t>Уинского</w:t>
      </w:r>
      <w:proofErr w:type="spellEnd"/>
      <w:r w:rsidRPr="008C56B2">
        <w:rPr>
          <w:sz w:val="28"/>
          <w:szCs w:val="28"/>
        </w:rPr>
        <w:t xml:space="preserve"> муниципального округа                                  </w:t>
      </w:r>
      <w:r>
        <w:rPr>
          <w:sz w:val="28"/>
          <w:szCs w:val="28"/>
        </w:rPr>
        <w:t xml:space="preserve">             </w:t>
      </w:r>
      <w:r w:rsidRPr="008C56B2">
        <w:rPr>
          <w:sz w:val="28"/>
          <w:szCs w:val="28"/>
        </w:rPr>
        <w:t xml:space="preserve">   </w:t>
      </w:r>
      <w:r w:rsidR="00187B6F">
        <w:rPr>
          <w:sz w:val="28"/>
          <w:szCs w:val="28"/>
        </w:rPr>
        <w:t xml:space="preserve">А.Н. </w:t>
      </w:r>
      <w:proofErr w:type="spellStart"/>
      <w:r w:rsidR="00187B6F">
        <w:rPr>
          <w:sz w:val="28"/>
          <w:szCs w:val="28"/>
        </w:rPr>
        <w:t>Зелёнкин</w:t>
      </w:r>
      <w:proofErr w:type="spellEnd"/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6B4824">
      <w:pPr>
        <w:jc w:val="center"/>
        <w:sectPr w:rsidR="006B4824" w:rsidSect="000614C1">
          <w:footerReference w:type="default" r:id="rId9"/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4C721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30.12.2025 259-01-01-02-396</w:t>
      </w:r>
    </w:p>
    <w:p w:rsidR="006B4824" w:rsidRPr="004044C4" w:rsidRDefault="006B4824" w:rsidP="004C7214">
      <w:pPr>
        <w:pStyle w:val="a4"/>
        <w:rPr>
          <w:sz w:val="28"/>
          <w:szCs w:val="28"/>
        </w:rPr>
      </w:pPr>
    </w:p>
    <w:p w:rsidR="006B4824" w:rsidRDefault="006B4824" w:rsidP="006B4824">
      <w:pPr>
        <w:jc w:val="center"/>
      </w:pPr>
    </w:p>
    <w:p w:rsidR="006B4824" w:rsidRDefault="006B4824" w:rsidP="006B4824">
      <w:pPr>
        <w:jc w:val="center"/>
      </w:pPr>
      <w:r>
        <w:t>ПАСПОРТ ПРОГАММЫ</w:t>
      </w:r>
    </w:p>
    <w:p w:rsidR="006B4824" w:rsidRDefault="006B4824" w:rsidP="006B4824">
      <w:pPr>
        <w:jc w:val="center"/>
      </w:pPr>
    </w:p>
    <w:p w:rsidR="006B4824" w:rsidRDefault="006B4824" w:rsidP="006B4824">
      <w:pPr>
        <w:jc w:val="center"/>
        <w:rPr>
          <w:b/>
          <w:color w:val="000000" w:themeColor="text1"/>
          <w:sz w:val="28"/>
          <w:szCs w:val="28"/>
        </w:rPr>
      </w:pPr>
      <w:r w:rsidRPr="007F358C">
        <w:rPr>
          <w:b/>
          <w:sz w:val="28"/>
          <w:szCs w:val="28"/>
        </w:rPr>
        <w:t xml:space="preserve">«Развитие системы образования в </w:t>
      </w:r>
      <w:proofErr w:type="spellStart"/>
      <w:r w:rsidRPr="007F358C">
        <w:rPr>
          <w:b/>
          <w:sz w:val="28"/>
          <w:szCs w:val="28"/>
        </w:rPr>
        <w:t>Уинском</w:t>
      </w:r>
      <w:proofErr w:type="spellEnd"/>
      <w:r w:rsidRPr="007F358C">
        <w:rPr>
          <w:b/>
          <w:sz w:val="28"/>
          <w:szCs w:val="28"/>
        </w:rPr>
        <w:t xml:space="preserve"> муниципальном округе Пермского </w:t>
      </w:r>
      <w:r w:rsidR="0010518E">
        <w:rPr>
          <w:b/>
          <w:color w:val="000000" w:themeColor="text1"/>
          <w:sz w:val="28"/>
          <w:szCs w:val="28"/>
        </w:rPr>
        <w:t>края на 2025-2027</w:t>
      </w:r>
      <w:r w:rsidRPr="00B0205F">
        <w:rPr>
          <w:b/>
          <w:color w:val="000000" w:themeColor="text1"/>
          <w:sz w:val="28"/>
          <w:szCs w:val="28"/>
        </w:rPr>
        <w:t xml:space="preserve"> года»</w:t>
      </w:r>
    </w:p>
    <w:p w:rsidR="001878E4" w:rsidRDefault="001878E4" w:rsidP="006B4824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a"/>
        <w:tblW w:w="14821" w:type="dxa"/>
        <w:tblLook w:val="04A0" w:firstRow="1" w:lastRow="0" w:firstColumn="1" w:lastColumn="0" w:noHBand="0" w:noVBand="1"/>
      </w:tblPr>
      <w:tblGrid>
        <w:gridCol w:w="2911"/>
        <w:gridCol w:w="2863"/>
        <w:gridCol w:w="2261"/>
        <w:gridCol w:w="2261"/>
        <w:gridCol w:w="2261"/>
        <w:gridCol w:w="2264"/>
      </w:tblGrid>
      <w:tr w:rsidR="001878E4" w:rsidTr="001878E4">
        <w:trPr>
          <w:trHeight w:val="391"/>
        </w:trPr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Объемы и источники финансирования программы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Источники финансирования</w:t>
            </w:r>
          </w:p>
        </w:tc>
        <w:tc>
          <w:tcPr>
            <w:tcW w:w="9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Расходы, рублей</w:t>
            </w:r>
          </w:p>
        </w:tc>
      </w:tr>
      <w:tr w:rsidR="001878E4" w:rsidTr="001878E4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2024 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2025 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2026 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Итого</w:t>
            </w:r>
          </w:p>
        </w:tc>
      </w:tr>
      <w:tr w:rsidR="001878E4" w:rsidTr="001878E4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Всего, в том числе: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300 591 026,17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258 375 201,36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260 161 151,66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819 127 379,19</w:t>
            </w:r>
          </w:p>
        </w:tc>
      </w:tr>
      <w:tr w:rsidR="001878E4" w:rsidTr="001878E4">
        <w:trPr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Бюджет Уинского муниципального округа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64 185 545,56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57 002 358,56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64 580 090,56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185 767 994,68</w:t>
            </w:r>
          </w:p>
        </w:tc>
      </w:tr>
      <w:tr w:rsidR="001878E4" w:rsidTr="001878E4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Краевой бюджет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218 038 197,11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183 086 618,40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177 447 703,10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578 572 518,61</w:t>
            </w:r>
          </w:p>
        </w:tc>
      </w:tr>
      <w:tr w:rsidR="001878E4" w:rsidTr="001878E4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Федеральный бюджет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18 367 283,50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18 286 224,40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18 133 358,00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54 786 865,90</w:t>
            </w:r>
          </w:p>
        </w:tc>
      </w:tr>
      <w:tr w:rsidR="001878E4" w:rsidTr="001878E4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E4" w:rsidRDefault="001878E4">
            <w:pPr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Внебюджетные источники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E4" w:rsidRDefault="001878E4">
            <w:r>
              <w:t> </w:t>
            </w:r>
          </w:p>
        </w:tc>
      </w:tr>
    </w:tbl>
    <w:p w:rsidR="001B116F" w:rsidRDefault="001B116F" w:rsidP="006B4824">
      <w:pPr>
        <w:pStyle w:val="a4"/>
        <w:ind w:left="4248" w:firstLine="4932"/>
        <w:rPr>
          <w:b/>
          <w:sz w:val="28"/>
          <w:szCs w:val="28"/>
        </w:rPr>
      </w:pPr>
    </w:p>
    <w:p w:rsidR="001878E4" w:rsidRDefault="001878E4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4C721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C7214">
        <w:rPr>
          <w:sz w:val="28"/>
          <w:szCs w:val="28"/>
        </w:rPr>
        <w:t>30.12.2025 259-01-01-02-396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</w:t>
      </w:r>
      <w:proofErr w:type="spellStart"/>
      <w:r w:rsidRPr="001B0E1C">
        <w:rPr>
          <w:sz w:val="28"/>
          <w:szCs w:val="28"/>
        </w:rPr>
        <w:t>Уинском</w:t>
      </w:r>
      <w:proofErr w:type="spellEnd"/>
      <w:r w:rsidRPr="001B0E1C">
        <w:rPr>
          <w:sz w:val="28"/>
          <w:szCs w:val="28"/>
        </w:rPr>
        <w:t xml:space="preserve"> муниципальном округе Пермского края </w:t>
      </w:r>
      <w:r w:rsidR="002F0648">
        <w:rPr>
          <w:color w:val="000000" w:themeColor="text1"/>
          <w:sz w:val="28"/>
          <w:szCs w:val="28"/>
        </w:rPr>
        <w:t>на 2025-2027</w:t>
      </w:r>
      <w:r w:rsidRPr="001B0E1C">
        <w:rPr>
          <w:color w:val="000000" w:themeColor="text1"/>
          <w:sz w:val="28"/>
          <w:szCs w:val="28"/>
        </w:rPr>
        <w:t xml:space="preserve"> года»</w:t>
      </w:r>
      <w:r w:rsidRPr="001B0E1C">
        <w:rPr>
          <w:sz w:val="28"/>
          <w:szCs w:val="28"/>
        </w:rPr>
        <w:t xml:space="preserve"> </w:t>
      </w:r>
    </w:p>
    <w:p w:rsidR="005F6D4C" w:rsidRDefault="005F6D4C" w:rsidP="004070A9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всех источников финансирования</w:t>
      </w:r>
    </w:p>
    <w:p w:rsidR="001878E4" w:rsidRDefault="001878E4" w:rsidP="004070A9">
      <w:pPr>
        <w:jc w:val="center"/>
        <w:rPr>
          <w:sz w:val="28"/>
          <w:szCs w:val="28"/>
        </w:r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3230"/>
        <w:gridCol w:w="2374"/>
        <w:gridCol w:w="800"/>
        <w:gridCol w:w="938"/>
        <w:gridCol w:w="1678"/>
        <w:gridCol w:w="880"/>
        <w:gridCol w:w="1860"/>
        <w:gridCol w:w="1860"/>
        <w:gridCol w:w="1860"/>
      </w:tblGrid>
      <w:tr w:rsidR="003E05B3" w:rsidRPr="008164E2" w:rsidTr="003E05B3">
        <w:trPr>
          <w:trHeight w:val="1092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RANGE!A2:I120"/>
            <w:r w:rsidRPr="008164E2">
              <w:rPr>
                <w:color w:val="000000"/>
              </w:rPr>
              <w:t>Наименование муниципальной программы, подпрограммы, мероприятия</w:t>
            </w:r>
            <w:bookmarkEnd w:id="0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Код бюджетной классификации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 xml:space="preserve">Расходы </w:t>
            </w:r>
            <w:r w:rsidRPr="008164E2">
              <w:rPr>
                <w:color w:val="548DD4"/>
              </w:rPr>
              <w:t>&lt;1&gt;</w:t>
            </w:r>
            <w:r w:rsidRPr="008164E2">
              <w:rPr>
                <w:color w:val="000000"/>
              </w:rPr>
              <w:t>,  руб.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both"/>
              <w:rPr>
                <w:color w:val="000000"/>
              </w:rPr>
            </w:pPr>
            <w:r w:rsidRPr="008164E2">
              <w:rPr>
                <w:color w:val="000000"/>
              </w:rPr>
              <w:t>ГРБС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both"/>
              <w:rPr>
                <w:color w:val="000000"/>
              </w:rPr>
            </w:pPr>
            <w:r w:rsidRPr="008164E2">
              <w:rPr>
                <w:color w:val="000000"/>
              </w:rPr>
              <w:t>КФСР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both"/>
              <w:rPr>
                <w:color w:val="000000"/>
              </w:rPr>
            </w:pPr>
            <w:r w:rsidRPr="008164E2">
              <w:rPr>
                <w:color w:val="000000"/>
              </w:rPr>
              <w:t>КЦСР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both"/>
              <w:rPr>
                <w:color w:val="000000"/>
              </w:rPr>
            </w:pPr>
            <w:r w:rsidRPr="008164E2">
              <w:rPr>
                <w:color w:val="000000"/>
              </w:rPr>
              <w:t>КВР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2025 г.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2026 г.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2027 г.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center"/>
              <w:rPr>
                <w:color w:val="000000"/>
              </w:rPr>
            </w:pPr>
            <w:r w:rsidRPr="008164E2">
              <w:rPr>
                <w:color w:val="000000"/>
              </w:rPr>
              <w:t>9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«Развитие системы образования в </w:t>
            </w:r>
            <w:proofErr w:type="spellStart"/>
            <w:r w:rsidRPr="008164E2">
              <w:rPr>
                <w:b/>
                <w:bCs/>
                <w:color w:val="000000"/>
              </w:rPr>
              <w:t>Уинском</w:t>
            </w:r>
            <w:proofErr w:type="spellEnd"/>
            <w:r w:rsidRPr="008164E2">
              <w:rPr>
                <w:b/>
                <w:bCs/>
                <w:color w:val="000000"/>
              </w:rPr>
              <w:t xml:space="preserve"> муниципальном округе Пермского края на 2025 – 2027 годы»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300 591 026,17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258 375 201,36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260 161 151,66</w:t>
            </w:r>
          </w:p>
        </w:tc>
      </w:tr>
      <w:tr w:rsidR="003E05B3" w:rsidRPr="008164E2" w:rsidTr="003E05B3">
        <w:trPr>
          <w:trHeight w:val="18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300 591 026,17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258 375 201,36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260 161 151,66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Подпрограмма 1                          </w:t>
            </w:r>
            <w:r w:rsidRPr="008164E2">
              <w:rPr>
                <w:b/>
                <w:bCs/>
                <w:color w:val="000000"/>
              </w:rPr>
              <w:lastRenderedPageBreak/>
              <w:t>«Развитие системы дошкольного образования»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65 101 347,48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57 252 693,29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59 117 492,49</w:t>
            </w:r>
          </w:p>
        </w:tc>
      </w:tr>
      <w:tr w:rsidR="003E05B3" w:rsidRPr="008164E2" w:rsidTr="003E05B3">
        <w:trPr>
          <w:trHeight w:val="17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65 101 347,48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57 252 693,29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59 117 492,49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62 806 521,10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54 748 227,29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56 183 123,49</w:t>
            </w:r>
          </w:p>
        </w:tc>
      </w:tr>
      <w:tr w:rsidR="003E05B3" w:rsidRPr="008164E2" w:rsidTr="003E05B3">
        <w:trPr>
          <w:trHeight w:val="18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62 806 521,10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54 748 227,29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56 183 123,49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3210100110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9 195 822,71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7 576 952,60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7 604 316,60</w:t>
            </w:r>
          </w:p>
        </w:tc>
      </w:tr>
      <w:tr w:rsidR="003E05B3" w:rsidRPr="008164E2" w:rsidTr="003E05B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3 438 255,75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3 405 391,93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4 479 166,71</w:t>
            </w:r>
          </w:p>
        </w:tc>
      </w:tr>
      <w:tr w:rsidR="003E05B3" w:rsidRPr="008164E2" w:rsidTr="003E05B3">
        <w:trPr>
          <w:trHeight w:val="5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2 292 550,10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106 260,78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2 014 716,20</w:t>
            </w:r>
          </w:p>
        </w:tc>
      </w:tr>
      <w:tr w:rsidR="003E05B3" w:rsidRPr="008164E2" w:rsidTr="003E05B3">
        <w:trPr>
          <w:trHeight w:val="15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3210100120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5 925,72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10 387,20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10 387,20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321012Н020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30 018 500,98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32 689 064,32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30 184 181,16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1 285 371,13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1 014 128,17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994 800,33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114 317,74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16 105 776,97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9 946 042,29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10 895 555,29</w:t>
            </w:r>
          </w:p>
        </w:tc>
      </w:tr>
      <w:tr w:rsidR="003E05B3" w:rsidRPr="008164E2" w:rsidTr="003E05B3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321012Н420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736 719,35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820 000,00</w:t>
            </w:r>
          </w:p>
        </w:tc>
      </w:tr>
      <w:tr w:rsidR="003E05B3" w:rsidRPr="008164E2" w:rsidTr="003E05B3">
        <w:trPr>
          <w:trHeight w:val="26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736 719,35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820 000,00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321022С170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309 586,28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330 000,00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178 325,79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230 000,00</w:t>
            </w:r>
          </w:p>
        </w:tc>
      </w:tr>
      <w:tr w:rsidR="003E05B3" w:rsidRPr="008164E2" w:rsidTr="003E05B3">
        <w:trPr>
          <w:trHeight w:val="19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248 807,28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260 000,00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260 000,00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Основное мероприятие:                          </w:t>
            </w:r>
            <w:r w:rsidRPr="008164E2">
              <w:rPr>
                <w:b/>
                <w:bCs/>
                <w:color w:val="000000"/>
              </w:rPr>
              <w:lastRenderedPageBreak/>
              <w:t>Предоставление мер социальной помощи и поддержки многодетным семьям и семьям с детьми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959 188,00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1 684 466,00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2 114 369,00</w:t>
            </w:r>
          </w:p>
        </w:tc>
      </w:tr>
      <w:tr w:rsidR="003E05B3" w:rsidRPr="008164E2" w:rsidTr="003E05B3">
        <w:trPr>
          <w:trHeight w:val="20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959 188,00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1 684 466,00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2 114 369,00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321032Н020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756 599,92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606 000,00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606 000,00</w:t>
            </w:r>
          </w:p>
        </w:tc>
      </w:tr>
      <w:tr w:rsidR="003E05B3" w:rsidRPr="008164E2" w:rsidTr="003E05B3">
        <w:trPr>
          <w:trHeight w:val="2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202 588,08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1 078 466,00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1 508 369,00</w:t>
            </w:r>
          </w:p>
        </w:tc>
      </w:tr>
      <w:tr w:rsidR="003E05B3" w:rsidRPr="008164E2" w:rsidTr="003E05B3">
        <w:trPr>
          <w:trHeight w:val="43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Основное мероприятие: 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8164E2">
              <w:rPr>
                <w:b/>
                <w:bCs/>
                <w:color w:val="000000"/>
              </w:rPr>
              <w:t>софинансирование</w:t>
            </w:r>
            <w:proofErr w:type="spellEnd"/>
            <w:r w:rsidRPr="008164E2">
              <w:rPr>
                <w:b/>
                <w:bCs/>
                <w:color w:val="000000"/>
              </w:rPr>
              <w:t xml:space="preserve"> расходов из разных уровней бюджета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3210500000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598 919,03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18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3210500000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598 919,03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21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Устройство детской игровой площадки "</w:t>
            </w:r>
            <w:proofErr w:type="spellStart"/>
            <w:r w:rsidRPr="008164E2">
              <w:rPr>
                <w:color w:val="000000"/>
              </w:rPr>
              <w:t>Семицветик</w:t>
            </w:r>
            <w:proofErr w:type="spellEnd"/>
            <w:r w:rsidRPr="008164E2">
              <w:rPr>
                <w:color w:val="000000"/>
              </w:rPr>
              <w:t>" в с. Суда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32105SP080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598 919,03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210 312 772,77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174 694 016,51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174 160 429,61</w:t>
            </w:r>
          </w:p>
        </w:tc>
      </w:tr>
      <w:tr w:rsidR="003E05B3" w:rsidRPr="008164E2" w:rsidTr="003E05B3">
        <w:trPr>
          <w:trHeight w:val="19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210 312 772,77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174 694 016,51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174 160 429,61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181 205 355,45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152 710 873,71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152 194 868,51</w:t>
            </w:r>
          </w:p>
        </w:tc>
      </w:tr>
      <w:tr w:rsidR="003E05B3" w:rsidRPr="008164E2" w:rsidTr="003E05B3">
        <w:trPr>
          <w:trHeight w:val="17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181 205 355,45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152 710 873,71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152 194 868,51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3220100110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6 038 598,84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6 039 896,40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4 890 606,40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20 815 051,78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19 162 110,29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19 744 693,29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2 305 193,35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404 059,00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4 958 903,80</w:t>
            </w:r>
          </w:p>
        </w:tc>
      </w:tr>
      <w:tr w:rsidR="003E05B3" w:rsidRPr="008164E2" w:rsidTr="003E05B3">
        <w:trPr>
          <w:trHeight w:val="649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 xml:space="preserve">Обеспечение бесплатным двухразовым питанием детей с ограниченными возможностями здоровья в </w:t>
            </w:r>
            <w:r w:rsidRPr="008164E2">
              <w:rPr>
                <w:color w:val="000000"/>
              </w:rPr>
              <w:lastRenderedPageBreak/>
              <w:t>общеобразовательных учреждениях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3220100120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71 322,64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98 880,00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98 880,00</w:t>
            </w:r>
          </w:p>
        </w:tc>
      </w:tr>
      <w:tr w:rsidR="003E05B3" w:rsidRPr="008164E2" w:rsidTr="003E05B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39 235,76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674 312,80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674 312,80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674 312,80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322012Н020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23 754 152,91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19 860 346,77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18 562 896,35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1 515 456,96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446 625,80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1 419 976,22</w:t>
            </w:r>
          </w:p>
        </w:tc>
      </w:tr>
      <w:tr w:rsidR="003E05B3" w:rsidRPr="008164E2" w:rsidTr="003E05B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116 809 796,31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98 558 342,65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94 513 699,65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1 059 650,95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991 433,30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991 433,30</w:t>
            </w:r>
          </w:p>
        </w:tc>
      </w:tr>
      <w:tr w:rsidR="003E05B3" w:rsidRPr="008164E2" w:rsidTr="003E05B3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5 997 929,05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6 474 866,70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6 339 466,70</w:t>
            </w:r>
          </w:p>
        </w:tc>
      </w:tr>
      <w:tr w:rsidR="003E05B3" w:rsidRPr="008164E2" w:rsidTr="003E05B3">
        <w:trPr>
          <w:trHeight w:val="182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3220123930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66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Реализация программы "Умею плавать!"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32201SФ320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36 000,00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223 200,00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7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322012Ф180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360 554,10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84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Реализация мероприятий по профилактике безопасности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322012Н420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1 200 000,00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552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Основное мероприятие:                          Реализация программы "Комфортный край"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5 700 000,00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18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3220800000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5 700 000,00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108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Благоустройство территории МКОУ «</w:t>
            </w:r>
            <w:proofErr w:type="spellStart"/>
            <w:r w:rsidRPr="008164E2">
              <w:rPr>
                <w:color w:val="000000"/>
              </w:rPr>
              <w:t>Чайкинская</w:t>
            </w:r>
            <w:proofErr w:type="spellEnd"/>
            <w:r w:rsidRPr="008164E2">
              <w:rPr>
                <w:color w:val="000000"/>
              </w:rPr>
              <w:t xml:space="preserve"> ООШ» им. </w:t>
            </w:r>
            <w:proofErr w:type="spellStart"/>
            <w:r w:rsidRPr="008164E2">
              <w:rPr>
                <w:color w:val="000000"/>
              </w:rPr>
              <w:t>Сибагатуллина</w:t>
            </w:r>
            <w:proofErr w:type="spellEnd"/>
            <w:r w:rsidRPr="008164E2">
              <w:rPr>
                <w:color w:val="000000"/>
              </w:rPr>
              <w:t xml:space="preserve"> Л.С. по адресу: Пермский край, </w:t>
            </w:r>
            <w:proofErr w:type="spellStart"/>
            <w:r w:rsidRPr="008164E2">
              <w:rPr>
                <w:color w:val="000000"/>
              </w:rPr>
              <w:t>Уинский</w:t>
            </w:r>
            <w:proofErr w:type="spellEnd"/>
            <w:r w:rsidRPr="008164E2">
              <w:rPr>
                <w:color w:val="000000"/>
              </w:rPr>
              <w:t xml:space="preserve"> район, с. Чайка, ул. Школьная, 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32208SP350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570 000,00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5 130 000,00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52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4 441 913,32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3 870 734,00</w:t>
            </w:r>
          </w:p>
        </w:tc>
      </w:tr>
      <w:tr w:rsidR="003E05B3" w:rsidRPr="008164E2" w:rsidTr="003E05B3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4 441 913,32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3 870 734,00</w:t>
            </w:r>
          </w:p>
        </w:tc>
      </w:tr>
      <w:tr w:rsidR="003E05B3" w:rsidRPr="008164E2" w:rsidTr="003E05B3">
        <w:trPr>
          <w:trHeight w:val="12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322022С170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422 521,59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450 000,00</w:t>
            </w:r>
          </w:p>
        </w:tc>
      </w:tr>
      <w:tr w:rsidR="003E05B3" w:rsidRPr="008164E2" w:rsidTr="003E05B3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364 851,36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315 734,00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315 734,00</w:t>
            </w:r>
          </w:p>
        </w:tc>
      </w:tr>
      <w:tr w:rsidR="003E05B3" w:rsidRPr="008164E2" w:rsidTr="003E05B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3 654 540,37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3 105 000,00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3 105 000,00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3 760 700,00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3 622 900,00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3 603 200,00</w:t>
            </w:r>
          </w:p>
        </w:tc>
      </w:tr>
      <w:tr w:rsidR="003E05B3" w:rsidRPr="008164E2" w:rsidTr="003E05B3">
        <w:trPr>
          <w:trHeight w:val="18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3 760 700,00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3 622 900,00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3 603 200,00</w:t>
            </w:r>
          </w:p>
        </w:tc>
      </w:tr>
      <w:tr w:rsidR="003E05B3" w:rsidRPr="008164E2" w:rsidTr="003E05B3">
        <w:trPr>
          <w:trHeight w:val="108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322032Н020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1 053 139,01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562 536,80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562 536,80</w:t>
            </w:r>
          </w:p>
        </w:tc>
      </w:tr>
      <w:tr w:rsidR="003E05B3" w:rsidRPr="008164E2" w:rsidTr="003E05B3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2 707 560,99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3 060 363,20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3 040 663,20</w:t>
            </w:r>
          </w:p>
        </w:tc>
      </w:tr>
      <w:tr w:rsidR="003E05B3" w:rsidRPr="008164E2" w:rsidTr="003E05B3">
        <w:trPr>
          <w:trHeight w:val="54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Основное мероприятие: </w:t>
            </w:r>
            <w:r w:rsidRPr="008164E2">
              <w:rPr>
                <w:b/>
                <w:bCs/>
                <w:color w:val="000000"/>
              </w:rPr>
              <w:lastRenderedPageBreak/>
              <w:t>Национальный проект "Молодежь и дети", Региональный проект "Педагоги и наставники"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322Ю600000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14 511 937,00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14 489 508,80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14 491 627,10</w:t>
            </w:r>
          </w:p>
        </w:tc>
      </w:tr>
      <w:tr w:rsidR="003E05B3" w:rsidRPr="008164E2" w:rsidTr="003E05B3">
        <w:trPr>
          <w:trHeight w:val="17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14 511 937,00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14 489 508,80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14 491 627,10</w:t>
            </w:r>
          </w:p>
        </w:tc>
      </w:tr>
      <w:tr w:rsidR="003E05B3" w:rsidRPr="008164E2" w:rsidTr="003E05B3">
        <w:trPr>
          <w:trHeight w:val="103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322Ю653030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2 907 058,91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2 810 130,62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2 810 130,62</w:t>
            </w:r>
          </w:p>
        </w:tc>
      </w:tr>
      <w:tr w:rsidR="003E05B3" w:rsidRPr="008164E2" w:rsidTr="003E05B3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11 298 841,09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11 384 269,38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11 384 269,38</w:t>
            </w:r>
          </w:p>
        </w:tc>
      </w:tr>
      <w:tr w:rsidR="003E05B3" w:rsidRPr="008164E2" w:rsidTr="003E05B3">
        <w:trPr>
          <w:trHeight w:val="129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322Ю650500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26 261,93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9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164 438,07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178 000,00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178 000,00</w:t>
            </w:r>
          </w:p>
        </w:tc>
      </w:tr>
      <w:tr w:rsidR="003E05B3" w:rsidRPr="008164E2" w:rsidTr="003E05B3">
        <w:trPr>
          <w:trHeight w:val="21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8164E2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322Ю651790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115 337,00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117 108,80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119 227,10</w:t>
            </w:r>
          </w:p>
        </w:tc>
      </w:tr>
      <w:tr w:rsidR="003E05B3" w:rsidRPr="008164E2" w:rsidTr="003E05B3">
        <w:trPr>
          <w:trHeight w:val="54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 xml:space="preserve">Основное мероприятие:    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8164E2">
              <w:rPr>
                <w:b/>
                <w:bCs/>
                <w:color w:val="000000"/>
              </w:rPr>
              <w:t>софинансирование</w:t>
            </w:r>
            <w:proofErr w:type="spellEnd"/>
            <w:r w:rsidRPr="008164E2">
              <w:rPr>
                <w:b/>
                <w:bCs/>
                <w:color w:val="000000"/>
              </w:rPr>
              <w:t xml:space="preserve"> расходов из разных уровней бюджета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692 867,00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21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692 867,00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17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Ремонт и оснащение школьного музея в с. Аспа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32207SР080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692 867,00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96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Подпрограмма 3                         "Развитие системы воспитания и дополнительного  образования"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14 508 015,60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15 875 568,00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16 006 568,00</w:t>
            </w:r>
          </w:p>
        </w:tc>
      </w:tr>
      <w:tr w:rsidR="003E05B3" w:rsidRPr="008164E2" w:rsidTr="003E05B3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14 508 015,60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15 875 568,00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16 006 568,00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14 119 914,27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15 555 568,00</w:t>
            </w:r>
          </w:p>
        </w:tc>
      </w:tr>
      <w:tr w:rsidR="003E05B3" w:rsidRPr="008164E2" w:rsidTr="003E05B3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14 119 914,27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15 555 568,00</w:t>
            </w:r>
          </w:p>
        </w:tc>
      </w:tr>
      <w:tr w:rsidR="003E05B3" w:rsidRPr="008164E2" w:rsidTr="003E05B3">
        <w:trPr>
          <w:trHeight w:val="181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3230100110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</w:pPr>
            <w:r w:rsidRPr="008164E2">
              <w:t>14 119 914,27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</w:pPr>
            <w:r w:rsidRPr="008164E2">
              <w:t>15 525 568,00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</w:pPr>
            <w:r w:rsidRPr="008164E2">
              <w:t>15 555 568,00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101 000,00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101 000,00</w:t>
            </w:r>
          </w:p>
        </w:tc>
      </w:tr>
      <w:tr w:rsidR="003E05B3" w:rsidRPr="008164E2" w:rsidTr="003E05B3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101 000,00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101 000,00</w:t>
            </w:r>
          </w:p>
        </w:tc>
      </w:tr>
      <w:tr w:rsidR="003E05B3" w:rsidRPr="008164E2" w:rsidTr="003E05B3">
        <w:trPr>
          <w:trHeight w:val="18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 xml:space="preserve">Управление образования администрации Уинского муниципального округа Пермского </w:t>
            </w:r>
            <w:r w:rsidRPr="008164E2">
              <w:rPr>
                <w:color w:val="000000"/>
              </w:rPr>
              <w:lastRenderedPageBreak/>
              <w:t>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3230201010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101 000,00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267 101,33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350 000,00</w:t>
            </w:r>
          </w:p>
        </w:tc>
      </w:tr>
      <w:tr w:rsidR="003E05B3" w:rsidRPr="008164E2" w:rsidTr="003E05B3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267 101,33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350 000,00</w:t>
            </w:r>
          </w:p>
        </w:tc>
      </w:tr>
      <w:tr w:rsidR="003E05B3" w:rsidRPr="008164E2" w:rsidTr="003E05B3">
        <w:trPr>
          <w:trHeight w:val="2821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323032С170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267 101,33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350 000,00</w:t>
            </w:r>
          </w:p>
        </w:tc>
      </w:tr>
      <w:tr w:rsidR="003E05B3" w:rsidRPr="008164E2" w:rsidTr="003E05B3">
        <w:trPr>
          <w:trHeight w:val="54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Основное мероприятие: </w:t>
            </w:r>
            <w:r w:rsidRPr="008164E2">
              <w:rPr>
                <w:b/>
                <w:bCs/>
                <w:color w:val="000000"/>
              </w:rPr>
              <w:lastRenderedPageBreak/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16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323022Н440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2 876 368,40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</w:tr>
      <w:tr w:rsidR="003E05B3" w:rsidRPr="008164E2" w:rsidTr="003E05B3">
        <w:trPr>
          <w:trHeight w:val="19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2 876 368,40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</w:tr>
      <w:tr w:rsidR="003E05B3" w:rsidRPr="008164E2" w:rsidTr="003E05B3">
        <w:trPr>
          <w:trHeight w:val="1687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Мероприятия по проведению оздоровительной кампании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2 876 368,40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</w:tr>
      <w:tr w:rsidR="003E05B3" w:rsidRPr="008164E2" w:rsidTr="003E05B3">
        <w:trPr>
          <w:trHeight w:val="18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2 876 368,40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2 864 900,00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3240101020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61 468,40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50 000,00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324012С140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3 904,31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</w:tr>
      <w:tr w:rsidR="003E05B3" w:rsidRPr="008164E2" w:rsidTr="003E05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324012С140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363 468,86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324012С140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2 814 900,00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2 814 900,00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324012С140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1 846 444,74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</w:tr>
      <w:tr w:rsidR="003E05B3" w:rsidRPr="008164E2" w:rsidTr="003E05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324012С140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601 082,09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</w:pPr>
            <w:r w:rsidRPr="008164E2">
              <w:t>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3250000000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133 999,76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192 000,00</w:t>
            </w:r>
          </w:p>
        </w:tc>
      </w:tr>
      <w:tr w:rsidR="003E05B3" w:rsidRPr="008164E2" w:rsidTr="003E05B3">
        <w:trPr>
          <w:trHeight w:val="19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3250000000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133 999,76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192 000,00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3250100000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133 999,76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192 000,00</w:t>
            </w:r>
          </w:p>
        </w:tc>
      </w:tr>
      <w:tr w:rsidR="003E05B3" w:rsidRPr="008164E2" w:rsidTr="003E05B3">
        <w:trPr>
          <w:trHeight w:val="17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3250100000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133 999,76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192 000,00</w:t>
            </w:r>
          </w:p>
        </w:tc>
      </w:tr>
      <w:tr w:rsidR="003E05B3" w:rsidRPr="008164E2" w:rsidTr="003E05B3">
        <w:trPr>
          <w:trHeight w:val="9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>Проведение физкультурных мероприятий и массовых спортивных мероприятий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3250101030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105 000,00</w:t>
            </w:r>
          </w:p>
        </w:tc>
      </w:tr>
      <w:tr w:rsidR="003E05B3" w:rsidRPr="008164E2" w:rsidTr="003E05B3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3250101030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46 999,76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87 000,00</w:t>
            </w:r>
          </w:p>
        </w:tc>
      </w:tr>
      <w:tr w:rsidR="003E05B3" w:rsidRPr="008164E2" w:rsidTr="003E05B3">
        <w:trPr>
          <w:trHeight w:val="979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7 658 522,16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7 688 023,56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7 819 761,56</w:t>
            </w:r>
          </w:p>
        </w:tc>
      </w:tr>
      <w:tr w:rsidR="003E05B3" w:rsidRPr="008164E2" w:rsidTr="003E05B3">
        <w:trPr>
          <w:trHeight w:val="19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7 658 522,16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7 688 023,56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7 819 761,56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3 565 773,16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3 948 539,56</w:t>
            </w:r>
          </w:p>
        </w:tc>
      </w:tr>
      <w:tr w:rsidR="003E05B3" w:rsidRPr="008164E2" w:rsidTr="003E05B3">
        <w:trPr>
          <w:trHeight w:val="19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3 565 773,16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3 948 539,56</w:t>
            </w:r>
          </w:p>
        </w:tc>
      </w:tr>
      <w:tr w:rsidR="003E05B3" w:rsidRPr="008164E2" w:rsidTr="003E05B3">
        <w:trPr>
          <w:trHeight w:val="94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Содержание деятельности органов местного самоуправления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3260100090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3 333 313,25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3 733 819,56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3 733 819,56</w:t>
            </w:r>
          </w:p>
        </w:tc>
      </w:tr>
      <w:tr w:rsidR="003E05B3" w:rsidRPr="008164E2" w:rsidTr="003E05B3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232 459,91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214 720,00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214 720,00</w:t>
            </w:r>
          </w:p>
        </w:tc>
      </w:tr>
      <w:tr w:rsidR="003E05B3" w:rsidRPr="008164E2" w:rsidTr="003E05B3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lastRenderedPageBreak/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263 300,00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257 000,00</w:t>
            </w:r>
          </w:p>
        </w:tc>
      </w:tr>
      <w:tr w:rsidR="003E05B3" w:rsidRPr="008164E2" w:rsidTr="003E05B3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263 300,00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257 000,00</w:t>
            </w:r>
          </w:p>
        </w:tc>
      </w:tr>
      <w:tr w:rsidR="003E05B3" w:rsidRPr="008164E2" w:rsidTr="003E05B3">
        <w:trPr>
          <w:trHeight w:val="18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Организация и проведение прочих мероприятий в области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3260401040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263 300,00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257 000,00</w:t>
            </w:r>
          </w:p>
        </w:tc>
      </w:tr>
      <w:tr w:rsidR="003E05B3" w:rsidRPr="008164E2" w:rsidTr="003E05B3">
        <w:trPr>
          <w:trHeight w:val="112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3 829 449,00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3 614 222,00</w:t>
            </w:r>
          </w:p>
        </w:tc>
      </w:tr>
      <w:tr w:rsidR="003E05B3" w:rsidRPr="008164E2" w:rsidTr="003E05B3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8164E2" w:rsidRDefault="003E05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3260300000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3 829 449,00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b/>
                <w:bCs/>
                <w:color w:val="000000"/>
              </w:rPr>
            </w:pPr>
            <w:r w:rsidRPr="008164E2">
              <w:rPr>
                <w:b/>
                <w:bCs/>
                <w:color w:val="000000"/>
              </w:rPr>
              <w:t>3 614 222,00</w:t>
            </w:r>
          </w:p>
        </w:tc>
      </w:tr>
      <w:tr w:rsidR="003E05B3" w:rsidTr="003E05B3">
        <w:trPr>
          <w:trHeight w:val="197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lastRenderedPageBreak/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rPr>
                <w:color w:val="000000"/>
              </w:rPr>
            </w:pPr>
            <w:r w:rsidRPr="008164E2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326032Н020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3 829 449,00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8164E2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3 739 484,00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Default="003E05B3">
            <w:pPr>
              <w:jc w:val="right"/>
              <w:rPr>
                <w:color w:val="000000"/>
              </w:rPr>
            </w:pPr>
            <w:r w:rsidRPr="008164E2">
              <w:rPr>
                <w:color w:val="000000"/>
              </w:rPr>
              <w:t>3 614 222,00</w:t>
            </w:r>
          </w:p>
        </w:tc>
      </w:tr>
    </w:tbl>
    <w:p w:rsidR="002A35C6" w:rsidRDefault="002A35C6" w:rsidP="004070A9">
      <w:pPr>
        <w:jc w:val="center"/>
        <w:rPr>
          <w:sz w:val="28"/>
          <w:szCs w:val="28"/>
        </w:rPr>
      </w:pPr>
    </w:p>
    <w:p w:rsidR="002A35C6" w:rsidRDefault="002A35C6" w:rsidP="004070A9">
      <w:pPr>
        <w:jc w:val="center"/>
        <w:rPr>
          <w:sz w:val="28"/>
          <w:szCs w:val="28"/>
        </w:rPr>
      </w:pPr>
    </w:p>
    <w:p w:rsidR="002A35C6" w:rsidRDefault="002A35C6" w:rsidP="004070A9">
      <w:pPr>
        <w:jc w:val="center"/>
        <w:rPr>
          <w:sz w:val="28"/>
          <w:szCs w:val="28"/>
        </w:rPr>
      </w:pPr>
    </w:p>
    <w:p w:rsidR="00187B6F" w:rsidRPr="004070A9" w:rsidRDefault="00187B6F" w:rsidP="004070A9">
      <w:pPr>
        <w:jc w:val="center"/>
        <w:rPr>
          <w:sz w:val="28"/>
          <w:szCs w:val="28"/>
        </w:rPr>
      </w:pPr>
    </w:p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6B4824">
      <w:pPr>
        <w:pStyle w:val="a4"/>
        <w:ind w:left="4248" w:firstLine="4932"/>
        <w:rPr>
          <w:sz w:val="28"/>
          <w:szCs w:val="28"/>
        </w:rPr>
      </w:pPr>
    </w:p>
    <w:p w:rsidR="006B4824" w:rsidRPr="002A35C6" w:rsidRDefault="006B4824" w:rsidP="002A35C6">
      <w:pPr>
        <w:pStyle w:val="a4"/>
        <w:spacing w:line="240" w:lineRule="auto"/>
        <w:ind w:firstLine="0"/>
        <w:sectPr w:rsidR="006B4824" w:rsidRPr="002A35C6" w:rsidSect="006B4824">
          <w:type w:val="nextColumn"/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6B4824" w:rsidRPr="004044C4" w:rsidRDefault="002A35C6" w:rsidP="002A35C6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B22E9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E05B3">
        <w:rPr>
          <w:sz w:val="28"/>
          <w:szCs w:val="28"/>
        </w:rPr>
        <w:t xml:space="preserve">   </w:t>
      </w:r>
      <w:r w:rsidR="006B4824">
        <w:rPr>
          <w:sz w:val="28"/>
          <w:szCs w:val="28"/>
        </w:rPr>
        <w:t>Приложение 3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4C7214" w:rsidRPr="004C7214">
        <w:rPr>
          <w:sz w:val="28"/>
          <w:szCs w:val="28"/>
        </w:rPr>
        <w:t>30.12.2025 259-01-01-02-396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0809B8" w:rsidRPr="001B0E1C" w:rsidRDefault="000809B8" w:rsidP="000809B8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0809B8" w:rsidRPr="001B0E1C" w:rsidRDefault="000809B8" w:rsidP="000809B8">
      <w:pPr>
        <w:jc w:val="center"/>
        <w:rPr>
          <w:color w:val="FF0000"/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</w:t>
      </w:r>
      <w:proofErr w:type="spellStart"/>
      <w:r w:rsidRPr="001B0E1C">
        <w:rPr>
          <w:sz w:val="28"/>
          <w:szCs w:val="28"/>
        </w:rPr>
        <w:t>Уинском</w:t>
      </w:r>
      <w:proofErr w:type="spellEnd"/>
      <w:r w:rsidRPr="001B0E1C">
        <w:rPr>
          <w:sz w:val="28"/>
          <w:szCs w:val="28"/>
        </w:rPr>
        <w:t xml:space="preserve">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1B0E1C">
        <w:rPr>
          <w:color w:val="000000" w:themeColor="text1"/>
          <w:sz w:val="28"/>
          <w:szCs w:val="28"/>
        </w:rPr>
        <w:t xml:space="preserve"> года»</w:t>
      </w:r>
      <w:r w:rsidRPr="001B0E1C">
        <w:rPr>
          <w:color w:val="FF0000"/>
          <w:sz w:val="28"/>
          <w:szCs w:val="28"/>
        </w:rPr>
        <w:t xml:space="preserve"> </w:t>
      </w:r>
    </w:p>
    <w:p w:rsidR="00143C20" w:rsidRDefault="000809B8" w:rsidP="00143C20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средств бюджета Уинского муниципального округа Пермского края</w:t>
      </w:r>
    </w:p>
    <w:p w:rsidR="003E05B3" w:rsidRDefault="003E05B3" w:rsidP="00143C20">
      <w:pPr>
        <w:jc w:val="center"/>
        <w:rPr>
          <w:sz w:val="28"/>
          <w:szCs w:val="28"/>
        </w:rPr>
      </w:pP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2890"/>
        <w:gridCol w:w="2211"/>
        <w:gridCol w:w="787"/>
        <w:gridCol w:w="860"/>
        <w:gridCol w:w="1518"/>
        <w:gridCol w:w="740"/>
        <w:gridCol w:w="1960"/>
        <w:gridCol w:w="2180"/>
        <w:gridCol w:w="2130"/>
      </w:tblGrid>
      <w:tr w:rsidR="003E05B3" w:rsidRPr="00AA27CD" w:rsidTr="002A18EC">
        <w:trPr>
          <w:trHeight w:val="1092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  <w:rPr>
                <w:sz w:val="22"/>
                <w:szCs w:val="22"/>
              </w:rPr>
            </w:pPr>
            <w:bookmarkStart w:id="1" w:name="RANGE!A1:I64"/>
            <w:r w:rsidRPr="00AA27CD"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Ответственный исполнитель, соисполнители, участники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Код бюджетной классификации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center"/>
            </w:pPr>
            <w:r w:rsidRPr="00AA27CD">
              <w:t>Расходы &lt;1&gt;, руб.</w:t>
            </w:r>
          </w:p>
        </w:tc>
      </w:tr>
      <w:tr w:rsidR="003E05B3" w:rsidRPr="00AA27CD" w:rsidTr="002A18E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ГРБС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КФСР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КЦСР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center"/>
            </w:pPr>
            <w:r w:rsidRPr="00AA27CD">
              <w:t>КВР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2025 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2026 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center"/>
            </w:pPr>
            <w:r w:rsidRPr="00AA27CD">
              <w:t>2027 г.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9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«Развитие системы образования в </w:t>
            </w:r>
            <w:proofErr w:type="spellStart"/>
            <w:r w:rsidRPr="00AA27CD">
              <w:rPr>
                <w:b/>
                <w:bCs/>
              </w:rPr>
              <w:t>Уинском</w:t>
            </w:r>
            <w:proofErr w:type="spellEnd"/>
            <w:r w:rsidRPr="00AA27CD">
              <w:rPr>
                <w:b/>
                <w:bCs/>
              </w:rPr>
              <w:t xml:space="preserve"> муниципальном округе Пермского края на 2025 – 2027 годы»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3200000000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64 185 545,56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57 002 358,56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64 580 090,56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3200000000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64 185 545,56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57 002 358,56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64 580 090,56</w:t>
            </w:r>
          </w:p>
        </w:tc>
      </w:tr>
      <w:tr w:rsidR="003E05B3" w:rsidRPr="00AA27CD" w:rsidTr="002A18EC">
        <w:trPr>
          <w:trHeight w:val="443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Подпрограмма 1                          </w:t>
            </w:r>
            <w:r w:rsidRPr="00AA27CD">
              <w:rPr>
                <w:b/>
                <w:bCs/>
              </w:rPr>
              <w:lastRenderedPageBreak/>
              <w:t>«Развитие системы дошкольного образования»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3210000000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15 131 463,81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11 098 992,51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14 108 586,71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3210000000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15 131 463,81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11 098 992,51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14 108 586,71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3210100000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14 932 554,28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11 098 992,51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14 108 586,71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3210100000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14 932 554,28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11 098 992,51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14 108 586,71</w:t>
            </w:r>
          </w:p>
        </w:tc>
      </w:tr>
      <w:tr w:rsidR="003E05B3" w:rsidRPr="00AA27CD" w:rsidTr="002A18EC">
        <w:trPr>
          <w:trHeight w:val="31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0701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3210100110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9 195 822,71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7 576 952,60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7 604 316,60</w:t>
            </w:r>
          </w:p>
        </w:tc>
      </w:tr>
      <w:tr w:rsidR="003E05B3" w:rsidRPr="00AA27CD" w:rsidTr="002A18E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3 438 255,75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3 405 391,93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4 479 166,71</w:t>
            </w:r>
          </w:p>
        </w:tc>
      </w:tr>
      <w:tr w:rsidR="003E05B3" w:rsidRPr="00AA27CD" w:rsidTr="002A18E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2 292 550,10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106 260,78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2 014 716,20</w:t>
            </w:r>
          </w:p>
        </w:tc>
      </w:tr>
      <w:tr w:rsidR="003E05B3" w:rsidRPr="00AA27CD" w:rsidTr="002A18EC">
        <w:trPr>
          <w:trHeight w:val="121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3210100120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5 925,72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10 387,20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10 387,20</w:t>
            </w:r>
          </w:p>
        </w:tc>
      </w:tr>
      <w:tr w:rsidR="003E05B3" w:rsidRPr="00AA27CD" w:rsidTr="002A18EC">
        <w:trPr>
          <w:trHeight w:val="390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Основное мероприятие: 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AA27CD">
              <w:rPr>
                <w:b/>
                <w:bCs/>
              </w:rPr>
              <w:lastRenderedPageBreak/>
              <w:t>софинансирование</w:t>
            </w:r>
            <w:proofErr w:type="spellEnd"/>
            <w:r w:rsidRPr="00AA27CD">
              <w:rPr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3210500000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198 909,53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</w:tr>
      <w:tr w:rsidR="003E05B3" w:rsidRPr="00AA27CD" w:rsidTr="002A18EC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Управление образования администрации Уинского муниципального </w:t>
            </w:r>
            <w:r w:rsidRPr="00AA27CD">
              <w:rPr>
                <w:b/>
                <w:bCs/>
              </w:rPr>
              <w:lastRenderedPageBreak/>
              <w:t>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3210500000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198 909,53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</w:tr>
      <w:tr w:rsidR="003E05B3" w:rsidRPr="00AA27CD" w:rsidTr="002A18EC">
        <w:trPr>
          <w:trHeight w:val="121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Устройство детской игровой площадки "</w:t>
            </w:r>
            <w:proofErr w:type="spellStart"/>
            <w:r w:rsidRPr="00AA27CD">
              <w:t>Семицветик</w:t>
            </w:r>
            <w:proofErr w:type="spellEnd"/>
            <w:r w:rsidRPr="00AA27CD">
              <w:t>" в с. Суда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32105SP080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198 909,53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</w:tr>
      <w:tr w:rsidR="003E05B3" w:rsidRPr="00AA27CD" w:rsidTr="002A18EC">
        <w:trPr>
          <w:trHeight w:val="503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30 808 626,16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26 379 258,49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30 367 396,29</w:t>
            </w:r>
          </w:p>
        </w:tc>
      </w:tr>
      <w:tr w:rsidR="003E05B3" w:rsidRPr="00AA27CD" w:rsidTr="002A18EC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30 808 626,16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26 379 258,49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30 367 396,29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30 008 515,17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26 379 258,49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30 367 396,29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30 008 515,17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26 379 258,49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30 367 396,29</w:t>
            </w:r>
          </w:p>
        </w:tc>
      </w:tr>
      <w:tr w:rsidR="003E05B3" w:rsidRPr="00AA27CD" w:rsidTr="002A18EC">
        <w:trPr>
          <w:trHeight w:val="31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 xml:space="preserve">Обеспечение деятельности (оказания </w:t>
            </w:r>
            <w:r w:rsidRPr="00AA27CD">
              <w:lastRenderedPageBreak/>
              <w:t>услуг, выполнения работ) муниципальных учреждений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 xml:space="preserve">Управление образования </w:t>
            </w:r>
            <w:r w:rsidRPr="00AA27CD">
              <w:lastRenderedPageBreak/>
              <w:t>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0702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3220100110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6 038 598,84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6 039 896,40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4 890 606,40</w:t>
            </w:r>
          </w:p>
        </w:tc>
      </w:tr>
      <w:tr w:rsidR="003E05B3" w:rsidRPr="00AA27CD" w:rsidTr="002A18E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20 815 051,78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19 162 110,29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19 744 693,29</w:t>
            </w:r>
          </w:p>
        </w:tc>
      </w:tr>
      <w:tr w:rsidR="003E05B3" w:rsidRPr="00AA27CD" w:rsidTr="002A18E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2 305 193,35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404 059,00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4 958 903,80</w:t>
            </w:r>
          </w:p>
        </w:tc>
      </w:tr>
      <w:tr w:rsidR="003E05B3" w:rsidRPr="00AA27CD" w:rsidTr="002A18EC">
        <w:trPr>
          <w:trHeight w:val="540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0702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3220100120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71 322,64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98 880,00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98 880,00</w:t>
            </w:r>
          </w:p>
        </w:tc>
      </w:tr>
      <w:tr w:rsidR="003E05B3" w:rsidRPr="00AA27CD" w:rsidTr="002A18EC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39 235,76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</w:tr>
      <w:tr w:rsidR="003E05B3" w:rsidRPr="00AA27CD" w:rsidTr="002A18EC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674 312,80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674 312,80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674 312,80</w:t>
            </w:r>
          </w:p>
        </w:tc>
      </w:tr>
      <w:tr w:rsidR="003E05B3" w:rsidRPr="00AA27CD" w:rsidTr="002A18EC">
        <w:trPr>
          <w:trHeight w:val="82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Реализация программы "Умею плавать!"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1101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32201SФ320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9 000,00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</w:tr>
      <w:tr w:rsidR="003E05B3" w:rsidRPr="00AA27CD" w:rsidTr="002A18EC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55 800,00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3220800000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570 000,00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3220800000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570 000,00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</w:tr>
      <w:tr w:rsidR="003E05B3" w:rsidRPr="00AA27CD" w:rsidTr="002A18EC">
        <w:trPr>
          <w:trHeight w:val="164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Благоустройство территории МКОУ «</w:t>
            </w:r>
            <w:proofErr w:type="spellStart"/>
            <w:r w:rsidRPr="00AA27CD">
              <w:t>Чайкинская</w:t>
            </w:r>
            <w:proofErr w:type="spellEnd"/>
            <w:r w:rsidRPr="00AA27CD">
              <w:t xml:space="preserve"> ООШ» им. </w:t>
            </w:r>
            <w:proofErr w:type="spellStart"/>
            <w:r w:rsidRPr="00AA27CD">
              <w:t>Сибагатуллина</w:t>
            </w:r>
            <w:proofErr w:type="spellEnd"/>
            <w:r w:rsidRPr="00AA27CD">
              <w:t xml:space="preserve"> Л.С. по адресу: Пермский край, </w:t>
            </w:r>
            <w:proofErr w:type="spellStart"/>
            <w:r w:rsidRPr="00AA27CD">
              <w:t>Уинский</w:t>
            </w:r>
            <w:proofErr w:type="spellEnd"/>
            <w:r w:rsidRPr="00AA27CD">
              <w:t xml:space="preserve"> район, с. Чайка, ул. Школьная,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32208SP350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570 000,00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</w:tr>
      <w:tr w:rsidR="003E05B3" w:rsidRPr="00AA27CD" w:rsidTr="002A18EC">
        <w:trPr>
          <w:trHeight w:val="6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Основное мероприятие:    Исполнение расходного </w:t>
            </w:r>
            <w:r w:rsidRPr="00AA27CD">
              <w:rPr>
                <w:b/>
                <w:bCs/>
              </w:rPr>
              <w:lastRenderedPageBreak/>
              <w:t xml:space="preserve">обязательства муниципального округа за счет субвенций, предусмотренных на </w:t>
            </w:r>
            <w:proofErr w:type="spellStart"/>
            <w:r w:rsidRPr="00AA27CD">
              <w:rPr>
                <w:b/>
                <w:bCs/>
              </w:rPr>
              <w:t>софинансирование</w:t>
            </w:r>
            <w:proofErr w:type="spellEnd"/>
            <w:r w:rsidRPr="00AA27CD">
              <w:rPr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3220700000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230 110,99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</w:tr>
      <w:tr w:rsidR="003E05B3" w:rsidRPr="00AA27CD" w:rsidTr="002A18EC">
        <w:trPr>
          <w:trHeight w:val="1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3220700000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230 110,99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</w:tr>
      <w:tr w:rsidR="003E05B3" w:rsidRPr="00AA27CD" w:rsidTr="002A18EC">
        <w:trPr>
          <w:trHeight w:val="164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Ремонт и оснащение школьного музея в с. Аспа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32207SР080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230 110,99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</w:tr>
      <w:tr w:rsidR="003E05B3" w:rsidRPr="00AA27CD" w:rsidTr="002A18EC">
        <w:trPr>
          <w:trHeight w:val="46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Подпрограмма 3                          "Развитие системы воспитания и дополнительного  образования"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3230000000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14 220 914,27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15 525 568,00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15 656 568,00</w:t>
            </w:r>
          </w:p>
        </w:tc>
      </w:tr>
      <w:tr w:rsidR="003E05B3" w:rsidRPr="00AA27CD" w:rsidTr="002A18EC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3230000000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14 220 914,27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15 525 568,00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15 656 568,00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3230100000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14 119 914,27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15 525 568,00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15 555 568,00</w:t>
            </w:r>
          </w:p>
        </w:tc>
      </w:tr>
      <w:tr w:rsidR="003E05B3" w:rsidRPr="00AA27CD" w:rsidTr="002A18EC">
        <w:trPr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3230100000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14 119 914,27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15 525 568,00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15 555 568,00</w:t>
            </w:r>
          </w:p>
        </w:tc>
      </w:tr>
      <w:tr w:rsidR="003E05B3" w:rsidRPr="00AA27CD" w:rsidTr="002A18EC">
        <w:trPr>
          <w:trHeight w:val="121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3230100110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14 119 914,27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15 525 568,00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15 555 568,00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3230200000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101 000,00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101 000,00</w:t>
            </w:r>
          </w:p>
        </w:tc>
      </w:tr>
      <w:tr w:rsidR="003E05B3" w:rsidRPr="00AA27CD" w:rsidTr="002A18EC">
        <w:trPr>
          <w:trHeight w:val="1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3230200000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101 000,00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101 000,00</w:t>
            </w:r>
          </w:p>
        </w:tc>
      </w:tr>
      <w:tr w:rsidR="003E05B3" w:rsidRPr="00AA27CD" w:rsidTr="002A18EC">
        <w:trPr>
          <w:trHeight w:val="120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3230201010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101 000,00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101 000,00</w:t>
            </w:r>
          </w:p>
        </w:tc>
      </w:tr>
      <w:tr w:rsidR="003E05B3" w:rsidRPr="00AA27CD" w:rsidTr="002A18EC">
        <w:trPr>
          <w:trHeight w:val="46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3240000000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61 468,40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</w:tr>
      <w:tr w:rsidR="003E05B3" w:rsidRPr="00AA27CD" w:rsidTr="002A18EC">
        <w:trPr>
          <w:trHeight w:val="1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3240000000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61 468,40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Основное мероприятие:                         </w:t>
            </w:r>
            <w:r w:rsidRPr="00AA27CD">
              <w:rPr>
                <w:b/>
                <w:bCs/>
              </w:rPr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3240100000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61 468,40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</w:tr>
      <w:tr w:rsidR="003E05B3" w:rsidRPr="00AA27CD" w:rsidTr="002A18EC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3240100000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61 468,40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50 000,00</w:t>
            </w:r>
          </w:p>
        </w:tc>
      </w:tr>
      <w:tr w:rsidR="003E05B3" w:rsidRPr="00AA27CD" w:rsidTr="002A18EC">
        <w:trPr>
          <w:trHeight w:val="127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3240101020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61 468,40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50 000,00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50 000,00</w:t>
            </w:r>
          </w:p>
        </w:tc>
      </w:tr>
      <w:tr w:rsidR="003E05B3" w:rsidRPr="00AA27CD" w:rsidTr="002A18EC">
        <w:trPr>
          <w:trHeight w:val="469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3250000000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133 999,76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192 000,00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3250000000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133 999,76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192 000,00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3250100000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133 999,76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192 000,00</w:t>
            </w:r>
          </w:p>
        </w:tc>
      </w:tr>
      <w:tr w:rsidR="003E05B3" w:rsidRPr="00AA27CD" w:rsidTr="002A18EC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3250100000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133 999,76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192 000,00</w:t>
            </w:r>
          </w:p>
        </w:tc>
      </w:tr>
      <w:tr w:rsidR="003E05B3" w:rsidRPr="00AA27CD" w:rsidTr="002A18EC">
        <w:trPr>
          <w:trHeight w:val="73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Проведение физкультурных мероприятий и массовых спортивных мероприятий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1101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3250101030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87 000,00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105 000,00</w:t>
            </w:r>
          </w:p>
        </w:tc>
      </w:tr>
      <w:tr w:rsidR="003E05B3" w:rsidRPr="00AA27CD" w:rsidTr="002A18EC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46 999,76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87 000,00</w:t>
            </w:r>
          </w:p>
        </w:tc>
      </w:tr>
      <w:tr w:rsidR="003E05B3" w:rsidRPr="00AA27CD" w:rsidTr="002A18EC">
        <w:trPr>
          <w:trHeight w:val="52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3260000000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3 829 073,16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3 948 539,56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4 205 539,56</w:t>
            </w:r>
          </w:p>
        </w:tc>
      </w:tr>
      <w:tr w:rsidR="003E05B3" w:rsidRPr="00AA27CD" w:rsidTr="002A18EC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3260000000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3 829 073,16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3 948 539,56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4 205 539,56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3260100000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3 565 773,16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3 948 539,56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3 948 539,56</w:t>
            </w:r>
          </w:p>
        </w:tc>
      </w:tr>
      <w:tr w:rsidR="003E05B3" w:rsidRPr="00AA27CD" w:rsidTr="002A18EC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3260100000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3 565 773,16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3 948 539,56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3 948 539,56</w:t>
            </w:r>
          </w:p>
        </w:tc>
      </w:tr>
      <w:tr w:rsidR="003E05B3" w:rsidRPr="00AA27CD" w:rsidTr="002A18EC">
        <w:trPr>
          <w:trHeight w:val="73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Содержание деятельности органов местного самоуправления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0709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3260100090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3 333 313,25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3 733 819,56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3 733 819,56</w:t>
            </w:r>
          </w:p>
        </w:tc>
      </w:tr>
      <w:tr w:rsidR="003E05B3" w:rsidRPr="00AA27CD" w:rsidTr="002A18E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232 459,91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214 720,00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AA27CD" w:rsidRDefault="003E05B3">
            <w:pPr>
              <w:jc w:val="both"/>
            </w:pPr>
            <w:r w:rsidRPr="00AA27CD">
              <w:t>214 720,00</w:t>
            </w:r>
          </w:p>
        </w:tc>
      </w:tr>
      <w:tr w:rsidR="003E05B3" w:rsidRPr="00AA27CD" w:rsidTr="002A18EC">
        <w:trPr>
          <w:trHeight w:val="375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 xml:space="preserve">Основное мероприятие:                          </w:t>
            </w:r>
            <w:r w:rsidRPr="00AA27CD">
              <w:rPr>
                <w:b/>
                <w:bCs/>
              </w:rPr>
              <w:lastRenderedPageBreak/>
              <w:t>Организация и проведение прочих мероприятий в области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3260400000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263 300,00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257 000,00</w:t>
            </w:r>
          </w:p>
        </w:tc>
      </w:tr>
      <w:tr w:rsidR="003E05B3" w:rsidRPr="00AA27CD" w:rsidTr="002A18EC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AA27CD" w:rsidRDefault="003E05B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3260400000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263 300,00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  <w:rPr>
                <w:b/>
                <w:bCs/>
              </w:rPr>
            </w:pPr>
            <w:r w:rsidRPr="00AA27CD">
              <w:rPr>
                <w:b/>
                <w:bCs/>
              </w:rPr>
              <w:t>257 000,00</w:t>
            </w:r>
          </w:p>
        </w:tc>
      </w:tr>
      <w:tr w:rsidR="003E05B3" w:rsidTr="002A18EC">
        <w:trPr>
          <w:trHeight w:val="127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lastRenderedPageBreak/>
              <w:t>Организация и проведение прочих мероприятий в области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0709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3260401040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263 300,00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AA27CD" w:rsidRDefault="003E05B3">
            <w:pPr>
              <w:jc w:val="both"/>
            </w:pPr>
            <w:r w:rsidRPr="00AA27CD"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Default="003E05B3">
            <w:pPr>
              <w:jc w:val="both"/>
            </w:pPr>
            <w:r w:rsidRPr="00AA27CD">
              <w:t>257 000,00</w:t>
            </w:r>
          </w:p>
        </w:tc>
      </w:tr>
    </w:tbl>
    <w:p w:rsidR="00143C20" w:rsidRDefault="00143C20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3E05B3" w:rsidRDefault="003E05B3" w:rsidP="00143C20">
      <w:pPr>
        <w:jc w:val="center"/>
        <w:rPr>
          <w:sz w:val="28"/>
          <w:szCs w:val="28"/>
        </w:rPr>
      </w:pPr>
    </w:p>
    <w:p w:rsidR="0017179F" w:rsidRDefault="0017179F" w:rsidP="0017179F">
      <w:pPr>
        <w:pStyle w:val="a4"/>
        <w:ind w:firstLine="0"/>
        <w:rPr>
          <w:sz w:val="28"/>
          <w:szCs w:val="28"/>
        </w:rPr>
      </w:pPr>
    </w:p>
    <w:p w:rsidR="00C52392" w:rsidRDefault="0017179F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52392" w:rsidRDefault="00C52392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3E05B3">
        <w:rPr>
          <w:sz w:val="28"/>
          <w:szCs w:val="28"/>
        </w:rPr>
        <w:t xml:space="preserve">                               </w:t>
      </w:r>
    </w:p>
    <w:p w:rsidR="00C52392" w:rsidRDefault="00C52392" w:rsidP="0017179F">
      <w:pPr>
        <w:pStyle w:val="a4"/>
        <w:ind w:firstLine="0"/>
        <w:rPr>
          <w:sz w:val="28"/>
          <w:szCs w:val="28"/>
        </w:rPr>
      </w:pPr>
    </w:p>
    <w:p w:rsidR="006B4824" w:rsidRPr="004044C4" w:rsidRDefault="00C52392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7179F">
        <w:rPr>
          <w:sz w:val="28"/>
          <w:szCs w:val="28"/>
        </w:rPr>
        <w:t xml:space="preserve"> </w:t>
      </w:r>
      <w:r w:rsidR="006B4824">
        <w:rPr>
          <w:sz w:val="28"/>
          <w:szCs w:val="28"/>
        </w:rPr>
        <w:t>Приложение 4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4C7214" w:rsidRPr="004C7214">
        <w:rPr>
          <w:sz w:val="28"/>
          <w:szCs w:val="28"/>
        </w:rPr>
        <w:t>30.12.2025 259-01-01-02-396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«Развитие системы образования в </w:t>
      </w:r>
      <w:proofErr w:type="spellStart"/>
      <w:r w:rsidRPr="006348AA">
        <w:rPr>
          <w:sz w:val="28"/>
          <w:szCs w:val="28"/>
        </w:rPr>
        <w:t>Уинском</w:t>
      </w:r>
      <w:proofErr w:type="spellEnd"/>
      <w:r w:rsidRPr="006348AA">
        <w:rPr>
          <w:sz w:val="28"/>
          <w:szCs w:val="28"/>
        </w:rPr>
        <w:t xml:space="preserve">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6348AA">
        <w:rPr>
          <w:color w:val="000000" w:themeColor="text1"/>
          <w:sz w:val="28"/>
          <w:szCs w:val="28"/>
        </w:rPr>
        <w:t xml:space="preserve"> года»</w:t>
      </w:r>
      <w:r w:rsidRPr="006348AA">
        <w:rPr>
          <w:sz w:val="28"/>
          <w:szCs w:val="28"/>
        </w:rPr>
        <w:t xml:space="preserve"> </w:t>
      </w:r>
    </w:p>
    <w:p w:rsidR="003F1B1D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за счет средств краевого бюджета </w:t>
      </w:r>
    </w:p>
    <w:p w:rsidR="00B77D11" w:rsidRDefault="00B77D11" w:rsidP="002A35C6">
      <w:pPr>
        <w:pStyle w:val="a4"/>
        <w:ind w:firstLine="0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35"/>
        <w:gridCol w:w="2070"/>
        <w:gridCol w:w="787"/>
        <w:gridCol w:w="860"/>
        <w:gridCol w:w="1568"/>
        <w:gridCol w:w="670"/>
        <w:gridCol w:w="1596"/>
        <w:gridCol w:w="2240"/>
        <w:gridCol w:w="1760"/>
      </w:tblGrid>
      <w:tr w:rsidR="003E05B3" w:rsidRPr="002A18EC" w:rsidTr="003E05B3">
        <w:trPr>
          <w:trHeight w:val="1092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bookmarkStart w:id="2" w:name="RANGE!A1:I83"/>
            <w:r w:rsidRPr="002A18EC">
              <w:rPr>
                <w:rFonts w:eastAsia="Calibri"/>
              </w:rPr>
              <w:t>Наименование муниципальной программы, подпрограммы, мероприятия</w:t>
            </w:r>
            <w:bookmarkEnd w:id="2"/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Ответственный исполнитель, соисполнители, участники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Код бюджетной классификации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Расходы &lt;1&gt;, руб.</w:t>
            </w:r>
          </w:p>
        </w:tc>
      </w:tr>
      <w:tr w:rsidR="003E05B3" w:rsidRPr="002A18EC" w:rsidTr="003E05B3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ГРБС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КФСР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КЦСР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КВР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2025 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2026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center"/>
              <w:rPr>
                <w:rFonts w:eastAsia="Calibri"/>
              </w:rPr>
            </w:pPr>
            <w:r w:rsidRPr="002A18EC">
              <w:rPr>
                <w:rFonts w:eastAsia="Calibri"/>
              </w:rPr>
              <w:t>2027 г.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9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«Развитие системы образования в </w:t>
            </w:r>
            <w:proofErr w:type="spellStart"/>
            <w:r w:rsidRPr="002A18EC">
              <w:rPr>
                <w:rFonts w:eastAsia="Calibri"/>
                <w:b/>
                <w:bCs/>
              </w:rPr>
              <w:t>Уинском</w:t>
            </w:r>
            <w:proofErr w:type="spellEnd"/>
            <w:r w:rsidRPr="002A18EC">
              <w:rPr>
                <w:rFonts w:eastAsia="Calibri"/>
                <w:b/>
                <w:bCs/>
              </w:rPr>
              <w:t xml:space="preserve"> муниципальном округе Пермского края на 2025 - 2027 годы»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3200000000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218038</w:t>
            </w:r>
            <w:r w:rsidR="003E05B3" w:rsidRPr="002A18EC">
              <w:rPr>
                <w:rFonts w:eastAsia="Calibri"/>
                <w:b/>
                <w:bCs/>
              </w:rPr>
              <w:t>197,11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183 086 618,40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177 447 703,10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3200000000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218038</w:t>
            </w:r>
            <w:r w:rsidR="003E05B3" w:rsidRPr="002A18EC">
              <w:rPr>
                <w:rFonts w:eastAsia="Calibri"/>
                <w:b/>
                <w:bCs/>
              </w:rPr>
              <w:t>197,11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183 086 618,40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177 447 703,10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Подпрограмма 1                          </w:t>
            </w:r>
            <w:r w:rsidRPr="002A18EC">
              <w:rPr>
                <w:rFonts w:eastAsia="Calibri"/>
                <w:b/>
                <w:bCs/>
              </w:rPr>
              <w:lastRenderedPageBreak/>
              <w:t>"Развитие системы дошкольного образования"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49 969 883,67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46 153 700,78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45 008 905,78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49 969 883,67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46 153 700,78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45 008 905,78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3210100000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47 873 966,82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43 649 234,78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42 074 536,78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3210100000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47 873 966,82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43 649 234,78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42 074 536,78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0701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321012Н020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30 018 500,98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32 689 064,32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30 184 181,16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1 285 371,13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1 014 128,17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994 800,33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114 317,74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16 105 776,97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9 946 042,29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10 895 555,29</w:t>
            </w:r>
          </w:p>
        </w:tc>
      </w:tr>
      <w:tr w:rsidR="003E05B3" w:rsidRPr="002A18EC" w:rsidTr="003E05B3">
        <w:trPr>
          <w:trHeight w:val="12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 xml:space="preserve">Управление образования администрации Уинского муниципального округа </w:t>
            </w:r>
            <w:r w:rsidRPr="002A18EC">
              <w:rPr>
                <w:rFonts w:eastAsia="Calibri"/>
              </w:rPr>
              <w:lastRenderedPageBreak/>
              <w:t>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321012Н420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350 000,00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3210200000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736 719,35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820 000,00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820 000,00</w:t>
            </w:r>
          </w:p>
        </w:tc>
      </w:tr>
      <w:tr w:rsidR="003E05B3" w:rsidRPr="002A18EC" w:rsidTr="003E05B3">
        <w:trPr>
          <w:trHeight w:val="29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3210200000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736 719,35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820 000,00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820 000,00</w:t>
            </w:r>
          </w:p>
        </w:tc>
      </w:tr>
      <w:tr w:rsidR="003E05B3" w:rsidRPr="002A18EC" w:rsidTr="003E05B3">
        <w:trPr>
          <w:trHeight w:val="90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 xml:space="preserve"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</w:t>
            </w:r>
            <w:r w:rsidRPr="002A18EC">
              <w:rPr>
                <w:rFonts w:eastAsia="Calibri"/>
              </w:rPr>
              <w:lastRenderedPageBreak/>
              <w:t>услуг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321022С170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309 586,28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330 000,00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330 000,00</w:t>
            </w:r>
          </w:p>
        </w:tc>
      </w:tr>
      <w:tr w:rsidR="003E05B3" w:rsidRPr="002A18EC" w:rsidTr="003E05B3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178 325,79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230 000,00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230 000,00</w:t>
            </w:r>
          </w:p>
        </w:tc>
      </w:tr>
      <w:tr w:rsidR="003E05B3" w:rsidRPr="002A18EC" w:rsidTr="003E05B3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248 807,28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260 000,00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260 000,00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959 188,00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1 684 466,00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2 114 369,00</w:t>
            </w:r>
          </w:p>
        </w:tc>
      </w:tr>
      <w:tr w:rsidR="003E05B3" w:rsidRPr="002A18EC" w:rsidTr="003E05B3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959 188,00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1 684 466,00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2 114 369,00</w:t>
            </w:r>
          </w:p>
        </w:tc>
      </w:tr>
      <w:tr w:rsidR="003E05B3" w:rsidRPr="002A18EC" w:rsidTr="003E05B3">
        <w:trPr>
          <w:trHeight w:val="82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1004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321032Н020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756 599,92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606 000,00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606 000,00</w:t>
            </w:r>
          </w:p>
        </w:tc>
      </w:tr>
      <w:tr w:rsidR="003E05B3" w:rsidRPr="002A18EC" w:rsidTr="003E05B3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202 588,08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1 078 466,00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1 508 369,00</w:t>
            </w:r>
          </w:p>
        </w:tc>
      </w:tr>
      <w:tr w:rsidR="003E05B3" w:rsidRPr="002A18EC" w:rsidTr="003E05B3">
        <w:trPr>
          <w:trHeight w:val="21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 xml:space="preserve">Основное мероприятие: 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2A18EC">
              <w:rPr>
                <w:rFonts w:eastAsia="Calibri"/>
                <w:b/>
                <w:bCs/>
              </w:rPr>
              <w:t>софинансирование</w:t>
            </w:r>
            <w:proofErr w:type="spellEnd"/>
            <w:r w:rsidRPr="002A18EC">
              <w:rPr>
                <w:rFonts w:eastAsia="Calibri"/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0701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3210500000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400 009,50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2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Устройство детской игровой площадки "</w:t>
            </w:r>
            <w:proofErr w:type="spellStart"/>
            <w:r w:rsidRPr="002A18EC">
              <w:rPr>
                <w:rFonts w:eastAsia="Calibri"/>
              </w:rPr>
              <w:t>Семицветик</w:t>
            </w:r>
            <w:proofErr w:type="spellEnd"/>
            <w:r w:rsidRPr="002A18EC">
              <w:rPr>
                <w:rFonts w:eastAsia="Calibri"/>
              </w:rPr>
              <w:t>" в с. Суда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32105SP080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400 009,50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161136</w:t>
            </w:r>
            <w:r w:rsidR="003E05B3" w:rsidRPr="002A18EC">
              <w:rPr>
                <w:rFonts w:eastAsia="Calibri"/>
                <w:b/>
                <w:bCs/>
              </w:rPr>
              <w:t>863,11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130 028 533,62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125 659 675,32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161136</w:t>
            </w:r>
            <w:r w:rsidR="003E05B3" w:rsidRPr="002A18EC">
              <w:rPr>
                <w:rFonts w:eastAsia="Calibri"/>
                <w:b/>
                <w:bCs/>
              </w:rPr>
              <w:t>863,11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130 028 533,62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125 659 675,32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Основное мероприятие:                          </w:t>
            </w:r>
            <w:r w:rsidRPr="002A18EC">
              <w:rPr>
                <w:rFonts w:eastAsia="Calibri"/>
                <w:b/>
                <w:bCs/>
              </w:rPr>
              <w:lastRenderedPageBreak/>
              <w:t>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3220100000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147336</w:t>
            </w:r>
            <w:r w:rsidR="003E05B3" w:rsidRPr="002A18EC">
              <w:rPr>
                <w:rFonts w:eastAsia="Calibri"/>
                <w:b/>
                <w:bCs/>
              </w:rPr>
              <w:t>880,28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122 530 215,22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118 180 972,22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3220100000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147336</w:t>
            </w:r>
            <w:r w:rsidR="003E05B3" w:rsidRPr="002A18EC">
              <w:rPr>
                <w:rFonts w:eastAsia="Calibri"/>
                <w:b/>
                <w:bCs/>
              </w:rPr>
              <w:t>880,28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122 530 215,22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118 180 972,22</w:t>
            </w:r>
          </w:p>
        </w:tc>
      </w:tr>
      <w:tr w:rsidR="003E05B3" w:rsidRPr="002A18EC" w:rsidTr="003E05B3">
        <w:trPr>
          <w:trHeight w:val="51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322012Н020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23 754 152,91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19 860 346,77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18 562 896,35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1 515 456,96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446 625,80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1 419 976,22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2A18E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116809</w:t>
            </w:r>
            <w:r w:rsidR="003E05B3" w:rsidRPr="002A18EC">
              <w:rPr>
                <w:rFonts w:eastAsia="Calibri"/>
              </w:rPr>
              <w:t>796,31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98 558 342,65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94 513 699,65</w:t>
            </w:r>
          </w:p>
        </w:tc>
      </w:tr>
      <w:tr w:rsidR="003E05B3" w:rsidRPr="002A18EC" w:rsidTr="003E05B3">
        <w:trPr>
          <w:trHeight w:val="12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32201L3040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474 934,78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425 081,80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425 081,80</w:t>
            </w:r>
          </w:p>
        </w:tc>
      </w:tr>
      <w:tr w:rsidR="003E05B3" w:rsidRPr="002A18EC" w:rsidTr="003E05B3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2 722 685,22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3 239 818,20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3 259 318,20</w:t>
            </w:r>
          </w:p>
        </w:tc>
      </w:tr>
      <w:tr w:rsidR="003E05B3" w:rsidRPr="002A18EC" w:rsidTr="003E05B3">
        <w:trPr>
          <w:trHeight w:val="852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3220123930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40 417,56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264 482,44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72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Реализация программы "Умею плавать!"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1101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32201SФ320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27 000,00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167 400,00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142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1101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322012Ф180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360 554,10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142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Реализация мероприятий по профилактике безопасности дорожного движения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322012Н420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1 200 000,00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5 130 000,00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3220800000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5 130 000,00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5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Благоустройство территории МКОУ «</w:t>
            </w:r>
            <w:proofErr w:type="spellStart"/>
            <w:r w:rsidRPr="002A18EC">
              <w:rPr>
                <w:rFonts w:eastAsia="Calibri"/>
              </w:rPr>
              <w:t>Чайкинская</w:t>
            </w:r>
            <w:proofErr w:type="spellEnd"/>
            <w:r w:rsidRPr="002A18EC">
              <w:rPr>
                <w:rFonts w:eastAsia="Calibri"/>
              </w:rPr>
              <w:t xml:space="preserve"> ООШ» им. </w:t>
            </w:r>
            <w:proofErr w:type="spellStart"/>
            <w:r w:rsidRPr="002A18EC">
              <w:rPr>
                <w:rFonts w:eastAsia="Calibri"/>
              </w:rPr>
              <w:t>Сибагатуллина</w:t>
            </w:r>
            <w:proofErr w:type="spellEnd"/>
            <w:r w:rsidRPr="002A18EC">
              <w:rPr>
                <w:rFonts w:eastAsia="Calibri"/>
              </w:rPr>
              <w:t xml:space="preserve"> Л.С. по адресу: Пермский край, </w:t>
            </w:r>
            <w:proofErr w:type="spellStart"/>
            <w:r w:rsidRPr="002A18EC">
              <w:rPr>
                <w:rFonts w:eastAsia="Calibri"/>
              </w:rPr>
              <w:t>Уинский</w:t>
            </w:r>
            <w:proofErr w:type="spellEnd"/>
            <w:r w:rsidRPr="002A18EC">
              <w:rPr>
                <w:rFonts w:eastAsia="Calibri"/>
              </w:rPr>
              <w:t xml:space="preserve"> район, с. Чайка, ул. Школьная, 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32208SP350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5 130 000,00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3220200000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4 441 913,32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3 870 734,00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3 870 734,00</w:t>
            </w:r>
          </w:p>
        </w:tc>
      </w:tr>
      <w:tr w:rsidR="003E05B3" w:rsidRPr="002A18EC" w:rsidTr="003E05B3">
        <w:trPr>
          <w:trHeight w:val="2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3220200000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4 441 913,32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3 870 734,00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3 870 734,00</w:t>
            </w:r>
          </w:p>
        </w:tc>
      </w:tr>
      <w:tr w:rsidR="003E05B3" w:rsidRPr="002A18EC" w:rsidTr="003E05B3">
        <w:trPr>
          <w:trHeight w:val="87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322022С170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422 521,59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450 000,00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450 000,00</w:t>
            </w:r>
          </w:p>
        </w:tc>
      </w:tr>
      <w:tr w:rsidR="003E05B3" w:rsidRPr="002A18EC" w:rsidTr="003E05B3">
        <w:trPr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364 851,36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315 734,00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315 734,00</w:t>
            </w:r>
          </w:p>
        </w:tc>
      </w:tr>
      <w:tr w:rsidR="003E05B3" w:rsidRPr="002A18EC" w:rsidTr="003E05B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3 654 540,37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3 105 000,00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3 105 000,00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Основное мероприятие:                          </w:t>
            </w:r>
            <w:r w:rsidRPr="002A18EC">
              <w:rPr>
                <w:rFonts w:eastAsia="Calibri"/>
                <w:b/>
                <w:bCs/>
              </w:rPr>
              <w:lastRenderedPageBreak/>
              <w:t>Предоставление мер социальной помощи и поддержки многодетным семьям и семьям с детьми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3 760 700,00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3 622 900,00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3 603 200,00</w:t>
            </w:r>
          </w:p>
        </w:tc>
      </w:tr>
      <w:tr w:rsidR="003E05B3" w:rsidRPr="002A18EC" w:rsidTr="003E05B3">
        <w:trPr>
          <w:trHeight w:val="2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3 760 700,00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3 622 900,00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3 603 200,00</w:t>
            </w:r>
          </w:p>
        </w:tc>
      </w:tr>
      <w:tr w:rsidR="003E05B3" w:rsidRPr="002A18EC" w:rsidTr="003E05B3">
        <w:trPr>
          <w:trHeight w:val="48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322032Н020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1 053 139,01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562 536,80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562 536,80</w:t>
            </w:r>
          </w:p>
        </w:tc>
      </w:tr>
      <w:tr w:rsidR="003E05B3" w:rsidRPr="002A18EC" w:rsidTr="003E05B3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2 707 560,99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3 060 363,20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3 040 663,20</w:t>
            </w:r>
          </w:p>
        </w:tc>
      </w:tr>
      <w:tr w:rsidR="003E05B3" w:rsidRPr="002A18EC" w:rsidTr="003E05B3">
        <w:trPr>
          <w:trHeight w:val="66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Основное мероприятие: Национальный проект "Молодежь и дети", Региональный проект "Педагоги и наставники"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322Ю600000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4 613,50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4 684,40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4 769,10</w:t>
            </w:r>
          </w:p>
        </w:tc>
      </w:tr>
      <w:tr w:rsidR="003E05B3" w:rsidRPr="002A18EC" w:rsidTr="003E05B3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322Ю600000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4 613,50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4 684,40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4 769,10</w:t>
            </w:r>
          </w:p>
        </w:tc>
      </w:tr>
      <w:tr w:rsidR="003E05B3" w:rsidRPr="002A18EC" w:rsidTr="003E05B3">
        <w:trPr>
          <w:trHeight w:val="19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322Ю651790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4 613,50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4 684,40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4 769,10</w:t>
            </w:r>
          </w:p>
        </w:tc>
      </w:tr>
      <w:tr w:rsidR="003E05B3" w:rsidRPr="002A18EC" w:rsidTr="003E05B3">
        <w:trPr>
          <w:trHeight w:val="36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Основное мероприятие:    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2A18EC">
              <w:rPr>
                <w:rFonts w:eastAsia="Calibri"/>
                <w:b/>
                <w:bCs/>
              </w:rPr>
              <w:t>софинансирование</w:t>
            </w:r>
            <w:proofErr w:type="spellEnd"/>
            <w:r w:rsidRPr="002A18EC">
              <w:rPr>
                <w:rFonts w:eastAsia="Calibri"/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3220700000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462 756,01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3220700000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462 756,01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23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Ремонт и оснащение школьного музея в с. Аспа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32207SР080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462 756,01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Подпрограмма 3                           </w:t>
            </w:r>
            <w:r w:rsidRPr="002A18EC">
              <w:rPr>
                <w:rFonts w:eastAsia="Calibri"/>
                <w:b/>
                <w:bCs/>
              </w:rPr>
              <w:lastRenderedPageBreak/>
              <w:t>"Развитие системы воспитания и дополнительного  образования"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3230000000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287 101,33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3230000000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287 101,33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3230300000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267 101,33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</w:tr>
      <w:tr w:rsidR="003E05B3" w:rsidRPr="002A18EC" w:rsidTr="003E05B3">
        <w:trPr>
          <w:trHeight w:val="2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3230300000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267 101,33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350 000,00</w:t>
            </w:r>
          </w:p>
        </w:tc>
      </w:tr>
      <w:tr w:rsidR="003E05B3" w:rsidRPr="002A18EC" w:rsidTr="003E05B3">
        <w:trPr>
          <w:trHeight w:val="280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 xml:space="preserve"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</w:t>
            </w:r>
            <w:r w:rsidRPr="002A18EC">
              <w:rPr>
                <w:rFonts w:eastAsia="Calibri"/>
              </w:rPr>
              <w:lastRenderedPageBreak/>
              <w:t>помещения и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lastRenderedPageBreak/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323032С170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267 101,33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350 000,00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350 000,00</w:t>
            </w:r>
          </w:p>
        </w:tc>
      </w:tr>
      <w:tr w:rsidR="003E05B3" w:rsidRPr="002A18EC" w:rsidTr="003E05B3">
        <w:trPr>
          <w:trHeight w:val="42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3230200000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3230200000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0,00</w:t>
            </w:r>
          </w:p>
        </w:tc>
      </w:tr>
      <w:tr w:rsidR="003E05B3" w:rsidRPr="002A18EC" w:rsidTr="003E05B3">
        <w:trPr>
          <w:trHeight w:val="144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323022Н440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20 000,00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Подпрограмма 4               </w:t>
            </w:r>
            <w:r w:rsidRPr="002A18EC">
              <w:rPr>
                <w:rFonts w:eastAsia="Calibri"/>
                <w:b/>
                <w:bCs/>
              </w:rPr>
              <w:lastRenderedPageBreak/>
              <w:t>"Организация в каникулярное время отдыха, оздоровления и занятости детей"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3240000000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3240000000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Мероприятия по организации оздоровления и отдыха детей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3240100000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3240100000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2 814 900,00</w:t>
            </w:r>
          </w:p>
        </w:tc>
      </w:tr>
      <w:tr w:rsidR="003E05B3" w:rsidRPr="002A18EC" w:rsidTr="003E05B3">
        <w:trPr>
          <w:trHeight w:val="1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Мероприятия по организации оздоровления и отдыха детей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0709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324012С140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3 904,31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363 468,86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9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2 814 900,00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2 814 900,00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1 846 444,74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601 082,09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 xml:space="preserve">Подпрограмма 6                          </w:t>
            </w:r>
            <w:r w:rsidRPr="002A18EC">
              <w:rPr>
                <w:rFonts w:eastAsia="Calibri"/>
                <w:b/>
                <w:bCs/>
              </w:rPr>
              <w:lastRenderedPageBreak/>
              <w:t>"Развитие системы управления образования"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3260000000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3 829 449,00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3 739 484,00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3 614 222,00</w:t>
            </w:r>
          </w:p>
        </w:tc>
      </w:tr>
      <w:tr w:rsidR="003E05B3" w:rsidRPr="002A18EC" w:rsidTr="003E05B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3260000000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3 829 449,00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3 739 484,00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3 614 222,00</w:t>
            </w:r>
          </w:p>
        </w:tc>
      </w:tr>
      <w:tr w:rsidR="003E05B3" w:rsidRPr="002A18EC" w:rsidTr="003E05B3">
        <w:trPr>
          <w:trHeight w:val="375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lastRenderedPageBreak/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3260300000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3 829 449,00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3 739 484,00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3 614 222,00</w:t>
            </w:r>
          </w:p>
        </w:tc>
      </w:tr>
      <w:tr w:rsidR="003E05B3" w:rsidRPr="002A18EC" w:rsidTr="003E05B3">
        <w:trPr>
          <w:trHeight w:val="2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2A18EC" w:rsidRDefault="003E05B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3260300000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3 829 449,00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3 739 484,00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2A18EC">
              <w:rPr>
                <w:rFonts w:eastAsia="Calibri"/>
                <w:b/>
                <w:bCs/>
              </w:rPr>
              <w:t>3 614 222,00</w:t>
            </w:r>
          </w:p>
        </w:tc>
      </w:tr>
      <w:tr w:rsidR="003E05B3" w:rsidTr="003E05B3">
        <w:trPr>
          <w:trHeight w:val="157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807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0709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326032Н020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3 829 449,00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2A18EC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3 739 484,00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Default="003E05B3">
            <w:pPr>
              <w:spacing w:line="276" w:lineRule="auto"/>
              <w:jc w:val="both"/>
              <w:rPr>
                <w:rFonts w:eastAsia="Calibri"/>
              </w:rPr>
            </w:pPr>
            <w:r w:rsidRPr="002A18EC">
              <w:rPr>
                <w:rFonts w:eastAsia="Calibri"/>
              </w:rPr>
              <w:t>3 614 222,00</w:t>
            </w:r>
          </w:p>
        </w:tc>
      </w:tr>
    </w:tbl>
    <w:p w:rsidR="002A35C6" w:rsidRDefault="002A35C6" w:rsidP="002A35C6">
      <w:pPr>
        <w:pStyle w:val="a4"/>
        <w:ind w:firstLine="0"/>
        <w:rPr>
          <w:sz w:val="28"/>
          <w:szCs w:val="28"/>
        </w:rPr>
      </w:pPr>
    </w:p>
    <w:p w:rsidR="002A35C6" w:rsidRDefault="002A35C6" w:rsidP="002A35C6">
      <w:pPr>
        <w:pStyle w:val="a4"/>
        <w:ind w:firstLine="0"/>
        <w:rPr>
          <w:sz w:val="28"/>
          <w:szCs w:val="28"/>
        </w:rPr>
      </w:pPr>
    </w:p>
    <w:p w:rsidR="003E05B3" w:rsidRDefault="003E05B3" w:rsidP="003E05B3">
      <w:pPr>
        <w:pStyle w:val="a4"/>
        <w:ind w:firstLine="0"/>
        <w:rPr>
          <w:sz w:val="28"/>
          <w:szCs w:val="28"/>
        </w:rPr>
      </w:pPr>
    </w:p>
    <w:p w:rsidR="003E05B3" w:rsidRDefault="003E05B3" w:rsidP="003E05B3">
      <w:pPr>
        <w:pStyle w:val="a4"/>
        <w:ind w:firstLine="0"/>
        <w:rPr>
          <w:sz w:val="28"/>
          <w:szCs w:val="28"/>
        </w:rPr>
      </w:pPr>
    </w:p>
    <w:p w:rsidR="003E05B3" w:rsidRDefault="003E05B3" w:rsidP="002A3F2E">
      <w:pPr>
        <w:pStyle w:val="a4"/>
        <w:ind w:left="8472" w:firstLine="708"/>
        <w:rPr>
          <w:sz w:val="28"/>
          <w:szCs w:val="28"/>
        </w:rPr>
      </w:pPr>
    </w:p>
    <w:p w:rsidR="006B4824" w:rsidRPr="004044C4" w:rsidRDefault="006B4824" w:rsidP="002A3F2E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4C7214" w:rsidRPr="004C7214">
        <w:rPr>
          <w:sz w:val="28"/>
          <w:szCs w:val="28"/>
        </w:rPr>
        <w:t>30.12.2025 259-01-01-02-396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B77D11" w:rsidRDefault="00B77D11" w:rsidP="006B4824">
      <w:pPr>
        <w:pStyle w:val="a4"/>
        <w:ind w:left="4248" w:firstLine="4932"/>
        <w:rPr>
          <w:sz w:val="28"/>
          <w:szCs w:val="28"/>
        </w:rPr>
      </w:pP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«Развитие системы образования в </w:t>
      </w:r>
      <w:proofErr w:type="spellStart"/>
      <w:r w:rsidRPr="005E580B">
        <w:rPr>
          <w:sz w:val="28"/>
          <w:szCs w:val="28"/>
        </w:rPr>
        <w:t>Уинском</w:t>
      </w:r>
      <w:proofErr w:type="spellEnd"/>
      <w:r w:rsidRPr="005E580B">
        <w:rPr>
          <w:sz w:val="28"/>
          <w:szCs w:val="28"/>
        </w:rPr>
        <w:t xml:space="preserve">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5E580B">
        <w:rPr>
          <w:color w:val="000000" w:themeColor="text1"/>
          <w:sz w:val="28"/>
          <w:szCs w:val="28"/>
        </w:rPr>
        <w:t xml:space="preserve"> года»</w:t>
      </w:r>
      <w:r w:rsidRPr="005E580B">
        <w:rPr>
          <w:sz w:val="28"/>
          <w:szCs w:val="28"/>
        </w:rPr>
        <w:t xml:space="preserve"> </w:t>
      </w:r>
    </w:p>
    <w:p w:rsidR="002A3F2E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за счет средств федерального бюджета </w:t>
      </w:r>
    </w:p>
    <w:tbl>
      <w:tblPr>
        <w:tblStyle w:val="afa"/>
        <w:tblW w:w="15389" w:type="dxa"/>
        <w:tblLook w:val="04A0" w:firstRow="1" w:lastRow="0" w:firstColumn="1" w:lastColumn="0" w:noHBand="0" w:noVBand="1"/>
      </w:tblPr>
      <w:tblGrid>
        <w:gridCol w:w="2657"/>
        <w:gridCol w:w="3479"/>
        <w:gridCol w:w="787"/>
        <w:gridCol w:w="860"/>
        <w:gridCol w:w="1567"/>
        <w:gridCol w:w="744"/>
        <w:gridCol w:w="1808"/>
        <w:gridCol w:w="1843"/>
        <w:gridCol w:w="1625"/>
        <w:gridCol w:w="19"/>
      </w:tblGrid>
      <w:tr w:rsidR="003E05B3" w:rsidRPr="00754007" w:rsidTr="003E05B3">
        <w:trPr>
          <w:trHeight w:val="123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bookmarkStart w:id="3" w:name="RANGE!A1:I18"/>
            <w:r w:rsidRPr="00754007">
              <w:t>Наименование муниципальной программы, подпрограммы, мероприятия</w:t>
            </w:r>
            <w:bookmarkEnd w:id="3"/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Ответственный исполнитель, соисполнители, участники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Код бюджетной классификации</w:t>
            </w:r>
          </w:p>
        </w:tc>
        <w:tc>
          <w:tcPr>
            <w:tcW w:w="5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414168">
            <w:pPr>
              <w:jc w:val="center"/>
              <w:rPr>
                <w:u w:val="single"/>
              </w:rPr>
            </w:pPr>
            <w:hyperlink r:id="rId10" w:anchor="RANGE!P1467" w:history="1">
              <w:r w:rsidR="003E05B3" w:rsidRPr="00754007">
                <w:rPr>
                  <w:rStyle w:val="UnresolvedMention"/>
                </w:rPr>
                <w:t>Расходы &lt;1&gt;, руб.</w:t>
              </w:r>
            </w:hyperlink>
          </w:p>
        </w:tc>
      </w:tr>
      <w:tr w:rsidR="003E05B3" w:rsidRPr="00754007" w:rsidTr="003E05B3">
        <w:trPr>
          <w:gridAfter w:val="1"/>
          <w:wAfter w:w="19" w:type="dxa"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ГРБС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КФСР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КЦСР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КВР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2026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2027 г.</w:t>
            </w:r>
          </w:p>
        </w:tc>
      </w:tr>
      <w:tr w:rsidR="003E05B3" w:rsidRPr="00754007" w:rsidTr="003E05B3">
        <w:trPr>
          <w:gridAfter w:val="1"/>
          <w:wAfter w:w="19" w:type="dxa"/>
          <w:trHeight w:val="375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9</w:t>
            </w:r>
          </w:p>
        </w:tc>
      </w:tr>
      <w:tr w:rsidR="003E05B3" w:rsidRPr="00754007" w:rsidTr="003E05B3">
        <w:trPr>
          <w:gridAfter w:val="1"/>
          <w:wAfter w:w="19" w:type="dxa"/>
          <w:trHeight w:val="39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 xml:space="preserve">«Развитие системы образования в </w:t>
            </w:r>
            <w:proofErr w:type="spellStart"/>
            <w:r w:rsidRPr="00754007">
              <w:rPr>
                <w:b/>
                <w:bCs/>
              </w:rPr>
              <w:t>Уинском</w:t>
            </w:r>
            <w:proofErr w:type="spellEnd"/>
            <w:r w:rsidRPr="00754007">
              <w:rPr>
                <w:b/>
                <w:bCs/>
              </w:rPr>
              <w:t xml:space="preserve"> муниципальном округе Пермского края» на 2025 - 2027 годы»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3200000000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18 367 283,50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18 286 224,40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18 133 358,00</w:t>
            </w:r>
          </w:p>
        </w:tc>
      </w:tr>
      <w:tr w:rsidR="003E05B3" w:rsidRPr="00754007" w:rsidTr="003E05B3">
        <w:trPr>
          <w:gridAfter w:val="1"/>
          <w:wAfter w:w="19" w:type="dxa"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b/>
                <w:bCs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3200000000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18 367 283,50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18 286 224,40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18 133 358,00</w:t>
            </w:r>
          </w:p>
        </w:tc>
      </w:tr>
      <w:tr w:rsidR="003E05B3" w:rsidRPr="00754007" w:rsidTr="003E05B3">
        <w:trPr>
          <w:gridAfter w:val="1"/>
          <w:wAfter w:w="19" w:type="dxa"/>
          <w:trHeight w:val="54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 xml:space="preserve">Подпрограмма 2                           </w:t>
            </w:r>
            <w:r w:rsidRPr="00754007">
              <w:rPr>
                <w:b/>
                <w:bCs/>
              </w:rPr>
              <w:lastRenderedPageBreak/>
              <w:t>"Развитие системы начального, основного, среднего, общего образования"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3220000000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18 367 283,50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18 286 224,40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18 133 358,00</w:t>
            </w:r>
          </w:p>
        </w:tc>
      </w:tr>
      <w:tr w:rsidR="003E05B3" w:rsidRPr="00754007" w:rsidTr="003E05B3">
        <w:trPr>
          <w:gridAfter w:val="1"/>
          <w:wAfter w:w="19" w:type="dxa"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b/>
                <w:bCs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3220000000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18 367 283,50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18 286 224,40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18 133 358,00</w:t>
            </w:r>
          </w:p>
        </w:tc>
      </w:tr>
      <w:tr w:rsidR="003E05B3" w:rsidRPr="00754007" w:rsidTr="003E05B3">
        <w:trPr>
          <w:gridAfter w:val="1"/>
          <w:wAfter w:w="19" w:type="dxa"/>
          <w:trHeight w:val="39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lastRenderedPageBreak/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3220100000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3 859 960,00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3 801 400,00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3 646 500,00</w:t>
            </w:r>
          </w:p>
        </w:tc>
      </w:tr>
      <w:tr w:rsidR="003E05B3" w:rsidRPr="00754007" w:rsidTr="003E05B3">
        <w:trPr>
          <w:gridAfter w:val="1"/>
          <w:wAfter w:w="19" w:type="dxa"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b/>
                <w:bCs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3220100000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3 859 960,00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3 801 400,00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3 646 500,00</w:t>
            </w:r>
          </w:p>
        </w:tc>
      </w:tr>
      <w:tr w:rsidR="003E05B3" w:rsidRPr="00754007" w:rsidTr="003E05B3">
        <w:trPr>
          <w:gridAfter w:val="1"/>
          <w:wAfter w:w="19" w:type="dxa"/>
          <w:trHeight w:val="54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0702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32201L3040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584 716,17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566 351,50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566 351,50</w:t>
            </w:r>
          </w:p>
        </w:tc>
      </w:tr>
      <w:tr w:rsidR="003E05B3" w:rsidRPr="00754007" w:rsidTr="003E05B3">
        <w:trPr>
          <w:gridAfter w:val="1"/>
          <w:wAfter w:w="19" w:type="dxa"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3 275 243,83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3 235 048,50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3 080 148,50</w:t>
            </w:r>
          </w:p>
        </w:tc>
      </w:tr>
      <w:tr w:rsidR="003E05B3" w:rsidRPr="00754007" w:rsidTr="003E05B3">
        <w:trPr>
          <w:gridAfter w:val="1"/>
          <w:wAfter w:w="19" w:type="dxa"/>
          <w:trHeight w:val="323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Основное мероприятие: Национальный проект "Молодежь и дети", Региональный проект "Педагоги и наставники"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322Ю600000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14 507 323,50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14 484 824,40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14 486 858,00</w:t>
            </w:r>
          </w:p>
        </w:tc>
      </w:tr>
      <w:tr w:rsidR="003E05B3" w:rsidRPr="00754007" w:rsidTr="003E05B3">
        <w:trPr>
          <w:gridAfter w:val="1"/>
          <w:wAfter w:w="19" w:type="dxa"/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b/>
                <w:bCs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322Ю600000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14 507 323,50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14 484 824,40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14 486 858,00</w:t>
            </w:r>
          </w:p>
        </w:tc>
      </w:tr>
      <w:tr w:rsidR="003E05B3" w:rsidRPr="00754007" w:rsidTr="003E05B3">
        <w:trPr>
          <w:gridAfter w:val="1"/>
          <w:wAfter w:w="19" w:type="dxa"/>
          <w:trHeight w:val="60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Ежемесячное денежное вознаграждение за классное руководство педагогическим работникам </w:t>
            </w:r>
            <w:r w:rsidRPr="00754007">
              <w:lastRenderedPageBreak/>
              <w:t>государственных и муниципальных общеобразовательных организаций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0702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322Ю653030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2 907 058,91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2 810 130,62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2 810 130,62</w:t>
            </w:r>
          </w:p>
        </w:tc>
      </w:tr>
      <w:tr w:rsidR="003E05B3" w:rsidRPr="00754007" w:rsidTr="003E05B3">
        <w:trPr>
          <w:gridAfter w:val="1"/>
          <w:wAfter w:w="19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11 298 841,09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11 384 269,38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11 384 269,38</w:t>
            </w:r>
          </w:p>
        </w:tc>
      </w:tr>
      <w:tr w:rsidR="003E05B3" w:rsidRPr="00754007" w:rsidTr="003E05B3">
        <w:trPr>
          <w:gridAfter w:val="1"/>
          <w:wAfter w:w="19" w:type="dxa"/>
          <w:trHeight w:val="82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807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0702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322Ю650500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26 261,93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0,00</w:t>
            </w:r>
          </w:p>
        </w:tc>
      </w:tr>
      <w:tr w:rsidR="003E05B3" w:rsidRPr="00754007" w:rsidTr="003E05B3">
        <w:trPr>
          <w:gridAfter w:val="1"/>
          <w:wAfter w:w="19" w:type="dxa"/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164 438,07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178 000,00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178 000,00</w:t>
            </w:r>
          </w:p>
        </w:tc>
      </w:tr>
      <w:tr w:rsidR="003E05B3" w:rsidTr="003E05B3">
        <w:trPr>
          <w:gridAfter w:val="1"/>
          <w:wAfter w:w="19" w:type="dxa"/>
          <w:trHeight w:val="1515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0702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322Ю651790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110 723,50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Pr="00754007" w:rsidRDefault="003E05B3">
            <w:pPr>
              <w:jc w:val="both"/>
            </w:pPr>
            <w:r w:rsidRPr="00754007">
              <w:t>112 424,40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5B3" w:rsidRDefault="003E05B3">
            <w:pPr>
              <w:jc w:val="both"/>
            </w:pPr>
            <w:r w:rsidRPr="00754007">
              <w:t>114 458,00</w:t>
            </w:r>
          </w:p>
        </w:tc>
      </w:tr>
    </w:tbl>
    <w:p w:rsidR="0017179F" w:rsidRDefault="0017179F" w:rsidP="0017179F">
      <w:pPr>
        <w:pStyle w:val="a4"/>
        <w:ind w:firstLine="0"/>
        <w:rPr>
          <w:sz w:val="28"/>
          <w:szCs w:val="28"/>
        </w:rPr>
      </w:pPr>
    </w:p>
    <w:p w:rsidR="003E05B3" w:rsidRDefault="003E05B3" w:rsidP="0017179F">
      <w:pPr>
        <w:pStyle w:val="a4"/>
        <w:ind w:firstLine="0"/>
        <w:rPr>
          <w:szCs w:val="24"/>
        </w:rPr>
      </w:pPr>
    </w:p>
    <w:p w:rsidR="00311A68" w:rsidRDefault="0017179F" w:rsidP="0017179F">
      <w:pPr>
        <w:pStyle w:val="a4"/>
        <w:ind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</w:t>
      </w:r>
      <w:r w:rsidR="003E05B3">
        <w:rPr>
          <w:szCs w:val="24"/>
        </w:rPr>
        <w:t xml:space="preserve">                    </w:t>
      </w:r>
    </w:p>
    <w:p w:rsidR="006B4824" w:rsidRPr="004044C4" w:rsidRDefault="00311A68" w:rsidP="0017179F">
      <w:pPr>
        <w:pStyle w:val="a4"/>
        <w:ind w:firstLine="0"/>
        <w:rPr>
          <w:sz w:val="28"/>
          <w:szCs w:val="28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6B4824">
        <w:rPr>
          <w:sz w:val="28"/>
          <w:szCs w:val="28"/>
        </w:rPr>
        <w:t>Приложение 6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4C7214" w:rsidRPr="004C7214">
        <w:rPr>
          <w:sz w:val="28"/>
          <w:szCs w:val="28"/>
        </w:rPr>
        <w:t>30.12.2025 259-01-01-02-396</w:t>
      </w:r>
      <w:bookmarkStart w:id="4" w:name="_GoBack"/>
      <w:bookmarkEnd w:id="4"/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План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мероприятий по реализации муниципальной программы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 xml:space="preserve">«Развитие системы образования в </w:t>
      </w:r>
      <w:proofErr w:type="spellStart"/>
      <w:r w:rsidRPr="00DE1BAF">
        <w:rPr>
          <w:sz w:val="28"/>
          <w:szCs w:val="28"/>
        </w:rPr>
        <w:t>Уинском</w:t>
      </w:r>
      <w:proofErr w:type="spellEnd"/>
      <w:r w:rsidRPr="00DE1BAF">
        <w:rPr>
          <w:sz w:val="28"/>
          <w:szCs w:val="28"/>
        </w:rPr>
        <w:t xml:space="preserve"> муниципальн</w:t>
      </w:r>
      <w:r w:rsidR="002A35C6">
        <w:rPr>
          <w:sz w:val="28"/>
          <w:szCs w:val="28"/>
        </w:rPr>
        <w:t>ом округе Пермского края на 2025-2027</w:t>
      </w:r>
      <w:r w:rsidRPr="00DE1BAF">
        <w:rPr>
          <w:sz w:val="28"/>
          <w:szCs w:val="28"/>
        </w:rPr>
        <w:t xml:space="preserve"> года»</w:t>
      </w:r>
    </w:p>
    <w:p w:rsidR="00832EAB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на очередной финансовый год и плановый период</w:t>
      </w:r>
    </w:p>
    <w:tbl>
      <w:tblPr>
        <w:tblStyle w:val="afa"/>
        <w:tblW w:w="15559" w:type="dxa"/>
        <w:tblLayout w:type="fixed"/>
        <w:tblLook w:val="04A0" w:firstRow="1" w:lastRow="0" w:firstColumn="1" w:lastColumn="0" w:noHBand="0" w:noVBand="1"/>
      </w:tblPr>
      <w:tblGrid>
        <w:gridCol w:w="816"/>
        <w:gridCol w:w="2535"/>
        <w:gridCol w:w="1933"/>
        <w:gridCol w:w="1438"/>
        <w:gridCol w:w="899"/>
        <w:gridCol w:w="1701"/>
        <w:gridCol w:w="1701"/>
        <w:gridCol w:w="1418"/>
        <w:gridCol w:w="1559"/>
        <w:gridCol w:w="1559"/>
      </w:tblGrid>
      <w:tr w:rsidR="003E05B3" w:rsidRPr="00754007" w:rsidTr="00E42846">
        <w:trPr>
          <w:trHeight w:val="133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sz w:val="22"/>
                <w:szCs w:val="22"/>
              </w:rPr>
            </w:pPr>
            <w:bookmarkStart w:id="5" w:name="RANGE!A1:J95"/>
            <w:r w:rsidRPr="00754007">
              <w:t>N п/п</w:t>
            </w:r>
            <w:bookmarkEnd w:id="5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Наименование подпрограмм, основных мероприятий, показателей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Ответственный исполнитель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Срок начала реализации (</w:t>
            </w:r>
            <w:proofErr w:type="spellStart"/>
            <w:r w:rsidRPr="00754007">
              <w:t>дд.мм.гггг</w:t>
            </w:r>
            <w:proofErr w:type="spellEnd"/>
            <w:r w:rsidRPr="00754007">
              <w:t>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Срок окончания реализации (</w:t>
            </w:r>
            <w:proofErr w:type="spellStart"/>
            <w:r w:rsidRPr="00754007">
              <w:t>дд.мм.гггг</w:t>
            </w:r>
            <w:proofErr w:type="spellEnd"/>
            <w:r w:rsidRPr="00754007">
              <w:t>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Объем ресурсного обеспечения (руб.)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B3" w:rsidRPr="00754007" w:rsidRDefault="003E05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Бюджет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center"/>
            </w:pPr>
            <w:r w:rsidRPr="00754007">
              <w:t>Внебюджетные источники</w:t>
            </w:r>
          </w:p>
        </w:tc>
      </w:tr>
      <w:tr w:rsidR="00754007" w:rsidRPr="00754007" w:rsidTr="00E42846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Подпрограмма 1. Развитие системы дошкольного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181471</w:t>
            </w:r>
            <w:r w:rsidR="003E05B3" w:rsidRPr="00754007">
              <w:rPr>
                <w:b/>
                <w:bCs/>
              </w:rPr>
              <w:t>533,26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7540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141132</w:t>
            </w:r>
            <w:r w:rsidR="003E05B3" w:rsidRPr="00754007">
              <w:rPr>
                <w:b/>
                <w:bCs/>
              </w:rPr>
              <w:t>490,23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40 339 043,03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ind w:right="473"/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</w:tr>
      <w:tr w:rsidR="00754007" w:rsidRPr="00754007" w:rsidTr="00E42846">
        <w:trPr>
          <w:trHeight w:val="23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деятельности учреждений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Управление образования администрации Уинского муниципального округа (далее по тексту УО)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40 113 433,38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40 113 433,38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1.1.2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дошкольных образовательных организаций, обеспеченных лицензиями на осуществление образовательной деятельности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2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1.1.3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26 700,12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26 700,12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мер социальной поддержки педагогическим работникам муниципальных дошкольных образовательных организаций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1 806 706,38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1 806 706,38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1.3.1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1.3.2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Привлечение молодых специалистов в систему дошкольного образования.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8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</w:pPr>
            <w:r>
              <w:t>131</w:t>
            </w:r>
            <w:r w:rsidR="003E05B3" w:rsidRPr="00754007">
              <w:t>441 032,00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</w:pPr>
            <w:r>
              <w:t>131</w:t>
            </w:r>
            <w:r w:rsidR="003E05B3" w:rsidRPr="00754007">
              <w:t>441 032,00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1.4.1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Доля детей в возрасте от 1,5 до 7 лет, получающих услугу дошкольного образования в образовательных организациях Уинского муниципального округа Пермского края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1.4.2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детей от 3 до 7 лет, стоящих в очереди в дошкольные образовательные организации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1.4.3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муниципальных организаций дошкольного общего образования, в которых внедрены федеральные государственные образовательные стандарты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1.4.4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Количество негосударственных поставщиков услуг дошкольного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1.5.1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25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2 376 719,35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2 376 719,35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1.6.1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8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выплаты компенсации части родительской платы за присмотр и уход за ребёнком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4 758 023,00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4 758 023,00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2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1.7.1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1.8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Исполнение расходного обязательства муниципального округа за счет субсидий, предусмотренных на </w:t>
            </w:r>
            <w:proofErr w:type="spellStart"/>
            <w:r w:rsidRPr="00754007">
              <w:t>софинансирование</w:t>
            </w:r>
            <w:proofErr w:type="spellEnd"/>
            <w:r w:rsidRPr="00754007">
              <w:t xml:space="preserve"> расходов из разных уровней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598 919,03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400 009,50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198 909,53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1.8.1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Устройство детской игровой площадки "</w:t>
            </w:r>
            <w:proofErr w:type="spellStart"/>
            <w:r w:rsidRPr="00754007">
              <w:t>Семицветик</w:t>
            </w:r>
            <w:proofErr w:type="spellEnd"/>
            <w:r w:rsidRPr="00754007">
              <w:t>" в с. Суда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Подпрограмма 2. Развитие системы начального, основного, среднего, общего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559</w:t>
            </w:r>
            <w:r w:rsidR="003E05B3" w:rsidRPr="00754007">
              <w:rPr>
                <w:b/>
                <w:bCs/>
              </w:rPr>
              <w:t>167 218,89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  <w:r w:rsidR="003E05B3" w:rsidRPr="00754007">
              <w:rPr>
                <w:b/>
                <w:bCs/>
              </w:rPr>
              <w:t>825 072,05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E42846" w:rsidRDefault="00E42846">
            <w:pPr>
              <w:jc w:val="both"/>
              <w:rPr>
                <w:b/>
                <w:bCs/>
                <w:sz w:val="22"/>
                <w:szCs w:val="22"/>
              </w:rPr>
            </w:pPr>
            <w:r w:rsidRPr="00E42846">
              <w:rPr>
                <w:b/>
                <w:bCs/>
                <w:sz w:val="22"/>
                <w:szCs w:val="22"/>
              </w:rPr>
              <w:t>54786</w:t>
            </w:r>
            <w:r w:rsidR="003E05B3" w:rsidRPr="00E42846">
              <w:rPr>
                <w:b/>
                <w:bCs/>
                <w:sz w:val="22"/>
                <w:szCs w:val="22"/>
              </w:rPr>
              <w:t>865,90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  <w:r w:rsidR="003E05B3" w:rsidRPr="00754007">
              <w:rPr>
                <w:b/>
                <w:bCs/>
              </w:rPr>
              <w:t>555 280,94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84 359 113,15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84 359 113,15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Удовлетворенность населения доступностью и качеством услуг общего образования </w:t>
            </w:r>
            <w:r w:rsidRPr="00754007">
              <w:lastRenderedPageBreak/>
              <w:t>по итогам опросов общественного мнения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2.1.2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Удельный вес учащихся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3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2 331 256,80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2 331 256,80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3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Удовлетворенность населения доступностью и качеством услуг общего образования по итогам опросов общественного </w:t>
            </w:r>
            <w:r w:rsidRPr="00754007">
              <w:lastRenderedPageBreak/>
              <w:t>мнения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2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365 782 422,09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365 782 422,09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28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2.3.1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Доля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в общем количестве </w:t>
            </w:r>
            <w:r w:rsidRPr="00754007">
              <w:lastRenderedPageBreak/>
              <w:t>образовательных учреждений (организаций), реализующих общеобразовательные программы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2.3.2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детей с ограниченными возможностями здоровья, остающихся вне системы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42 594 700,00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42 594 700,00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2.4.1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 Количество педагогов, получающих ежемесячное денежное вознаграждение за </w:t>
            </w:r>
            <w:r w:rsidRPr="00754007">
              <w:lastRenderedPageBreak/>
              <w:t>классное руководство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мер социальной поддержки педагогическим работникам муниципальных общеобразовательных организаций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9 658 871,53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9 658 871,53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2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2.5.1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2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2.5.2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руководителей образовательных организаций, получивших в установленном порядке первую и высшую квалификационные категории в общей численности муниципальных организаций общего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8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2.5.3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Доля аттестованных руководящих работников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мер социальной поддержки учащимся из многодетных малоимущих семей и малоимущих семей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10 986 800,00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10 986 800,00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2.6.1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25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12 183 381,32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12 183 381,32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0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2.7.1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Реализация программы "Комфортный край"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5 130 000,00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2.8.1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Благоустройство территории МКОУ «</w:t>
            </w:r>
            <w:proofErr w:type="spellStart"/>
            <w:r w:rsidRPr="00754007">
              <w:t>Чайкинская</w:t>
            </w:r>
            <w:proofErr w:type="spellEnd"/>
            <w:r w:rsidRPr="00754007">
              <w:t xml:space="preserve"> ООШ» им. </w:t>
            </w:r>
            <w:proofErr w:type="spellStart"/>
            <w:r w:rsidRPr="00754007">
              <w:t>Сибагатуллина</w:t>
            </w:r>
            <w:proofErr w:type="spellEnd"/>
            <w:r w:rsidRPr="00754007">
              <w:t xml:space="preserve"> Л.С. по адресу: Пермский край, </w:t>
            </w:r>
            <w:proofErr w:type="spellStart"/>
            <w:r w:rsidRPr="00754007">
              <w:t>Уинский</w:t>
            </w:r>
            <w:proofErr w:type="spellEnd"/>
            <w:r w:rsidRPr="00754007">
              <w:t xml:space="preserve"> район, с. </w:t>
            </w:r>
            <w:r w:rsidRPr="00754007">
              <w:lastRenderedPageBreak/>
              <w:t>Чайка, ул. Школьная,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7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21 854 780,00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10 546 920,00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11 307 860,00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2.9.1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детей 1 – 4 классов, охваченных бесплатным горячим питанием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8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351 672,90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14 067,00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337 605,90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2.10.1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Удовлетворенность населения качеством  услуг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9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546 700,00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Количество советников директоров, получающих ежемесячное денежное вознаграждение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304 900,00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304 900,00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Доля обучающихся, обеспеченных бесплатным горячим питанием, в общей численности </w:t>
            </w:r>
            <w:proofErr w:type="spellStart"/>
            <w:r w:rsidRPr="00754007">
              <w:t>обучющихся</w:t>
            </w:r>
            <w:proofErr w:type="spellEnd"/>
            <w:r w:rsidRPr="00754007">
              <w:t xml:space="preserve"> такой категории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Реализация мероприятия "Умею плавать"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194 400,00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64 800,00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2.13.1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Количество учащихся 3-х классов, проходящих обучение по дополнительным общеобразовательным </w:t>
            </w:r>
            <w:proofErr w:type="spellStart"/>
            <w:r w:rsidRPr="00754007">
              <w:t>прогаммам</w:t>
            </w:r>
            <w:proofErr w:type="spellEnd"/>
            <w:r w:rsidRPr="00754007">
              <w:t xml:space="preserve"> в сфере физической культуры и спорта по </w:t>
            </w:r>
            <w:r w:rsidRPr="00754007">
              <w:lastRenderedPageBreak/>
              <w:t>программе "плавание"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условий для развития физической культуры и массового спорта.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360 554,10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360 554,10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2.14.1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Посещение занятий физической культурой и массовым спортом в образовательной организации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2.14.2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2.14.3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Количество приобретенного спортивного оборудования и инвентаря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Исполнение расходного обязательства муниципального округа за счет субсидий, предусмотренных на </w:t>
            </w:r>
            <w:proofErr w:type="spellStart"/>
            <w:r w:rsidRPr="00754007">
              <w:t>софинансирование</w:t>
            </w:r>
            <w:proofErr w:type="spellEnd"/>
            <w:r w:rsidRPr="00754007">
              <w:t xml:space="preserve"> расходов из разных уровней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692 867,00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462 756,01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230 110,99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2.15.1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Ремонт и оснащение школьного музея в с. Аспа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8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Реализация мероприятий по профилактике безопасности дорожного движения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0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2.16.1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Реализация мероприятий по профилактике безопасности дорожного движения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Подпрограмма 3. Развитие системы воспитания и дополнительного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46 390 151,60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987 101,33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3E05B3" w:rsidRPr="00754007">
              <w:rPr>
                <w:b/>
                <w:bCs/>
              </w:rPr>
              <w:t>403 050,27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муниципальной услуги по дополнительному образованию детей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45 201 050,27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E42846">
            <w:pPr>
              <w:jc w:val="both"/>
            </w:pPr>
            <w:r>
              <w:t>45</w:t>
            </w:r>
            <w:r w:rsidR="003E05B3" w:rsidRPr="00754007">
              <w:t>201 050,27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Охват детей в возрасте 5-18 лет программами дополнительного образования детей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202 000,00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25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3.3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967 101,33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967 101,33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3.3.1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3.4.1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Количество получателей, награжденных знаком отличия Пермского края "Гордость </w:t>
            </w:r>
            <w:r w:rsidRPr="00754007">
              <w:lastRenderedPageBreak/>
              <w:t>Пермского края"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Подпрограмма 4. Организация в каникулярное время отдыха, оздоровления и занятости детей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8 606 168,40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8 444 700,00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161 468,40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</w:tr>
      <w:tr w:rsidR="00754007" w:rsidRPr="00754007" w:rsidTr="00E42846">
        <w:trPr>
          <w:trHeight w:val="9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Мероприятия по проведению оздоровительной кампании детей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8 005 086,31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7 843 617,91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161 468,40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8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4.1.1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детей и подростков, обучающихся в образовательных организациях Уинского муниципального округа Пермского края и охваченных разными формами отдыха, оздоровления и занятости в каникулярное время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4.2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Организация отдыха и оздоровления детей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601 082,09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601 082,09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4.2.1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Количество детей, обеспеченных путевками в загородные лагеря отдыха и оздоровления детей, санаторно-оздоровительные детские лагеря Пермского края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Подпрограмма 5.Развитие физической культуры и спорта в образовательных учреждениях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325 999,76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325 999,76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Проведение физкультурных мероприятий и массовых спортивных мероприятий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325 999,76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325 999,76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5.1.1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школьников, посещающих занятия физкультурно-оздоровительных групп и спортивных секций, в общем количестве детей соответствующего возраста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5.1.2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доля детей и молодежи, ставших победителями и призерами краевых спортивных соревнований (от общего контингента обучающихся)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Подпрограмма 6. Развитие системы управления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23 166 307,28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11 183 155,00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11 983 152,28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  <w:rPr>
                <w:b/>
                <w:bCs/>
              </w:rPr>
            </w:pPr>
            <w:r w:rsidRPr="00754007">
              <w:rPr>
                <w:b/>
                <w:bCs/>
              </w:rPr>
              <w:t>0,00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Содержание деятельности органов местного самоуправления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11 462 852,28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11 462 852,28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25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Удельный вес образовательных учреждений района, в которых оценка деятельности руководителей и основных категорий педагогических работников осуществляется на основании утвержденных показателей эффективности деятельности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6.1.2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образовательных организаций из числа заявившихся, получивших государственную услугу по лицензированию образовательной деятельности в нормативные сроки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8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6.1.3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образовательных организаций из числа заявившихся, получивших государственную услугу по государственной аккредитации образовательной деятельности в нормативные сроки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6.1.4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Доля общеобразовательных учреждений Пермского края, имеющих доступ в сеть Интернет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6.1.5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муниципальных образовательных организаций, с руководителями которых заключены эффективные контракты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6.1.6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Результат: Доля  педагогических работников муниципальных образовательных организаций, с которыми заключены эффективные контракты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Прочие мероприятия в области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520 300,00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520 300,00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RPr="00754007" w:rsidTr="00E42846">
        <w:trPr>
          <w:trHeight w:val="25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6.2.1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Доля педагогических и руководящих работников образовательных организаций , участвующих в различных формах обучающих мероприятий и мероприятий по обмену опытом от общего числа </w:t>
            </w:r>
            <w:r w:rsidRPr="00754007">
              <w:lastRenderedPageBreak/>
              <w:t>педагогических работников образовательных организаций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X</w:t>
            </w:r>
          </w:p>
        </w:tc>
      </w:tr>
      <w:tr w:rsidR="00754007" w:rsidRPr="00754007" w:rsidTr="00E42846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lastRenderedPageBreak/>
              <w:t>6.3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Обеспечение деятельности прочих учреждений в области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11 183 155,00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11 183 155,00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 </w:t>
            </w:r>
          </w:p>
        </w:tc>
      </w:tr>
      <w:tr w:rsidR="00754007" w:rsidTr="00E42846">
        <w:trPr>
          <w:trHeight w:val="9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6.3.1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 xml:space="preserve">Результат: 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УО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01.01.2025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Pr="00754007" w:rsidRDefault="003E05B3">
            <w:pPr>
              <w:jc w:val="both"/>
            </w:pPr>
            <w:r w:rsidRPr="00754007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B3" w:rsidRDefault="003E05B3">
            <w:pPr>
              <w:jc w:val="both"/>
            </w:pPr>
            <w:r w:rsidRPr="00754007">
              <w:t>Х</w:t>
            </w:r>
          </w:p>
        </w:tc>
      </w:tr>
    </w:tbl>
    <w:p w:rsidR="002A35C6" w:rsidRDefault="002A35C6" w:rsidP="00832EAB">
      <w:pPr>
        <w:jc w:val="center"/>
        <w:rPr>
          <w:sz w:val="28"/>
          <w:szCs w:val="28"/>
        </w:rPr>
      </w:pPr>
    </w:p>
    <w:p w:rsidR="002A35C6" w:rsidRDefault="002A35C6" w:rsidP="00832EAB">
      <w:pPr>
        <w:jc w:val="center"/>
        <w:rPr>
          <w:sz w:val="28"/>
          <w:szCs w:val="28"/>
        </w:rPr>
      </w:pPr>
    </w:p>
    <w:p w:rsidR="006B4824" w:rsidRPr="00897391" w:rsidRDefault="006B4824" w:rsidP="00B77D11">
      <w:pPr>
        <w:pStyle w:val="a4"/>
        <w:spacing w:line="240" w:lineRule="auto"/>
        <w:ind w:firstLine="3420"/>
        <w:rPr>
          <w:sz w:val="28"/>
          <w:szCs w:val="28"/>
        </w:rPr>
      </w:pPr>
    </w:p>
    <w:sectPr w:rsidR="006B4824" w:rsidRPr="00897391" w:rsidSect="006B4824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68" w:rsidRDefault="00414168">
      <w:r>
        <w:separator/>
      </w:r>
    </w:p>
  </w:endnote>
  <w:endnote w:type="continuationSeparator" w:id="0">
    <w:p w:rsidR="00414168" w:rsidRDefault="0041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07" w:rsidRDefault="00754007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68" w:rsidRDefault="00414168">
      <w:r>
        <w:separator/>
      </w:r>
    </w:p>
  </w:footnote>
  <w:footnote w:type="continuationSeparator" w:id="0">
    <w:p w:rsidR="00414168" w:rsidRDefault="0041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810E62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5EA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FA3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465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70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CC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546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A4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8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929C9"/>
    <w:multiLevelType w:val="hybridMultilevel"/>
    <w:tmpl w:val="28D6E3BC"/>
    <w:lvl w:ilvl="0" w:tplc="617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6785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167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64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C6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425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72E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C3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8C5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3D06FC"/>
    <w:multiLevelType w:val="hybridMultilevel"/>
    <w:tmpl w:val="4BA8FA0A"/>
    <w:lvl w:ilvl="0" w:tplc="BEF68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C00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8A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5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AD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80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E0B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3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A6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048A8"/>
    <w:multiLevelType w:val="hybridMultilevel"/>
    <w:tmpl w:val="0F72DEA0"/>
    <w:lvl w:ilvl="0" w:tplc="D0120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1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40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7C9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6E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C7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A6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2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94D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405F7E"/>
    <w:multiLevelType w:val="hybridMultilevel"/>
    <w:tmpl w:val="5172F3AA"/>
    <w:lvl w:ilvl="0" w:tplc="5A6A18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DE62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D26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A86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4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92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4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2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CF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4A63D3"/>
    <w:multiLevelType w:val="multilevel"/>
    <w:tmpl w:val="ED84917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/>
      </w:rPr>
    </w:lvl>
  </w:abstractNum>
  <w:abstractNum w:abstractNumId="7" w15:restartNumberingAfterBreak="0">
    <w:nsid w:val="17AB3D0C"/>
    <w:multiLevelType w:val="hybridMultilevel"/>
    <w:tmpl w:val="51467A16"/>
    <w:lvl w:ilvl="0" w:tplc="448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4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008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A7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B6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1E8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5AF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AA9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B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1EA44194"/>
    <w:multiLevelType w:val="hybridMultilevel"/>
    <w:tmpl w:val="8C4CE4FA"/>
    <w:lvl w:ilvl="0" w:tplc="CC4C01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58E5"/>
    <w:multiLevelType w:val="hybridMultilevel"/>
    <w:tmpl w:val="59BC193E"/>
    <w:lvl w:ilvl="0" w:tplc="7D20A0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3DF66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94B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BAE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6E8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50C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94A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32E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EE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CE7E1F"/>
    <w:multiLevelType w:val="hybridMultilevel"/>
    <w:tmpl w:val="6F8E0654"/>
    <w:lvl w:ilvl="0" w:tplc="D29EB5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710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8C3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287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80E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700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F0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A2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C8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2C6000"/>
    <w:multiLevelType w:val="hybridMultilevel"/>
    <w:tmpl w:val="6B04D568"/>
    <w:lvl w:ilvl="0" w:tplc="45F8B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6E3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FCE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466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C6D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0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E0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EB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4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41403C"/>
    <w:multiLevelType w:val="hybridMultilevel"/>
    <w:tmpl w:val="28AA4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1A6799F"/>
    <w:multiLevelType w:val="hybridMultilevel"/>
    <w:tmpl w:val="2892C00E"/>
    <w:lvl w:ilvl="0" w:tplc="598CA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C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A6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0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C12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893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835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EF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1F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23D64"/>
    <w:multiLevelType w:val="multilevel"/>
    <w:tmpl w:val="ABF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99C49DF"/>
    <w:multiLevelType w:val="hybridMultilevel"/>
    <w:tmpl w:val="F402760A"/>
    <w:lvl w:ilvl="0" w:tplc="7A0A4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22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9A4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CE2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F01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64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C0C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02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AA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2157FF"/>
    <w:multiLevelType w:val="hybridMultilevel"/>
    <w:tmpl w:val="677A314C"/>
    <w:lvl w:ilvl="0" w:tplc="5916F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E3AD258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2" w:tplc="126629A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3" w:tplc="D56AFA5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4" w:tplc="E9FADB8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5" w:tplc="2BA00DDE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6" w:tplc="4156CB92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7" w:tplc="36606A4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8" w:tplc="840C6690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</w:abstractNum>
  <w:abstractNum w:abstractNumId="20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3736F"/>
    <w:multiLevelType w:val="hybridMultilevel"/>
    <w:tmpl w:val="8118F3C8"/>
    <w:lvl w:ilvl="0" w:tplc="224C3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E3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B0B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C3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6A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CCD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A4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45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093955"/>
    <w:multiLevelType w:val="hybridMultilevel"/>
    <w:tmpl w:val="634A7A5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4A7B"/>
    <w:multiLevelType w:val="hybridMultilevel"/>
    <w:tmpl w:val="1DC45A74"/>
    <w:lvl w:ilvl="0" w:tplc="09707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05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E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727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E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3AD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60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FE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0C1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D55EDC"/>
    <w:multiLevelType w:val="hybridMultilevel"/>
    <w:tmpl w:val="C1B02362"/>
    <w:lvl w:ilvl="0" w:tplc="D8BE7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A6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1C5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5CD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09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460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044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0E2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7CB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EF6493"/>
    <w:multiLevelType w:val="hybridMultilevel"/>
    <w:tmpl w:val="C50A8ECA"/>
    <w:lvl w:ilvl="0" w:tplc="11AC4D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ADC8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3CE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06A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B6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6E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F44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CB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6A3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A72CE9"/>
    <w:multiLevelType w:val="multilevel"/>
    <w:tmpl w:val="2042F8C2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41" w:hanging="13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1" w:hanging="1332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41" w:hanging="133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1" w:hanging="1332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7" w15:restartNumberingAfterBreak="0">
    <w:nsid w:val="59F01573"/>
    <w:multiLevelType w:val="hybridMultilevel"/>
    <w:tmpl w:val="71A6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A06A43"/>
    <w:multiLevelType w:val="hybridMultilevel"/>
    <w:tmpl w:val="C2CA713E"/>
    <w:lvl w:ilvl="0" w:tplc="1138F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301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7EC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3AD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5EC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DCA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8EF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B83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3B7647"/>
    <w:multiLevelType w:val="hybridMultilevel"/>
    <w:tmpl w:val="6CE655D0"/>
    <w:lvl w:ilvl="0" w:tplc="8A94B7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C786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647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42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8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9AD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3A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8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47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9A064C"/>
    <w:multiLevelType w:val="hybridMultilevel"/>
    <w:tmpl w:val="7982FADA"/>
    <w:lvl w:ilvl="0" w:tplc="3AEAA3D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C50F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D8E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47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7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4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341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BA0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268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DC22FC"/>
    <w:multiLevelType w:val="hybridMultilevel"/>
    <w:tmpl w:val="FF7CE068"/>
    <w:lvl w:ilvl="0" w:tplc="A0A206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7AE3C89"/>
    <w:multiLevelType w:val="hybridMultilevel"/>
    <w:tmpl w:val="FF087E40"/>
    <w:lvl w:ilvl="0" w:tplc="9EAE0E1E">
      <w:start w:val="3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33" w15:restartNumberingAfterBreak="0">
    <w:nsid w:val="67F26BD9"/>
    <w:multiLevelType w:val="hybridMultilevel"/>
    <w:tmpl w:val="85CEC412"/>
    <w:lvl w:ilvl="0" w:tplc="6C76545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1" w:tplc="6A98B5CE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1F06AC2C">
      <w:start w:val="1"/>
      <w:numFmt w:val="decimal"/>
      <w:lvlText w:val="%3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3" w:tplc="B916F03C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CE38B6BC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3B69D1E">
      <w:start w:val="1"/>
      <w:numFmt w:val="decimal"/>
      <w:lvlText w:val="%6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6" w:tplc="F6721D20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AA3E8F5A">
      <w:start w:val="1"/>
      <w:numFmt w:val="decimal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DD28F01E">
      <w:start w:val="1"/>
      <w:numFmt w:val="decimal"/>
      <w:lvlText w:val="%9."/>
      <w:lvlJc w:val="left"/>
      <w:pPr>
        <w:tabs>
          <w:tab w:val="num" w:pos="9660"/>
        </w:tabs>
        <w:ind w:left="9660" w:hanging="360"/>
      </w:pPr>
      <w:rPr>
        <w:rFonts w:cs="Times New Roman"/>
      </w:rPr>
    </w:lvl>
  </w:abstractNum>
  <w:abstractNum w:abstractNumId="34" w15:restartNumberingAfterBreak="0">
    <w:nsid w:val="6A2F5918"/>
    <w:multiLevelType w:val="hybridMultilevel"/>
    <w:tmpl w:val="5CBC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0404"/>
    <w:multiLevelType w:val="hybridMultilevel"/>
    <w:tmpl w:val="D3BEBE86"/>
    <w:lvl w:ilvl="0" w:tplc="7594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C6C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9A88FC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618C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DAA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A4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DE9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027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A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721F12"/>
    <w:multiLevelType w:val="hybridMultilevel"/>
    <w:tmpl w:val="4296D092"/>
    <w:lvl w:ilvl="0" w:tplc="AD30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68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0A1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729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CC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41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823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CC8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8E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3EC6A01"/>
    <w:multiLevelType w:val="hybridMultilevel"/>
    <w:tmpl w:val="C71872DA"/>
    <w:lvl w:ilvl="0" w:tplc="4B98984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A66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709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8B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648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D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92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C5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3EC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31"/>
  </w:num>
  <w:num w:numId="42">
    <w:abstractNumId w:val="32"/>
  </w:num>
  <w:num w:numId="43">
    <w:abstractNumId w:val="24"/>
  </w:num>
  <w:num w:numId="44">
    <w:abstractNumId w:val="9"/>
  </w:num>
  <w:num w:numId="45">
    <w:abstractNumId w:val="1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71CC"/>
    <w:rsid w:val="00007EF2"/>
    <w:rsid w:val="000112FE"/>
    <w:rsid w:val="00013196"/>
    <w:rsid w:val="000146CE"/>
    <w:rsid w:val="00020C48"/>
    <w:rsid w:val="00021B19"/>
    <w:rsid w:val="000240D4"/>
    <w:rsid w:val="00025BD0"/>
    <w:rsid w:val="00032CC9"/>
    <w:rsid w:val="00047F5B"/>
    <w:rsid w:val="00051DD0"/>
    <w:rsid w:val="00053998"/>
    <w:rsid w:val="0005472E"/>
    <w:rsid w:val="000614C1"/>
    <w:rsid w:val="000626C9"/>
    <w:rsid w:val="00065888"/>
    <w:rsid w:val="00072D84"/>
    <w:rsid w:val="00074540"/>
    <w:rsid w:val="00074B9D"/>
    <w:rsid w:val="00080022"/>
    <w:rsid w:val="000809B8"/>
    <w:rsid w:val="000862DA"/>
    <w:rsid w:val="000868B7"/>
    <w:rsid w:val="000869E8"/>
    <w:rsid w:val="00097104"/>
    <w:rsid w:val="000A088B"/>
    <w:rsid w:val="000A1C9D"/>
    <w:rsid w:val="000A28E9"/>
    <w:rsid w:val="000A32BD"/>
    <w:rsid w:val="000A37E9"/>
    <w:rsid w:val="000A742C"/>
    <w:rsid w:val="000B0D57"/>
    <w:rsid w:val="000B1496"/>
    <w:rsid w:val="000C1924"/>
    <w:rsid w:val="000D2FE6"/>
    <w:rsid w:val="000D3391"/>
    <w:rsid w:val="000D3B22"/>
    <w:rsid w:val="000D63A1"/>
    <w:rsid w:val="000D751E"/>
    <w:rsid w:val="000E6D81"/>
    <w:rsid w:val="000F15CA"/>
    <w:rsid w:val="000F21A8"/>
    <w:rsid w:val="000F37C9"/>
    <w:rsid w:val="000F4BF8"/>
    <w:rsid w:val="000F4C2B"/>
    <w:rsid w:val="000F5748"/>
    <w:rsid w:val="000F7846"/>
    <w:rsid w:val="00101519"/>
    <w:rsid w:val="0010232C"/>
    <w:rsid w:val="00102867"/>
    <w:rsid w:val="0010305B"/>
    <w:rsid w:val="00104B15"/>
    <w:rsid w:val="0010518E"/>
    <w:rsid w:val="00111917"/>
    <w:rsid w:val="00116DE9"/>
    <w:rsid w:val="00117527"/>
    <w:rsid w:val="00122042"/>
    <w:rsid w:val="00122DE8"/>
    <w:rsid w:val="001239FF"/>
    <w:rsid w:val="00125F09"/>
    <w:rsid w:val="00126187"/>
    <w:rsid w:val="001278A7"/>
    <w:rsid w:val="001304FD"/>
    <w:rsid w:val="00130D43"/>
    <w:rsid w:val="001341E5"/>
    <w:rsid w:val="001344F3"/>
    <w:rsid w:val="00140F86"/>
    <w:rsid w:val="00142B39"/>
    <w:rsid w:val="001434A0"/>
    <w:rsid w:val="00143AF0"/>
    <w:rsid w:val="00143C20"/>
    <w:rsid w:val="001477F5"/>
    <w:rsid w:val="001479ED"/>
    <w:rsid w:val="001512C8"/>
    <w:rsid w:val="001554D2"/>
    <w:rsid w:val="0015660F"/>
    <w:rsid w:val="00156A44"/>
    <w:rsid w:val="00166431"/>
    <w:rsid w:val="00167178"/>
    <w:rsid w:val="00170138"/>
    <w:rsid w:val="0017179F"/>
    <w:rsid w:val="001720A0"/>
    <w:rsid w:val="0017512F"/>
    <w:rsid w:val="00186E68"/>
    <w:rsid w:val="001878E4"/>
    <w:rsid w:val="00187B6F"/>
    <w:rsid w:val="00196779"/>
    <w:rsid w:val="0019795F"/>
    <w:rsid w:val="001A1BAE"/>
    <w:rsid w:val="001A5C69"/>
    <w:rsid w:val="001A6E7E"/>
    <w:rsid w:val="001A6F66"/>
    <w:rsid w:val="001B0E1C"/>
    <w:rsid w:val="001B116F"/>
    <w:rsid w:val="001B1D56"/>
    <w:rsid w:val="001B65F0"/>
    <w:rsid w:val="001C72E1"/>
    <w:rsid w:val="001D02CD"/>
    <w:rsid w:val="001D083D"/>
    <w:rsid w:val="001D25E9"/>
    <w:rsid w:val="001D51AE"/>
    <w:rsid w:val="001D5577"/>
    <w:rsid w:val="001E08E8"/>
    <w:rsid w:val="001E2EFF"/>
    <w:rsid w:val="001F12AC"/>
    <w:rsid w:val="001F289E"/>
    <w:rsid w:val="001F3339"/>
    <w:rsid w:val="001F5203"/>
    <w:rsid w:val="001F5583"/>
    <w:rsid w:val="002037EA"/>
    <w:rsid w:val="00210D67"/>
    <w:rsid w:val="00210FBD"/>
    <w:rsid w:val="00211EAA"/>
    <w:rsid w:val="002149DD"/>
    <w:rsid w:val="00216891"/>
    <w:rsid w:val="0022250B"/>
    <w:rsid w:val="00222BC3"/>
    <w:rsid w:val="00226EF7"/>
    <w:rsid w:val="00230282"/>
    <w:rsid w:val="00233664"/>
    <w:rsid w:val="002407F2"/>
    <w:rsid w:val="0024388A"/>
    <w:rsid w:val="0025038E"/>
    <w:rsid w:val="00252318"/>
    <w:rsid w:val="00260B27"/>
    <w:rsid w:val="00262268"/>
    <w:rsid w:val="00263741"/>
    <w:rsid w:val="00264972"/>
    <w:rsid w:val="00266F81"/>
    <w:rsid w:val="002731B0"/>
    <w:rsid w:val="002741E2"/>
    <w:rsid w:val="002743CC"/>
    <w:rsid w:val="00280AD1"/>
    <w:rsid w:val="00282A29"/>
    <w:rsid w:val="0028404B"/>
    <w:rsid w:val="00285E9B"/>
    <w:rsid w:val="00287553"/>
    <w:rsid w:val="00294CD4"/>
    <w:rsid w:val="002971B4"/>
    <w:rsid w:val="002A18EC"/>
    <w:rsid w:val="002A34EA"/>
    <w:rsid w:val="002A35C6"/>
    <w:rsid w:val="002A3F2E"/>
    <w:rsid w:val="002A76A1"/>
    <w:rsid w:val="002B0F36"/>
    <w:rsid w:val="002B5A16"/>
    <w:rsid w:val="002B6439"/>
    <w:rsid w:val="002C37BB"/>
    <w:rsid w:val="002C52AD"/>
    <w:rsid w:val="002D1644"/>
    <w:rsid w:val="002E2EA2"/>
    <w:rsid w:val="002E2F29"/>
    <w:rsid w:val="002E5D43"/>
    <w:rsid w:val="002E6181"/>
    <w:rsid w:val="002E6934"/>
    <w:rsid w:val="002F0648"/>
    <w:rsid w:val="002F1D64"/>
    <w:rsid w:val="002F26D0"/>
    <w:rsid w:val="002F3AEA"/>
    <w:rsid w:val="002F5783"/>
    <w:rsid w:val="002F7198"/>
    <w:rsid w:val="0030283E"/>
    <w:rsid w:val="00310AEA"/>
    <w:rsid w:val="0031194D"/>
    <w:rsid w:val="00311A68"/>
    <w:rsid w:val="0031219E"/>
    <w:rsid w:val="003145FA"/>
    <w:rsid w:val="003151E2"/>
    <w:rsid w:val="003163E8"/>
    <w:rsid w:val="003212A0"/>
    <w:rsid w:val="0032235D"/>
    <w:rsid w:val="00326165"/>
    <w:rsid w:val="00332FD6"/>
    <w:rsid w:val="0033508F"/>
    <w:rsid w:val="00336849"/>
    <w:rsid w:val="003419B0"/>
    <w:rsid w:val="0034400A"/>
    <w:rsid w:val="00344940"/>
    <w:rsid w:val="00344D65"/>
    <w:rsid w:val="00347ED0"/>
    <w:rsid w:val="003516FF"/>
    <w:rsid w:val="00357A51"/>
    <w:rsid w:val="003648B2"/>
    <w:rsid w:val="003655BE"/>
    <w:rsid w:val="003678DF"/>
    <w:rsid w:val="00370933"/>
    <w:rsid w:val="00373A68"/>
    <w:rsid w:val="00374812"/>
    <w:rsid w:val="0037686C"/>
    <w:rsid w:val="003769E8"/>
    <w:rsid w:val="003801DB"/>
    <w:rsid w:val="003937D6"/>
    <w:rsid w:val="00395953"/>
    <w:rsid w:val="003A0025"/>
    <w:rsid w:val="003A29BF"/>
    <w:rsid w:val="003A36A5"/>
    <w:rsid w:val="003A37E1"/>
    <w:rsid w:val="003A3893"/>
    <w:rsid w:val="003A4DFB"/>
    <w:rsid w:val="003A4EB1"/>
    <w:rsid w:val="003A513A"/>
    <w:rsid w:val="003A6318"/>
    <w:rsid w:val="003B010E"/>
    <w:rsid w:val="003B1FB0"/>
    <w:rsid w:val="003B2580"/>
    <w:rsid w:val="003B6AEC"/>
    <w:rsid w:val="003C5617"/>
    <w:rsid w:val="003C5EBD"/>
    <w:rsid w:val="003D3552"/>
    <w:rsid w:val="003D3A69"/>
    <w:rsid w:val="003E0568"/>
    <w:rsid w:val="003E05B3"/>
    <w:rsid w:val="003E6099"/>
    <w:rsid w:val="003E6318"/>
    <w:rsid w:val="003F1619"/>
    <w:rsid w:val="003F1B1D"/>
    <w:rsid w:val="003F3D55"/>
    <w:rsid w:val="003F5214"/>
    <w:rsid w:val="003F6610"/>
    <w:rsid w:val="00402F70"/>
    <w:rsid w:val="00403867"/>
    <w:rsid w:val="00403ED9"/>
    <w:rsid w:val="004070A9"/>
    <w:rsid w:val="00410025"/>
    <w:rsid w:val="00411163"/>
    <w:rsid w:val="00412B11"/>
    <w:rsid w:val="00414168"/>
    <w:rsid w:val="004159EE"/>
    <w:rsid w:val="00416481"/>
    <w:rsid w:val="00417172"/>
    <w:rsid w:val="004209FD"/>
    <w:rsid w:val="00420EDD"/>
    <w:rsid w:val="004216F7"/>
    <w:rsid w:val="00421D0D"/>
    <w:rsid w:val="00430933"/>
    <w:rsid w:val="00434D75"/>
    <w:rsid w:val="00441702"/>
    <w:rsid w:val="00442715"/>
    <w:rsid w:val="00446141"/>
    <w:rsid w:val="0045136D"/>
    <w:rsid w:val="004531D7"/>
    <w:rsid w:val="00460058"/>
    <w:rsid w:val="00460AA3"/>
    <w:rsid w:val="0046629E"/>
    <w:rsid w:val="00470FB3"/>
    <w:rsid w:val="00473538"/>
    <w:rsid w:val="00481C9C"/>
    <w:rsid w:val="00482079"/>
    <w:rsid w:val="004826DB"/>
    <w:rsid w:val="00482A25"/>
    <w:rsid w:val="00482F61"/>
    <w:rsid w:val="00484842"/>
    <w:rsid w:val="004866B1"/>
    <w:rsid w:val="004910F5"/>
    <w:rsid w:val="004B0EF3"/>
    <w:rsid w:val="004B2347"/>
    <w:rsid w:val="004B2CAA"/>
    <w:rsid w:val="004B5CAF"/>
    <w:rsid w:val="004C180F"/>
    <w:rsid w:val="004C332E"/>
    <w:rsid w:val="004C4F60"/>
    <w:rsid w:val="004C7214"/>
    <w:rsid w:val="004D76EE"/>
    <w:rsid w:val="004E09CB"/>
    <w:rsid w:val="004E0F75"/>
    <w:rsid w:val="004E242E"/>
    <w:rsid w:val="004E47D9"/>
    <w:rsid w:val="004E5E53"/>
    <w:rsid w:val="004F4E8B"/>
    <w:rsid w:val="004F6418"/>
    <w:rsid w:val="0050284F"/>
    <w:rsid w:val="00502F9B"/>
    <w:rsid w:val="005032BA"/>
    <w:rsid w:val="00510F8C"/>
    <w:rsid w:val="0051181C"/>
    <w:rsid w:val="005134FE"/>
    <w:rsid w:val="00513766"/>
    <w:rsid w:val="00513F3C"/>
    <w:rsid w:val="0051407D"/>
    <w:rsid w:val="00523B3E"/>
    <w:rsid w:val="005246FD"/>
    <w:rsid w:val="00525D6F"/>
    <w:rsid w:val="00527C7C"/>
    <w:rsid w:val="005362D2"/>
    <w:rsid w:val="00536FED"/>
    <w:rsid w:val="005447A9"/>
    <w:rsid w:val="0054740E"/>
    <w:rsid w:val="00551BBE"/>
    <w:rsid w:val="0055385B"/>
    <w:rsid w:val="00557812"/>
    <w:rsid w:val="005604A0"/>
    <w:rsid w:val="005660E6"/>
    <w:rsid w:val="00566A7C"/>
    <w:rsid w:val="00567BB7"/>
    <w:rsid w:val="0057321C"/>
    <w:rsid w:val="005749E1"/>
    <w:rsid w:val="005771F3"/>
    <w:rsid w:val="00577338"/>
    <w:rsid w:val="00577698"/>
    <w:rsid w:val="00587FDC"/>
    <w:rsid w:val="005917D7"/>
    <w:rsid w:val="005938A6"/>
    <w:rsid w:val="005A249B"/>
    <w:rsid w:val="005A3ECE"/>
    <w:rsid w:val="005A5854"/>
    <w:rsid w:val="005B32F8"/>
    <w:rsid w:val="005B542D"/>
    <w:rsid w:val="005B7C2C"/>
    <w:rsid w:val="005C1377"/>
    <w:rsid w:val="005C494F"/>
    <w:rsid w:val="005D0A4E"/>
    <w:rsid w:val="005D2852"/>
    <w:rsid w:val="005D5689"/>
    <w:rsid w:val="005E568D"/>
    <w:rsid w:val="005E580B"/>
    <w:rsid w:val="005E5D63"/>
    <w:rsid w:val="005F0060"/>
    <w:rsid w:val="005F16D6"/>
    <w:rsid w:val="005F6D4C"/>
    <w:rsid w:val="005F6F0E"/>
    <w:rsid w:val="006006EA"/>
    <w:rsid w:val="00600DD6"/>
    <w:rsid w:val="00601131"/>
    <w:rsid w:val="006026D3"/>
    <w:rsid w:val="00602966"/>
    <w:rsid w:val="006066A8"/>
    <w:rsid w:val="006119B5"/>
    <w:rsid w:val="006147B1"/>
    <w:rsid w:val="006155F3"/>
    <w:rsid w:val="00617D88"/>
    <w:rsid w:val="006252BF"/>
    <w:rsid w:val="00625434"/>
    <w:rsid w:val="006305F0"/>
    <w:rsid w:val="00633979"/>
    <w:rsid w:val="006344F1"/>
    <w:rsid w:val="006348AA"/>
    <w:rsid w:val="006352A5"/>
    <w:rsid w:val="00636A3D"/>
    <w:rsid w:val="0063703D"/>
    <w:rsid w:val="00637231"/>
    <w:rsid w:val="00637B08"/>
    <w:rsid w:val="0064102B"/>
    <w:rsid w:val="00641F31"/>
    <w:rsid w:val="00642365"/>
    <w:rsid w:val="00644899"/>
    <w:rsid w:val="00644E22"/>
    <w:rsid w:val="00655643"/>
    <w:rsid w:val="0066436B"/>
    <w:rsid w:val="00664D67"/>
    <w:rsid w:val="00671589"/>
    <w:rsid w:val="006740A0"/>
    <w:rsid w:val="006750CC"/>
    <w:rsid w:val="00677865"/>
    <w:rsid w:val="006805DA"/>
    <w:rsid w:val="006809F6"/>
    <w:rsid w:val="00681BA7"/>
    <w:rsid w:val="00683F65"/>
    <w:rsid w:val="006870B5"/>
    <w:rsid w:val="0069283A"/>
    <w:rsid w:val="006976C0"/>
    <w:rsid w:val="006A20AE"/>
    <w:rsid w:val="006A228A"/>
    <w:rsid w:val="006B1F73"/>
    <w:rsid w:val="006B4824"/>
    <w:rsid w:val="006B57B1"/>
    <w:rsid w:val="006C0576"/>
    <w:rsid w:val="006C0698"/>
    <w:rsid w:val="006C38DB"/>
    <w:rsid w:val="006D276D"/>
    <w:rsid w:val="006D2807"/>
    <w:rsid w:val="006E44FC"/>
    <w:rsid w:val="006E56D3"/>
    <w:rsid w:val="007005B6"/>
    <w:rsid w:val="00703734"/>
    <w:rsid w:val="0070641D"/>
    <w:rsid w:val="007164EA"/>
    <w:rsid w:val="007170E1"/>
    <w:rsid w:val="00722E96"/>
    <w:rsid w:val="00723B03"/>
    <w:rsid w:val="00727F6B"/>
    <w:rsid w:val="00734088"/>
    <w:rsid w:val="007403A0"/>
    <w:rsid w:val="007436C8"/>
    <w:rsid w:val="007459CC"/>
    <w:rsid w:val="00746CC8"/>
    <w:rsid w:val="00754007"/>
    <w:rsid w:val="0075486B"/>
    <w:rsid w:val="00756933"/>
    <w:rsid w:val="007631B7"/>
    <w:rsid w:val="0077356F"/>
    <w:rsid w:val="00777F13"/>
    <w:rsid w:val="0078616F"/>
    <w:rsid w:val="00792CEE"/>
    <w:rsid w:val="0079573F"/>
    <w:rsid w:val="007A3AC1"/>
    <w:rsid w:val="007A5A08"/>
    <w:rsid w:val="007B01A9"/>
    <w:rsid w:val="007C3241"/>
    <w:rsid w:val="007C706E"/>
    <w:rsid w:val="007D10AD"/>
    <w:rsid w:val="007D238F"/>
    <w:rsid w:val="007D376F"/>
    <w:rsid w:val="007D37C6"/>
    <w:rsid w:val="007D5E99"/>
    <w:rsid w:val="007E4EC6"/>
    <w:rsid w:val="007E642C"/>
    <w:rsid w:val="007F003A"/>
    <w:rsid w:val="007F358C"/>
    <w:rsid w:val="00801D87"/>
    <w:rsid w:val="00811306"/>
    <w:rsid w:val="008164E2"/>
    <w:rsid w:val="00817ACA"/>
    <w:rsid w:val="0082270B"/>
    <w:rsid w:val="00825EB3"/>
    <w:rsid w:val="00827112"/>
    <w:rsid w:val="00830F03"/>
    <w:rsid w:val="00832EAB"/>
    <w:rsid w:val="00835EB4"/>
    <w:rsid w:val="00842326"/>
    <w:rsid w:val="00842B34"/>
    <w:rsid w:val="0084490B"/>
    <w:rsid w:val="008476E0"/>
    <w:rsid w:val="00852751"/>
    <w:rsid w:val="008563E8"/>
    <w:rsid w:val="0086016D"/>
    <w:rsid w:val="0086322F"/>
    <w:rsid w:val="00863748"/>
    <w:rsid w:val="00864BDA"/>
    <w:rsid w:val="00870203"/>
    <w:rsid w:val="00870DEA"/>
    <w:rsid w:val="008761C9"/>
    <w:rsid w:val="00880CB3"/>
    <w:rsid w:val="0088244F"/>
    <w:rsid w:val="00884691"/>
    <w:rsid w:val="00887F11"/>
    <w:rsid w:val="008918F0"/>
    <w:rsid w:val="00892B85"/>
    <w:rsid w:val="0089597B"/>
    <w:rsid w:val="00895C96"/>
    <w:rsid w:val="00897391"/>
    <w:rsid w:val="008A2E8F"/>
    <w:rsid w:val="008A7128"/>
    <w:rsid w:val="008B038E"/>
    <w:rsid w:val="008B1016"/>
    <w:rsid w:val="008B38FE"/>
    <w:rsid w:val="008C012F"/>
    <w:rsid w:val="008C33B9"/>
    <w:rsid w:val="008C3597"/>
    <w:rsid w:val="008C4DD1"/>
    <w:rsid w:val="008C536F"/>
    <w:rsid w:val="008C56B2"/>
    <w:rsid w:val="008D039C"/>
    <w:rsid w:val="008D06B6"/>
    <w:rsid w:val="008D16CB"/>
    <w:rsid w:val="008D1F1E"/>
    <w:rsid w:val="008D515D"/>
    <w:rsid w:val="008D68B9"/>
    <w:rsid w:val="008E1215"/>
    <w:rsid w:val="008E6DAD"/>
    <w:rsid w:val="008F0882"/>
    <w:rsid w:val="008F1EEC"/>
    <w:rsid w:val="008F4BB3"/>
    <w:rsid w:val="00906BB5"/>
    <w:rsid w:val="009155B2"/>
    <w:rsid w:val="00915D44"/>
    <w:rsid w:val="009169CE"/>
    <w:rsid w:val="00916AF6"/>
    <w:rsid w:val="009173E8"/>
    <w:rsid w:val="0091778B"/>
    <w:rsid w:val="00932982"/>
    <w:rsid w:val="00933FA4"/>
    <w:rsid w:val="009352FA"/>
    <w:rsid w:val="00935E2E"/>
    <w:rsid w:val="00941AD1"/>
    <w:rsid w:val="00941D8B"/>
    <w:rsid w:val="00944F74"/>
    <w:rsid w:val="009462E6"/>
    <w:rsid w:val="0094797C"/>
    <w:rsid w:val="009509FE"/>
    <w:rsid w:val="00952FDB"/>
    <w:rsid w:val="009651FB"/>
    <w:rsid w:val="00965276"/>
    <w:rsid w:val="009654A9"/>
    <w:rsid w:val="009677AC"/>
    <w:rsid w:val="0097390B"/>
    <w:rsid w:val="00973B78"/>
    <w:rsid w:val="009750E3"/>
    <w:rsid w:val="00976788"/>
    <w:rsid w:val="00981903"/>
    <w:rsid w:val="0098292F"/>
    <w:rsid w:val="00984911"/>
    <w:rsid w:val="00991688"/>
    <w:rsid w:val="0099174B"/>
    <w:rsid w:val="0099322F"/>
    <w:rsid w:val="00993247"/>
    <w:rsid w:val="00996E51"/>
    <w:rsid w:val="00997988"/>
    <w:rsid w:val="009A28B7"/>
    <w:rsid w:val="009B38BA"/>
    <w:rsid w:val="009B6D84"/>
    <w:rsid w:val="009B7BB6"/>
    <w:rsid w:val="009C0C17"/>
    <w:rsid w:val="009D14D9"/>
    <w:rsid w:val="009E0917"/>
    <w:rsid w:val="009E4446"/>
    <w:rsid w:val="009E50AD"/>
    <w:rsid w:val="009E699A"/>
    <w:rsid w:val="009E7450"/>
    <w:rsid w:val="009F1176"/>
    <w:rsid w:val="009F5708"/>
    <w:rsid w:val="009F5F85"/>
    <w:rsid w:val="009F7B61"/>
    <w:rsid w:val="00A042E9"/>
    <w:rsid w:val="00A12144"/>
    <w:rsid w:val="00A16471"/>
    <w:rsid w:val="00A1747C"/>
    <w:rsid w:val="00A358F5"/>
    <w:rsid w:val="00A408B3"/>
    <w:rsid w:val="00A42387"/>
    <w:rsid w:val="00A51690"/>
    <w:rsid w:val="00A561A2"/>
    <w:rsid w:val="00A569D8"/>
    <w:rsid w:val="00A6339F"/>
    <w:rsid w:val="00A6374C"/>
    <w:rsid w:val="00A70521"/>
    <w:rsid w:val="00A7386A"/>
    <w:rsid w:val="00A74930"/>
    <w:rsid w:val="00A7628C"/>
    <w:rsid w:val="00A83DBB"/>
    <w:rsid w:val="00A8710A"/>
    <w:rsid w:val="00A91228"/>
    <w:rsid w:val="00A91234"/>
    <w:rsid w:val="00A9233D"/>
    <w:rsid w:val="00A948F9"/>
    <w:rsid w:val="00A94A35"/>
    <w:rsid w:val="00A95174"/>
    <w:rsid w:val="00A95AAA"/>
    <w:rsid w:val="00AA0A5C"/>
    <w:rsid w:val="00AA0FD5"/>
    <w:rsid w:val="00AA27CD"/>
    <w:rsid w:val="00AA2DDE"/>
    <w:rsid w:val="00AA4450"/>
    <w:rsid w:val="00AB1F79"/>
    <w:rsid w:val="00AB3493"/>
    <w:rsid w:val="00AC11FF"/>
    <w:rsid w:val="00AC41B9"/>
    <w:rsid w:val="00AC5360"/>
    <w:rsid w:val="00AC69FA"/>
    <w:rsid w:val="00AD4E46"/>
    <w:rsid w:val="00AD4F8C"/>
    <w:rsid w:val="00AD7264"/>
    <w:rsid w:val="00AE0556"/>
    <w:rsid w:val="00AE2E40"/>
    <w:rsid w:val="00B00A5A"/>
    <w:rsid w:val="00B01591"/>
    <w:rsid w:val="00B0205F"/>
    <w:rsid w:val="00B05908"/>
    <w:rsid w:val="00B05C40"/>
    <w:rsid w:val="00B1278C"/>
    <w:rsid w:val="00B22E96"/>
    <w:rsid w:val="00B277C1"/>
    <w:rsid w:val="00B302A2"/>
    <w:rsid w:val="00B35541"/>
    <w:rsid w:val="00B35E8B"/>
    <w:rsid w:val="00B41D1D"/>
    <w:rsid w:val="00B42785"/>
    <w:rsid w:val="00B4401D"/>
    <w:rsid w:val="00B61B43"/>
    <w:rsid w:val="00B71825"/>
    <w:rsid w:val="00B73B2B"/>
    <w:rsid w:val="00B77D11"/>
    <w:rsid w:val="00B77DAB"/>
    <w:rsid w:val="00B84697"/>
    <w:rsid w:val="00B854ED"/>
    <w:rsid w:val="00B90E0B"/>
    <w:rsid w:val="00B95640"/>
    <w:rsid w:val="00BA020F"/>
    <w:rsid w:val="00BA02B9"/>
    <w:rsid w:val="00BA07AE"/>
    <w:rsid w:val="00BA20CD"/>
    <w:rsid w:val="00BA5717"/>
    <w:rsid w:val="00BA5C96"/>
    <w:rsid w:val="00BA7C8D"/>
    <w:rsid w:val="00BB0CD5"/>
    <w:rsid w:val="00BB6380"/>
    <w:rsid w:val="00BB6EA3"/>
    <w:rsid w:val="00BC0555"/>
    <w:rsid w:val="00BC2558"/>
    <w:rsid w:val="00BC3E54"/>
    <w:rsid w:val="00BC46A9"/>
    <w:rsid w:val="00BC7C19"/>
    <w:rsid w:val="00BD0D81"/>
    <w:rsid w:val="00BD1858"/>
    <w:rsid w:val="00BD3964"/>
    <w:rsid w:val="00BD3FEF"/>
    <w:rsid w:val="00BD69F3"/>
    <w:rsid w:val="00BD7655"/>
    <w:rsid w:val="00BE32B6"/>
    <w:rsid w:val="00BE4FBE"/>
    <w:rsid w:val="00BF71DE"/>
    <w:rsid w:val="00BF7896"/>
    <w:rsid w:val="00C00BAF"/>
    <w:rsid w:val="00C00E19"/>
    <w:rsid w:val="00C011BD"/>
    <w:rsid w:val="00C1285D"/>
    <w:rsid w:val="00C1289D"/>
    <w:rsid w:val="00C1303F"/>
    <w:rsid w:val="00C1568E"/>
    <w:rsid w:val="00C16422"/>
    <w:rsid w:val="00C17A1C"/>
    <w:rsid w:val="00C20B23"/>
    <w:rsid w:val="00C20E05"/>
    <w:rsid w:val="00C27E9E"/>
    <w:rsid w:val="00C33A77"/>
    <w:rsid w:val="00C33FC6"/>
    <w:rsid w:val="00C340A3"/>
    <w:rsid w:val="00C362BA"/>
    <w:rsid w:val="00C419F4"/>
    <w:rsid w:val="00C47A9A"/>
    <w:rsid w:val="00C52392"/>
    <w:rsid w:val="00C52740"/>
    <w:rsid w:val="00C56987"/>
    <w:rsid w:val="00C57230"/>
    <w:rsid w:val="00C578AE"/>
    <w:rsid w:val="00C57DC1"/>
    <w:rsid w:val="00C61A8C"/>
    <w:rsid w:val="00C61B55"/>
    <w:rsid w:val="00C6419E"/>
    <w:rsid w:val="00C72613"/>
    <w:rsid w:val="00C745EF"/>
    <w:rsid w:val="00C75C44"/>
    <w:rsid w:val="00C8025E"/>
    <w:rsid w:val="00C80448"/>
    <w:rsid w:val="00C81046"/>
    <w:rsid w:val="00C835DF"/>
    <w:rsid w:val="00C8724E"/>
    <w:rsid w:val="00C8742E"/>
    <w:rsid w:val="00C92719"/>
    <w:rsid w:val="00C95EF4"/>
    <w:rsid w:val="00CA19BE"/>
    <w:rsid w:val="00CA7EAA"/>
    <w:rsid w:val="00CB42E3"/>
    <w:rsid w:val="00CB6180"/>
    <w:rsid w:val="00CB739E"/>
    <w:rsid w:val="00CC603B"/>
    <w:rsid w:val="00CC6769"/>
    <w:rsid w:val="00CC7F2A"/>
    <w:rsid w:val="00CD3E20"/>
    <w:rsid w:val="00CE0851"/>
    <w:rsid w:val="00CE1B96"/>
    <w:rsid w:val="00CE3020"/>
    <w:rsid w:val="00CE7576"/>
    <w:rsid w:val="00CF0665"/>
    <w:rsid w:val="00CF1520"/>
    <w:rsid w:val="00CF19F6"/>
    <w:rsid w:val="00CF3116"/>
    <w:rsid w:val="00CF4248"/>
    <w:rsid w:val="00CF4BAF"/>
    <w:rsid w:val="00CF4C28"/>
    <w:rsid w:val="00CF652E"/>
    <w:rsid w:val="00CF7E53"/>
    <w:rsid w:val="00D054B0"/>
    <w:rsid w:val="00D06D66"/>
    <w:rsid w:val="00D11338"/>
    <w:rsid w:val="00D143C5"/>
    <w:rsid w:val="00D16601"/>
    <w:rsid w:val="00D16AA1"/>
    <w:rsid w:val="00D17ACC"/>
    <w:rsid w:val="00D2388F"/>
    <w:rsid w:val="00D25FBA"/>
    <w:rsid w:val="00D3400E"/>
    <w:rsid w:val="00D44285"/>
    <w:rsid w:val="00D50870"/>
    <w:rsid w:val="00D51A6F"/>
    <w:rsid w:val="00D54AEB"/>
    <w:rsid w:val="00D55C02"/>
    <w:rsid w:val="00D61B18"/>
    <w:rsid w:val="00D6527B"/>
    <w:rsid w:val="00D7167A"/>
    <w:rsid w:val="00D721F2"/>
    <w:rsid w:val="00D76E96"/>
    <w:rsid w:val="00D802C1"/>
    <w:rsid w:val="00D96668"/>
    <w:rsid w:val="00D97304"/>
    <w:rsid w:val="00DA2C49"/>
    <w:rsid w:val="00DA4BAD"/>
    <w:rsid w:val="00DB02FF"/>
    <w:rsid w:val="00DB0312"/>
    <w:rsid w:val="00DB0752"/>
    <w:rsid w:val="00DB08DA"/>
    <w:rsid w:val="00DB1686"/>
    <w:rsid w:val="00DB36FC"/>
    <w:rsid w:val="00DB4D7E"/>
    <w:rsid w:val="00DB60EE"/>
    <w:rsid w:val="00DC1C9C"/>
    <w:rsid w:val="00DC2291"/>
    <w:rsid w:val="00DE1BAF"/>
    <w:rsid w:val="00DE38AF"/>
    <w:rsid w:val="00DE3C0A"/>
    <w:rsid w:val="00DF0806"/>
    <w:rsid w:val="00DF225B"/>
    <w:rsid w:val="00DF259A"/>
    <w:rsid w:val="00DF46A5"/>
    <w:rsid w:val="00E00DD1"/>
    <w:rsid w:val="00E0488C"/>
    <w:rsid w:val="00E07912"/>
    <w:rsid w:val="00E12A20"/>
    <w:rsid w:val="00E13BF3"/>
    <w:rsid w:val="00E14F84"/>
    <w:rsid w:val="00E23D97"/>
    <w:rsid w:val="00E24A1F"/>
    <w:rsid w:val="00E27E44"/>
    <w:rsid w:val="00E27F5E"/>
    <w:rsid w:val="00E3282D"/>
    <w:rsid w:val="00E34ECE"/>
    <w:rsid w:val="00E35088"/>
    <w:rsid w:val="00E35E37"/>
    <w:rsid w:val="00E402D9"/>
    <w:rsid w:val="00E42846"/>
    <w:rsid w:val="00E43272"/>
    <w:rsid w:val="00E43B04"/>
    <w:rsid w:val="00E44D9B"/>
    <w:rsid w:val="00E5108E"/>
    <w:rsid w:val="00E54180"/>
    <w:rsid w:val="00E554AE"/>
    <w:rsid w:val="00E55B84"/>
    <w:rsid w:val="00E55D54"/>
    <w:rsid w:val="00E56514"/>
    <w:rsid w:val="00E576D3"/>
    <w:rsid w:val="00E57B90"/>
    <w:rsid w:val="00E61023"/>
    <w:rsid w:val="00E66536"/>
    <w:rsid w:val="00E73938"/>
    <w:rsid w:val="00E74AE2"/>
    <w:rsid w:val="00E75E71"/>
    <w:rsid w:val="00E76A4F"/>
    <w:rsid w:val="00E84024"/>
    <w:rsid w:val="00E84BC7"/>
    <w:rsid w:val="00E91AEF"/>
    <w:rsid w:val="00E96FC1"/>
    <w:rsid w:val="00EA249F"/>
    <w:rsid w:val="00EB0A70"/>
    <w:rsid w:val="00EB0D71"/>
    <w:rsid w:val="00EB54EA"/>
    <w:rsid w:val="00EC1C85"/>
    <w:rsid w:val="00EC5710"/>
    <w:rsid w:val="00EC61BA"/>
    <w:rsid w:val="00EC7FEF"/>
    <w:rsid w:val="00EE254E"/>
    <w:rsid w:val="00EE2E4F"/>
    <w:rsid w:val="00EE5E61"/>
    <w:rsid w:val="00EE7840"/>
    <w:rsid w:val="00EF08CF"/>
    <w:rsid w:val="00EF146F"/>
    <w:rsid w:val="00EF2271"/>
    <w:rsid w:val="00EF2CB3"/>
    <w:rsid w:val="00EF55E7"/>
    <w:rsid w:val="00EF596D"/>
    <w:rsid w:val="00F0059A"/>
    <w:rsid w:val="00F02996"/>
    <w:rsid w:val="00F039A5"/>
    <w:rsid w:val="00F03C91"/>
    <w:rsid w:val="00F03FAD"/>
    <w:rsid w:val="00F0775C"/>
    <w:rsid w:val="00F1302C"/>
    <w:rsid w:val="00F15976"/>
    <w:rsid w:val="00F17538"/>
    <w:rsid w:val="00F21284"/>
    <w:rsid w:val="00F25664"/>
    <w:rsid w:val="00F27C94"/>
    <w:rsid w:val="00F301D8"/>
    <w:rsid w:val="00F328D4"/>
    <w:rsid w:val="00F37A81"/>
    <w:rsid w:val="00F54998"/>
    <w:rsid w:val="00F54F96"/>
    <w:rsid w:val="00F5620B"/>
    <w:rsid w:val="00F64D3B"/>
    <w:rsid w:val="00F65CFC"/>
    <w:rsid w:val="00F759B4"/>
    <w:rsid w:val="00F766AD"/>
    <w:rsid w:val="00F82FAB"/>
    <w:rsid w:val="00F85065"/>
    <w:rsid w:val="00F87388"/>
    <w:rsid w:val="00F95868"/>
    <w:rsid w:val="00F96A9F"/>
    <w:rsid w:val="00F97FC8"/>
    <w:rsid w:val="00FA0AD3"/>
    <w:rsid w:val="00FA4000"/>
    <w:rsid w:val="00FA6247"/>
    <w:rsid w:val="00FB36DE"/>
    <w:rsid w:val="00FB3CDD"/>
    <w:rsid w:val="00FB45A3"/>
    <w:rsid w:val="00FB5AAD"/>
    <w:rsid w:val="00FB6429"/>
    <w:rsid w:val="00FB7C3E"/>
    <w:rsid w:val="00FC312E"/>
    <w:rsid w:val="00FC4B3C"/>
    <w:rsid w:val="00FC4D54"/>
    <w:rsid w:val="00FC6C46"/>
    <w:rsid w:val="00FD0295"/>
    <w:rsid w:val="00FD2346"/>
    <w:rsid w:val="00FE0F16"/>
    <w:rsid w:val="00FE4AA3"/>
    <w:rsid w:val="00FE53E8"/>
    <w:rsid w:val="00FE7D35"/>
    <w:rsid w:val="00FF4A11"/>
    <w:rsid w:val="00FF58B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ADD4139"/>
  <w15:docId w15:val="{781988FC-D6B2-4C88-B4D9-19FC7452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A"/>
    <w:rPr>
      <w:sz w:val="24"/>
      <w:szCs w:val="24"/>
    </w:rPr>
  </w:style>
  <w:style w:type="paragraph" w:styleId="1">
    <w:name w:val="heading 1"/>
    <w:basedOn w:val="a"/>
    <w:link w:val="11"/>
    <w:uiPriority w:val="99"/>
    <w:qFormat/>
    <w:locked/>
    <w:rsid w:val="00C27E9E"/>
    <w:pPr>
      <w:autoSpaceDE w:val="0"/>
      <w:autoSpaceDN w:val="0"/>
      <w:spacing w:before="108" w:after="108"/>
      <w:jc w:val="center"/>
      <w:outlineLvl w:val="0"/>
    </w:pPr>
    <w:rPr>
      <w:rFonts w:ascii="Arial" w:hAnsi="Arial"/>
      <w:b/>
      <w:color w:val="000080"/>
      <w:kern w:val="3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27E9E"/>
    <w:rPr>
      <w:rFonts w:ascii="Arial" w:hAnsi="Arial" w:cs="Times New Roman"/>
      <w:b/>
      <w:color w:val="000080"/>
      <w:kern w:val="36"/>
      <w:sz w:val="28"/>
      <w:lang w:val="ru-RU" w:eastAsia="ru-RU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9169CE"/>
    <w:pPr>
      <w:spacing w:line="360" w:lineRule="exact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link w:val="ab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C27E9E"/>
    <w:rPr>
      <w:sz w:val="28"/>
      <w:lang w:val="ru-RU" w:eastAsia="ru-RU"/>
    </w:rPr>
  </w:style>
  <w:style w:type="paragraph" w:styleId="ac">
    <w:name w:val="header"/>
    <w:basedOn w:val="a"/>
    <w:link w:val="2"/>
    <w:uiPriority w:val="99"/>
    <w:rsid w:val="00344940"/>
    <w:pPr>
      <w:tabs>
        <w:tab w:val="center" w:pos="4677"/>
        <w:tab w:val="right" w:pos="9355"/>
      </w:tabs>
    </w:pPr>
    <w:rPr>
      <w:szCs w:val="20"/>
    </w:rPr>
  </w:style>
  <w:style w:type="character" w:customStyle="1" w:styleId="2">
    <w:name w:val="Верхний колонтитул Знак2"/>
    <w:basedOn w:val="a0"/>
    <w:link w:val="ac"/>
    <w:uiPriority w:val="99"/>
    <w:locked/>
    <w:rsid w:val="00344940"/>
    <w:rPr>
      <w:rFonts w:cs="Times New Roman"/>
      <w:sz w:val="24"/>
    </w:rPr>
  </w:style>
  <w:style w:type="character" w:customStyle="1" w:styleId="10">
    <w:name w:val="Заголовок 1 Знак"/>
    <w:uiPriority w:val="99"/>
    <w:rsid w:val="00C27E9E"/>
    <w:rPr>
      <w:rFonts w:ascii="Calibri Light" w:hAnsi="Calibri Light"/>
      <w:b/>
      <w:kern w:val="32"/>
      <w:sz w:val="32"/>
    </w:rPr>
  </w:style>
  <w:style w:type="character" w:styleId="ad">
    <w:name w:val="Hyperlink"/>
    <w:basedOn w:val="a0"/>
    <w:uiPriority w:val="99"/>
    <w:rsid w:val="00C27E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C27E9E"/>
    <w:rPr>
      <w:rFonts w:cs="Times New Roman"/>
      <w:color w:val="800080"/>
      <w:u w:val="single"/>
    </w:rPr>
  </w:style>
  <w:style w:type="character" w:customStyle="1" w:styleId="12">
    <w:name w:val="Обычный (веб) Знак1"/>
    <w:aliases w:val="Обычный (Web) Знак,Обычный (Web)1 Знак1,Обычный (Web)1 Знак Знак,Обычный (веб) Знак Знак,Знак Знак1 Знак,Обычный (веб) Знак1 Знак Знак1,Обычный (веб) Знак1 Знак Знак Знак,Обычный (веб) Знак Знак Знак Знак Знак"/>
    <w:link w:val="af"/>
    <w:uiPriority w:val="99"/>
    <w:locked/>
    <w:rsid w:val="00C27E9E"/>
    <w:rPr>
      <w:sz w:val="24"/>
    </w:rPr>
  </w:style>
  <w:style w:type="paragraph" w:styleId="af">
    <w:name w:val="Normal (Web)"/>
    <w:aliases w:val="Обычный (Web),Обычный (Web)1,Обычный (Web)1 Знак,Обычный (веб) Знак,Знак Знак1,Обычный (веб) Знак1 Знак,Обычный (веб) Знак1 Знак Знак,Обычный (веб) Знак Знак Знак Знак,Обычный (веб) Знак Знак Знак"/>
    <w:basedOn w:val="a"/>
    <w:link w:val="12"/>
    <w:uiPriority w:val="99"/>
    <w:rsid w:val="00C27E9E"/>
    <w:rPr>
      <w:szCs w:val="20"/>
    </w:rPr>
  </w:style>
  <w:style w:type="character" w:customStyle="1" w:styleId="HeaderChar1">
    <w:name w:val="Header Char1"/>
    <w:uiPriority w:val="99"/>
    <w:semiHidden/>
    <w:locked/>
    <w:rsid w:val="00C27E9E"/>
    <w:rPr>
      <w:sz w:val="24"/>
    </w:rPr>
  </w:style>
  <w:style w:type="character" w:customStyle="1" w:styleId="4">
    <w:name w:val="Нижний колонтитул Знак4"/>
    <w:uiPriority w:val="99"/>
    <w:semiHidden/>
    <w:locked/>
    <w:rsid w:val="00C27E9E"/>
    <w:rPr>
      <w:sz w:val="28"/>
    </w:rPr>
  </w:style>
  <w:style w:type="character" w:customStyle="1" w:styleId="TitleChar">
    <w:name w:val="Title Char"/>
    <w:uiPriority w:val="99"/>
    <w:locked/>
    <w:rsid w:val="00C27E9E"/>
    <w:rPr>
      <w:rFonts w:ascii="Garamond" w:hAnsi="Garamond"/>
      <w:b/>
      <w:i/>
      <w:sz w:val="32"/>
    </w:rPr>
  </w:style>
  <w:style w:type="paragraph" w:styleId="af0">
    <w:name w:val="Title"/>
    <w:basedOn w:val="a"/>
    <w:next w:val="a"/>
    <w:link w:val="af1"/>
    <w:uiPriority w:val="99"/>
    <w:qFormat/>
    <w:locked/>
    <w:rsid w:val="00C27E9E"/>
    <w:pPr>
      <w:contextualSpacing/>
    </w:pPr>
    <w:rPr>
      <w:rFonts w:ascii="Garamond" w:hAnsi="Garamond"/>
      <w:b/>
      <w:i/>
      <w:sz w:val="32"/>
      <w:szCs w:val="20"/>
    </w:rPr>
  </w:style>
  <w:style w:type="character" w:customStyle="1" w:styleId="af1">
    <w:name w:val="Заголовок Знак"/>
    <w:basedOn w:val="a0"/>
    <w:link w:val="af0"/>
    <w:uiPriority w:val="99"/>
    <w:locked/>
    <w:rsid w:val="00C27E9E"/>
    <w:rPr>
      <w:rFonts w:ascii="Garamond" w:hAnsi="Garamond" w:cs="Times New Roman"/>
      <w:b/>
      <w:i/>
      <w:sz w:val="32"/>
      <w:lang w:val="ru-RU" w:eastAsia="ru-RU"/>
    </w:rPr>
  </w:style>
  <w:style w:type="character" w:customStyle="1" w:styleId="40">
    <w:name w:val="Основной текст Знак4"/>
    <w:uiPriority w:val="99"/>
    <w:semiHidden/>
    <w:locked/>
    <w:rsid w:val="00C27E9E"/>
    <w:rPr>
      <w:sz w:val="24"/>
    </w:rPr>
  </w:style>
  <w:style w:type="character" w:customStyle="1" w:styleId="BodyTextIndent3Char">
    <w:name w:val="Body Text Indent 3 Char"/>
    <w:uiPriority w:val="99"/>
    <w:locked/>
    <w:rsid w:val="00C27E9E"/>
    <w:rPr>
      <w:sz w:val="16"/>
    </w:rPr>
  </w:style>
  <w:style w:type="paragraph" w:styleId="3">
    <w:name w:val="Body Text Indent 3"/>
    <w:basedOn w:val="a"/>
    <w:link w:val="32"/>
    <w:rsid w:val="00C27E9E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2"/>
    <w:basedOn w:val="a0"/>
    <w:link w:val="3"/>
    <w:uiPriority w:val="99"/>
    <w:locked/>
    <w:rsid w:val="00C27E9E"/>
    <w:rPr>
      <w:rFonts w:cs="Times New Roman"/>
      <w:sz w:val="16"/>
      <w:lang w:val="ru-RU" w:eastAsia="ru-RU"/>
    </w:rPr>
  </w:style>
  <w:style w:type="character" w:customStyle="1" w:styleId="BalloonTextChar">
    <w:name w:val="Balloon Text Char"/>
    <w:uiPriority w:val="99"/>
    <w:locked/>
    <w:rsid w:val="00C27E9E"/>
    <w:rPr>
      <w:rFonts w:ascii="Tahoma" w:hAnsi="Tahoma"/>
      <w:sz w:val="16"/>
    </w:rPr>
  </w:style>
  <w:style w:type="paragraph" w:styleId="af2">
    <w:name w:val="Balloon Text"/>
    <w:basedOn w:val="a"/>
    <w:link w:val="20"/>
    <w:uiPriority w:val="99"/>
    <w:rsid w:val="00C27E9E"/>
    <w:rPr>
      <w:rFonts w:ascii="Tahoma" w:hAnsi="Tahoma"/>
      <w:sz w:val="16"/>
      <w:szCs w:val="20"/>
    </w:rPr>
  </w:style>
  <w:style w:type="character" w:customStyle="1" w:styleId="20">
    <w:name w:val="Текст выноски Знак2"/>
    <w:basedOn w:val="a0"/>
    <w:link w:val="af2"/>
    <w:uiPriority w:val="99"/>
    <w:locked/>
    <w:rsid w:val="00C27E9E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uiPriority w:val="99"/>
    <w:rsid w:val="00C27E9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2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Обычный_отчет"/>
    <w:basedOn w:val="a"/>
    <w:uiPriority w:val="99"/>
    <w:rsid w:val="00C27E9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lsta">
    <w:name w:val="alsta"/>
    <w:basedOn w:val="a"/>
    <w:uiPriority w:val="99"/>
    <w:rsid w:val="00C27E9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C2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C27E9E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Таблица_отчет"/>
    <w:basedOn w:val="a"/>
    <w:uiPriority w:val="99"/>
    <w:rsid w:val="00C27E9E"/>
    <w:pPr>
      <w:jc w:val="both"/>
    </w:pPr>
    <w:rPr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C27E9E"/>
    <w:rPr>
      <w:rFonts w:ascii="Calibri" w:hAnsi="Calibri"/>
      <w:sz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27E9E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a"/>
    <w:uiPriority w:val="99"/>
    <w:rsid w:val="00C27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uiPriority w:val="99"/>
    <w:rsid w:val="00C27E9E"/>
    <w:rPr>
      <w:sz w:val="24"/>
    </w:rPr>
  </w:style>
  <w:style w:type="character" w:customStyle="1" w:styleId="af7">
    <w:name w:val="Название Знак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30">
    <w:name w:val="Основной текст с отступом 3 Знак"/>
    <w:rsid w:val="00C27E9E"/>
    <w:rPr>
      <w:sz w:val="16"/>
    </w:rPr>
  </w:style>
  <w:style w:type="character" w:customStyle="1" w:styleId="af8">
    <w:name w:val="Текст выноски Знак"/>
    <w:uiPriority w:val="99"/>
    <w:rsid w:val="00C27E9E"/>
    <w:rPr>
      <w:rFonts w:ascii="Segoe UI" w:hAnsi="Segoe UI"/>
      <w:sz w:val="18"/>
    </w:rPr>
  </w:style>
  <w:style w:type="character" w:customStyle="1" w:styleId="31">
    <w:name w:val="Нижний колонтитул Знак3"/>
    <w:uiPriority w:val="99"/>
    <w:semiHidden/>
    <w:locked/>
    <w:rsid w:val="00C27E9E"/>
    <w:rPr>
      <w:sz w:val="28"/>
    </w:rPr>
  </w:style>
  <w:style w:type="character" w:customStyle="1" w:styleId="33">
    <w:name w:val="Основной текст Знак3"/>
    <w:uiPriority w:val="99"/>
    <w:semiHidden/>
    <w:locked/>
    <w:rsid w:val="00C27E9E"/>
    <w:rPr>
      <w:sz w:val="24"/>
    </w:rPr>
  </w:style>
  <w:style w:type="character" w:customStyle="1" w:styleId="13">
    <w:name w:val="Название Знак1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21">
    <w:name w:val="Нижний колонтитул Знак2"/>
    <w:uiPriority w:val="99"/>
    <w:locked/>
    <w:rsid w:val="00C27E9E"/>
    <w:rPr>
      <w:sz w:val="28"/>
    </w:rPr>
  </w:style>
  <w:style w:type="character" w:customStyle="1" w:styleId="22">
    <w:name w:val="Основной текст Знак2"/>
    <w:uiPriority w:val="99"/>
    <w:locked/>
    <w:rsid w:val="00C27E9E"/>
    <w:rPr>
      <w:sz w:val="24"/>
    </w:rPr>
  </w:style>
  <w:style w:type="character" w:customStyle="1" w:styleId="310">
    <w:name w:val="Основной текст с отступом 3 Знак1"/>
    <w:uiPriority w:val="99"/>
    <w:rsid w:val="00C27E9E"/>
    <w:rPr>
      <w:sz w:val="16"/>
    </w:rPr>
  </w:style>
  <w:style w:type="character" w:customStyle="1" w:styleId="14">
    <w:name w:val="Нижний колонтитул Знак1"/>
    <w:uiPriority w:val="99"/>
    <w:locked/>
    <w:rsid w:val="00C27E9E"/>
    <w:rPr>
      <w:sz w:val="28"/>
    </w:rPr>
  </w:style>
  <w:style w:type="character" w:customStyle="1" w:styleId="15">
    <w:name w:val="Основной текст Знак1"/>
    <w:uiPriority w:val="99"/>
    <w:locked/>
    <w:rsid w:val="00C27E9E"/>
    <w:rPr>
      <w:sz w:val="24"/>
    </w:rPr>
  </w:style>
  <w:style w:type="character" w:customStyle="1" w:styleId="16">
    <w:name w:val="Верхний колонтитул Знак1"/>
    <w:uiPriority w:val="99"/>
    <w:rsid w:val="00C27E9E"/>
    <w:rPr>
      <w:sz w:val="24"/>
    </w:rPr>
  </w:style>
  <w:style w:type="character" w:customStyle="1" w:styleId="17">
    <w:name w:val="Текст выноски Знак1"/>
    <w:uiPriority w:val="99"/>
    <w:rsid w:val="00C27E9E"/>
    <w:rPr>
      <w:rFonts w:ascii="Segoe UI" w:hAnsi="Segoe UI"/>
      <w:sz w:val="18"/>
    </w:rPr>
  </w:style>
  <w:style w:type="character" w:customStyle="1" w:styleId="af9">
    <w:name w:val="Гипертекстовая ссылка"/>
    <w:uiPriority w:val="99"/>
    <w:rsid w:val="00C27E9E"/>
    <w:rPr>
      <w:rFonts w:ascii="Times New Roman" w:hAnsi="Times New Roman"/>
      <w:color w:val="106BBE"/>
    </w:rPr>
  </w:style>
  <w:style w:type="character" w:customStyle="1" w:styleId="defaultlabelstyle3">
    <w:name w:val="defaultlabelstyle3"/>
    <w:uiPriority w:val="99"/>
    <w:rsid w:val="00C27E9E"/>
    <w:rPr>
      <w:rFonts w:ascii="Trebuchet MS" w:hAnsi="Trebuchet MS"/>
      <w:color w:val="333333"/>
    </w:rPr>
  </w:style>
  <w:style w:type="character" w:customStyle="1" w:styleId="s11">
    <w:name w:val="s11"/>
    <w:uiPriority w:val="99"/>
    <w:rsid w:val="00C27E9E"/>
    <w:rPr>
      <w:rFonts w:ascii="Times New Roman" w:hAnsi="Times New Roman"/>
    </w:rPr>
  </w:style>
  <w:style w:type="character" w:customStyle="1" w:styleId="s3">
    <w:name w:val="s3"/>
    <w:uiPriority w:val="99"/>
    <w:rsid w:val="00C27E9E"/>
  </w:style>
  <w:style w:type="character" w:customStyle="1" w:styleId="FontStyle28">
    <w:name w:val="Font Style28"/>
    <w:uiPriority w:val="99"/>
    <w:rsid w:val="00C27E9E"/>
    <w:rPr>
      <w:rFonts w:ascii="Times New Roman" w:hAnsi="Times New Roman"/>
      <w:sz w:val="20"/>
    </w:rPr>
  </w:style>
  <w:style w:type="character" w:customStyle="1" w:styleId="FontStyle34">
    <w:name w:val="Font Style34"/>
    <w:uiPriority w:val="99"/>
    <w:rsid w:val="00C27E9E"/>
    <w:rPr>
      <w:rFonts w:ascii="Times New Roman" w:hAnsi="Times New Roman"/>
      <w:spacing w:val="-10"/>
      <w:sz w:val="18"/>
    </w:rPr>
  </w:style>
  <w:style w:type="table" w:styleId="afa">
    <w:name w:val="Table Grid"/>
    <w:basedOn w:val="a1"/>
    <w:uiPriority w:val="39"/>
    <w:rsid w:val="00C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Знак Знак7"/>
    <w:uiPriority w:val="99"/>
    <w:locked/>
    <w:rsid w:val="00C27E9E"/>
    <w:rPr>
      <w:rFonts w:ascii="Arial" w:hAnsi="Arial"/>
      <w:b/>
      <w:color w:val="000080"/>
      <w:kern w:val="36"/>
      <w:sz w:val="28"/>
    </w:rPr>
  </w:style>
  <w:style w:type="character" w:customStyle="1" w:styleId="WW8Num1z0">
    <w:name w:val="WW8Num1z0"/>
    <w:uiPriority w:val="99"/>
    <w:rsid w:val="00C27E9E"/>
  </w:style>
  <w:style w:type="character" w:customStyle="1" w:styleId="18">
    <w:name w:val="Основной шрифт абзаца1"/>
    <w:uiPriority w:val="99"/>
    <w:rsid w:val="00C27E9E"/>
  </w:style>
  <w:style w:type="character" w:customStyle="1" w:styleId="defaultlabelstyle">
    <w:name w:val="defaultlabelstyle"/>
    <w:uiPriority w:val="99"/>
    <w:rsid w:val="00C27E9E"/>
  </w:style>
  <w:style w:type="character" w:customStyle="1" w:styleId="apple-converted-space">
    <w:name w:val="apple-converted-space"/>
    <w:uiPriority w:val="99"/>
    <w:rsid w:val="00C27E9E"/>
  </w:style>
  <w:style w:type="paragraph" w:styleId="afb">
    <w:name w:val="Body Text Indent"/>
    <w:basedOn w:val="a"/>
    <w:link w:val="afc"/>
    <w:uiPriority w:val="99"/>
    <w:rsid w:val="00C27E9E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27E9E"/>
    <w:rPr>
      <w:rFonts w:cs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C27E9E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27E9E"/>
    <w:rPr>
      <w:rFonts w:cs="Times New Roman"/>
      <w:sz w:val="24"/>
      <w:lang w:val="ru-RU" w:eastAsia="ru-RU"/>
    </w:rPr>
  </w:style>
  <w:style w:type="character" w:customStyle="1" w:styleId="c2">
    <w:name w:val="c2"/>
    <w:rsid w:val="005749E1"/>
  </w:style>
  <w:style w:type="paragraph" w:customStyle="1" w:styleId="c1">
    <w:name w:val="c1"/>
    <w:basedOn w:val="a"/>
    <w:uiPriority w:val="99"/>
    <w:rsid w:val="005749E1"/>
    <w:pPr>
      <w:spacing w:before="100" w:beforeAutospacing="1" w:after="100" w:afterAutospacing="1"/>
    </w:pPr>
  </w:style>
  <w:style w:type="character" w:customStyle="1" w:styleId="c13">
    <w:name w:val="c13"/>
    <w:rsid w:val="005749E1"/>
  </w:style>
  <w:style w:type="character" w:styleId="afd">
    <w:name w:val="Strong"/>
    <w:basedOn w:val="a0"/>
    <w:uiPriority w:val="99"/>
    <w:qFormat/>
    <w:rsid w:val="005749E1"/>
    <w:rPr>
      <w:rFonts w:cs="Times New Roman"/>
      <w:b/>
    </w:rPr>
  </w:style>
  <w:style w:type="paragraph" w:customStyle="1" w:styleId="c3">
    <w:name w:val="c3"/>
    <w:basedOn w:val="a"/>
    <w:uiPriority w:val="99"/>
    <w:rsid w:val="005749E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5749E1"/>
    <w:pPr>
      <w:spacing w:before="100" w:beforeAutospacing="1" w:after="100" w:afterAutospacing="1"/>
    </w:pPr>
  </w:style>
  <w:style w:type="table" w:customStyle="1" w:styleId="19">
    <w:name w:val="Сетка таблицы1"/>
    <w:uiPriority w:val="99"/>
    <w:rsid w:val="00AC41B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25"/>
    <w:uiPriority w:val="99"/>
    <w:locked/>
    <w:rsid w:val="00C17A1C"/>
    <w:rPr>
      <w:spacing w:val="3"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e"/>
    <w:uiPriority w:val="99"/>
    <w:rsid w:val="00C17A1C"/>
    <w:rPr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e"/>
    <w:uiPriority w:val="99"/>
    <w:rsid w:val="00C17A1C"/>
    <w:pPr>
      <w:widowControl w:val="0"/>
      <w:shd w:val="clear" w:color="auto" w:fill="FFFFFF"/>
      <w:spacing w:before="240" w:line="293" w:lineRule="exact"/>
      <w:jc w:val="both"/>
    </w:pPr>
    <w:rPr>
      <w:spacing w:val="3"/>
      <w:sz w:val="23"/>
      <w:szCs w:val="23"/>
      <w:shd w:val="clear" w:color="auto" w:fill="FFFFFF"/>
    </w:rPr>
  </w:style>
  <w:style w:type="numbering" w:customStyle="1" w:styleId="1b">
    <w:name w:val="Нет списка1"/>
    <w:next w:val="a2"/>
    <w:uiPriority w:val="99"/>
    <w:semiHidden/>
    <w:unhideWhenUsed/>
    <w:rsid w:val="00402F70"/>
  </w:style>
  <w:style w:type="table" w:customStyle="1" w:styleId="26">
    <w:name w:val="Сетка таблицы2"/>
    <w:basedOn w:val="a1"/>
    <w:next w:val="afa"/>
    <w:rsid w:val="00402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0">
    <w:name w:val="Font Style80"/>
    <w:uiPriority w:val="99"/>
    <w:rsid w:val="00402F70"/>
    <w:rPr>
      <w:rFonts w:ascii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fa"/>
    <w:uiPriority w:val="59"/>
    <w:rsid w:val="0040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402F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page number"/>
    <w:basedOn w:val="a0"/>
    <w:locked/>
    <w:rsid w:val="00402F70"/>
  </w:style>
  <w:style w:type="paragraph" w:customStyle="1" w:styleId="font5">
    <w:name w:val="font5"/>
    <w:basedOn w:val="a"/>
    <w:rsid w:val="009C0C1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C0C17"/>
    <w:pPr>
      <w:spacing w:before="100" w:beforeAutospacing="1" w:after="100" w:afterAutospacing="1"/>
    </w:pPr>
    <w:rPr>
      <w:color w:val="548DD4"/>
      <w:sz w:val="22"/>
      <w:szCs w:val="22"/>
    </w:rPr>
  </w:style>
  <w:style w:type="paragraph" w:customStyle="1" w:styleId="xl65">
    <w:name w:val="xl65"/>
    <w:basedOn w:val="a"/>
    <w:rsid w:val="009C0C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9C0C17"/>
    <w:pPr>
      <w:shd w:val="clear" w:color="000000" w:fill="C2D69A"/>
      <w:spacing w:before="100" w:beforeAutospacing="1" w:after="100" w:afterAutospacing="1"/>
    </w:pPr>
  </w:style>
  <w:style w:type="paragraph" w:customStyle="1" w:styleId="xl67">
    <w:name w:val="xl67"/>
    <w:basedOn w:val="a"/>
    <w:rsid w:val="009C0C17"/>
    <w:pPr>
      <w:shd w:val="clear" w:color="000000" w:fill="CCC0DA"/>
      <w:spacing w:before="100" w:beforeAutospacing="1" w:after="100" w:afterAutospacing="1"/>
    </w:pPr>
  </w:style>
  <w:style w:type="paragraph" w:customStyle="1" w:styleId="xl68">
    <w:name w:val="xl68"/>
    <w:basedOn w:val="a"/>
    <w:rsid w:val="009C0C17"/>
    <w:pPr>
      <w:shd w:val="clear" w:color="000000" w:fill="FAC090"/>
      <w:spacing w:before="100" w:beforeAutospacing="1" w:after="100" w:afterAutospacing="1"/>
    </w:pPr>
  </w:style>
  <w:style w:type="paragraph" w:customStyle="1" w:styleId="xl69">
    <w:name w:val="xl6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3">
    <w:name w:val="xl8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9C0C17"/>
    <w:pPr>
      <w:shd w:val="clear" w:color="000000" w:fill="B2A1C7"/>
      <w:spacing w:before="100" w:beforeAutospacing="1" w:after="100" w:afterAutospacing="1"/>
    </w:pPr>
  </w:style>
  <w:style w:type="paragraph" w:customStyle="1" w:styleId="xl88">
    <w:name w:val="xl88"/>
    <w:basedOn w:val="a"/>
    <w:rsid w:val="009C0C17"/>
    <w:pPr>
      <w:shd w:val="clear" w:color="000000" w:fill="FAC090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msonormal0">
    <w:name w:val="msonormal"/>
    <w:basedOn w:val="a"/>
    <w:rsid w:val="004070A9"/>
    <w:pPr>
      <w:spacing w:before="100" w:beforeAutospacing="1" w:after="100" w:afterAutospacing="1"/>
    </w:pPr>
  </w:style>
  <w:style w:type="paragraph" w:customStyle="1" w:styleId="xl93">
    <w:name w:val="xl9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4">
    <w:name w:val="xl9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8">
    <w:name w:val="xl98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1">
    <w:name w:val="xl10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2">
    <w:name w:val="xl102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4070A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7">
    <w:name w:val="xl107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rsid w:val="004070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8">
    <w:name w:val="xl118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9">
    <w:name w:val="xl11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0">
    <w:name w:val="xl120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2">
    <w:name w:val="xl122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187B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  <w:style w:type="character" w:customStyle="1" w:styleId="UnresolvedMention">
    <w:name w:val="Unresolved Mention"/>
    <w:basedOn w:val="a0"/>
    <w:uiPriority w:val="99"/>
    <w:semiHidden/>
    <w:rsid w:val="003E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con1\AppData\Local\Microsoft\Windows\INetCache\Content.MSO\10794027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CD3E7-7C43-4A7E-A3A6-F3588551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9641</Words>
  <Characters>54955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334</cp:revision>
  <cp:lastPrinted>2022-10-12T11:19:00Z</cp:lastPrinted>
  <dcterms:created xsi:type="dcterms:W3CDTF">2022-09-30T05:33:00Z</dcterms:created>
  <dcterms:modified xsi:type="dcterms:W3CDTF">2026-01-13T08:15:00Z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