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0A9" w:rsidRPr="00A61386" w:rsidRDefault="00A61386" w:rsidP="00DC30A9">
      <w:pPr>
        <w:pStyle w:val="a6"/>
        <w:tabs>
          <w:tab w:val="left" w:pos="709"/>
        </w:tabs>
        <w:spacing w:line="240" w:lineRule="auto"/>
        <w:ind w:firstLine="0"/>
        <w:rPr>
          <w:b/>
          <w:sz w:val="32"/>
          <w:szCs w:val="32"/>
        </w:rPr>
      </w:pPr>
      <w:r w:rsidRPr="00A61386">
        <w:rPr>
          <w:b/>
          <w:color w:val="000000"/>
          <w:sz w:val="32"/>
          <w:szCs w:val="32"/>
        </w:rPr>
        <w:t>Банковские реквизиты для инициативных платежей, направляемых на проект</w:t>
      </w:r>
      <w:r w:rsidR="009D7D92">
        <w:rPr>
          <w:b/>
          <w:color w:val="000000"/>
          <w:sz w:val="32"/>
          <w:szCs w:val="32"/>
        </w:rPr>
        <w:t>ы</w:t>
      </w:r>
      <w:r w:rsidRPr="00A61386">
        <w:rPr>
          <w:b/>
          <w:color w:val="000000"/>
          <w:sz w:val="32"/>
          <w:szCs w:val="32"/>
        </w:rPr>
        <w:t xml:space="preserve"> инициативного бюджетирования:</w:t>
      </w:r>
      <w:r w:rsidR="00DC30A9" w:rsidRPr="00A61386">
        <w:rPr>
          <w:b/>
          <w:sz w:val="32"/>
          <w:szCs w:val="32"/>
        </w:rPr>
        <w:tab/>
      </w:r>
    </w:p>
    <w:tbl>
      <w:tblPr>
        <w:tblStyle w:val="af1"/>
        <w:tblW w:w="0" w:type="auto"/>
        <w:tblInd w:w="108" w:type="dxa"/>
        <w:tblLook w:val="04A0" w:firstRow="1" w:lastRow="0" w:firstColumn="1" w:lastColumn="0" w:noHBand="0" w:noVBand="1"/>
      </w:tblPr>
      <w:tblGrid>
        <w:gridCol w:w="4527"/>
        <w:gridCol w:w="4993"/>
      </w:tblGrid>
      <w:tr w:rsidR="00DC30A9" w:rsidTr="0079510A">
        <w:tc>
          <w:tcPr>
            <w:tcW w:w="4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30A9" w:rsidRDefault="00DC30A9" w:rsidP="00FA16E2">
            <w:pPr>
              <w:pStyle w:val="a6"/>
              <w:ind w:firstLine="0"/>
              <w:jc w:val="left"/>
              <w:rPr>
                <w:szCs w:val="28"/>
              </w:rPr>
            </w:pPr>
            <w:bookmarkStart w:id="0" w:name="_GoBack"/>
            <w:bookmarkEnd w:id="0"/>
            <w:r>
              <w:rPr>
                <w:iCs/>
                <w:szCs w:val="28"/>
              </w:rPr>
              <w:t>ИНН администратора доходов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30A9" w:rsidRDefault="00DC30A9" w:rsidP="00FA16E2">
            <w:pPr>
              <w:pStyle w:val="a6"/>
              <w:ind w:firstLine="0"/>
              <w:jc w:val="left"/>
              <w:rPr>
                <w:szCs w:val="28"/>
              </w:rPr>
            </w:pPr>
            <w:r>
              <w:rPr>
                <w:iCs/>
                <w:szCs w:val="28"/>
              </w:rPr>
              <w:t>5917005961</w:t>
            </w:r>
          </w:p>
        </w:tc>
      </w:tr>
      <w:tr w:rsidR="00DC30A9" w:rsidTr="0079510A">
        <w:tc>
          <w:tcPr>
            <w:tcW w:w="4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30A9" w:rsidRDefault="00DC30A9" w:rsidP="00FA16E2">
            <w:pPr>
              <w:pStyle w:val="a6"/>
              <w:ind w:firstLine="0"/>
              <w:jc w:val="left"/>
              <w:rPr>
                <w:szCs w:val="28"/>
              </w:rPr>
            </w:pPr>
            <w:r>
              <w:rPr>
                <w:iCs/>
                <w:szCs w:val="28"/>
              </w:rPr>
              <w:t>КПП администратора доходов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30A9" w:rsidRDefault="00DC30A9" w:rsidP="00FA16E2">
            <w:pPr>
              <w:pStyle w:val="a6"/>
              <w:ind w:firstLine="0"/>
              <w:jc w:val="left"/>
              <w:rPr>
                <w:szCs w:val="28"/>
              </w:rPr>
            </w:pPr>
            <w:r>
              <w:rPr>
                <w:iCs/>
                <w:szCs w:val="28"/>
              </w:rPr>
              <w:t>591701001</w:t>
            </w:r>
          </w:p>
        </w:tc>
      </w:tr>
      <w:tr w:rsidR="00DC30A9" w:rsidTr="0079510A">
        <w:tc>
          <w:tcPr>
            <w:tcW w:w="4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30A9" w:rsidRDefault="00DC30A9" w:rsidP="00A61386">
            <w:pPr>
              <w:pStyle w:val="a6"/>
              <w:ind w:firstLine="0"/>
              <w:jc w:val="left"/>
              <w:rPr>
                <w:szCs w:val="28"/>
              </w:rPr>
            </w:pPr>
            <w:r>
              <w:rPr>
                <w:iCs/>
                <w:szCs w:val="28"/>
              </w:rPr>
              <w:t>Получатель (администратор д</w:t>
            </w:r>
            <w:r w:rsidR="008354BE">
              <w:rPr>
                <w:iCs/>
                <w:szCs w:val="28"/>
              </w:rPr>
              <w:t>о</w:t>
            </w:r>
            <w:r>
              <w:rPr>
                <w:iCs/>
                <w:szCs w:val="28"/>
              </w:rPr>
              <w:t>ходов)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30A9" w:rsidRPr="00223EBC" w:rsidRDefault="00DC30A9" w:rsidP="00FA16E2">
            <w:pPr>
              <w:pStyle w:val="a6"/>
              <w:ind w:firstLine="0"/>
              <w:jc w:val="left"/>
              <w:rPr>
                <w:b/>
                <w:szCs w:val="28"/>
              </w:rPr>
            </w:pPr>
            <w:r w:rsidRPr="00223EBC">
              <w:rPr>
                <w:b/>
                <w:iCs/>
                <w:szCs w:val="28"/>
              </w:rPr>
              <w:t xml:space="preserve">УФК по Пермскому краю (Администрация </w:t>
            </w:r>
            <w:proofErr w:type="spellStart"/>
            <w:r w:rsidRPr="00223EBC">
              <w:rPr>
                <w:b/>
                <w:iCs/>
                <w:szCs w:val="28"/>
              </w:rPr>
              <w:t>Уинского</w:t>
            </w:r>
            <w:proofErr w:type="spellEnd"/>
            <w:r w:rsidRPr="00223EBC">
              <w:rPr>
                <w:b/>
                <w:iCs/>
                <w:szCs w:val="28"/>
              </w:rPr>
              <w:t xml:space="preserve"> муниципального округа)</w:t>
            </w:r>
          </w:p>
        </w:tc>
      </w:tr>
      <w:tr w:rsidR="00DC30A9" w:rsidTr="0079510A">
        <w:tc>
          <w:tcPr>
            <w:tcW w:w="4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30A9" w:rsidRDefault="00DC30A9" w:rsidP="00FA16E2">
            <w:pPr>
              <w:pStyle w:val="a6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Лицевой счет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30A9" w:rsidRDefault="00DC30A9" w:rsidP="00FA16E2">
            <w:pPr>
              <w:pStyle w:val="a6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04563298650</w:t>
            </w:r>
          </w:p>
        </w:tc>
      </w:tr>
      <w:tr w:rsidR="00DC30A9" w:rsidTr="0079510A">
        <w:tc>
          <w:tcPr>
            <w:tcW w:w="4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30A9" w:rsidRDefault="00DC30A9" w:rsidP="00FA16E2">
            <w:pPr>
              <w:pStyle w:val="a6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Наименование банка получателя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30A9" w:rsidRDefault="0015735C" w:rsidP="00FA16E2">
            <w:pPr>
              <w:pStyle w:val="a6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ОКЦ № 3 УГУ БАНКА РОССИИ//УФК по Пермскому краю </w:t>
            </w:r>
            <w:proofErr w:type="spellStart"/>
            <w:r>
              <w:rPr>
                <w:szCs w:val="28"/>
              </w:rPr>
              <w:t>г.Пермь</w:t>
            </w:r>
            <w:proofErr w:type="spellEnd"/>
          </w:p>
        </w:tc>
      </w:tr>
      <w:tr w:rsidR="00DC30A9" w:rsidTr="0079510A">
        <w:tc>
          <w:tcPr>
            <w:tcW w:w="4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30A9" w:rsidRDefault="00DC30A9" w:rsidP="00FA16E2">
            <w:pPr>
              <w:pStyle w:val="a6"/>
              <w:ind w:firstLine="0"/>
              <w:jc w:val="left"/>
              <w:rPr>
                <w:szCs w:val="28"/>
              </w:rPr>
            </w:pPr>
            <w:r>
              <w:rPr>
                <w:iCs/>
                <w:szCs w:val="28"/>
              </w:rPr>
              <w:t>БИК территориального органа Федерального казначейства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30A9" w:rsidRDefault="00DC30A9" w:rsidP="00FA16E2">
            <w:pPr>
              <w:pStyle w:val="a6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015773997</w:t>
            </w:r>
          </w:p>
        </w:tc>
      </w:tr>
      <w:tr w:rsidR="00DC30A9" w:rsidTr="0079510A">
        <w:tc>
          <w:tcPr>
            <w:tcW w:w="4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30A9" w:rsidRDefault="00DC30A9" w:rsidP="00FA16E2">
            <w:pPr>
              <w:pStyle w:val="a6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Единый казначейский счет 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30A9" w:rsidRDefault="00DC30A9" w:rsidP="00FA16E2">
            <w:pPr>
              <w:pStyle w:val="a6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40102810145370000048</w:t>
            </w:r>
          </w:p>
        </w:tc>
      </w:tr>
      <w:tr w:rsidR="00DC30A9" w:rsidTr="0079510A">
        <w:tc>
          <w:tcPr>
            <w:tcW w:w="4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30A9" w:rsidRDefault="00DC30A9" w:rsidP="00FA16E2">
            <w:pPr>
              <w:pStyle w:val="a6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Казначейский счет для осуществления и отражения операций по учету и распределению поступлений 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30A9" w:rsidRDefault="00DC30A9" w:rsidP="00FA16E2">
            <w:pPr>
              <w:pStyle w:val="a6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03100643000000015600</w:t>
            </w:r>
          </w:p>
        </w:tc>
      </w:tr>
      <w:tr w:rsidR="00DC30A9" w:rsidTr="0079510A">
        <w:tc>
          <w:tcPr>
            <w:tcW w:w="4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30A9" w:rsidRDefault="00DC30A9" w:rsidP="00FA16E2">
            <w:pPr>
              <w:pStyle w:val="a6"/>
              <w:ind w:firstLine="0"/>
              <w:jc w:val="left"/>
              <w:rPr>
                <w:szCs w:val="28"/>
              </w:rPr>
            </w:pPr>
            <w:r>
              <w:rPr>
                <w:iCs/>
                <w:szCs w:val="28"/>
              </w:rPr>
              <w:t>ОКТМО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30A9" w:rsidRDefault="00DC30A9" w:rsidP="00FA16E2">
            <w:pPr>
              <w:pStyle w:val="a6"/>
              <w:ind w:firstLine="0"/>
              <w:jc w:val="left"/>
              <w:rPr>
                <w:szCs w:val="28"/>
              </w:rPr>
            </w:pPr>
            <w:r>
              <w:rPr>
                <w:iCs/>
                <w:szCs w:val="28"/>
              </w:rPr>
              <w:t>57552000</w:t>
            </w:r>
          </w:p>
        </w:tc>
      </w:tr>
      <w:tr w:rsidR="00DC30A9" w:rsidTr="0079510A">
        <w:tc>
          <w:tcPr>
            <w:tcW w:w="4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30A9" w:rsidRDefault="00DC30A9" w:rsidP="00FA16E2">
            <w:pPr>
              <w:pStyle w:val="a6"/>
              <w:ind w:firstLine="0"/>
              <w:jc w:val="left"/>
              <w:rPr>
                <w:iCs/>
                <w:szCs w:val="28"/>
              </w:rPr>
            </w:pPr>
            <w:r>
              <w:rPr>
                <w:iCs/>
                <w:szCs w:val="28"/>
              </w:rPr>
              <w:t>Код бюджетной классификации доходов: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0A9" w:rsidRDefault="00DC30A9" w:rsidP="00FA16E2">
            <w:pPr>
              <w:pStyle w:val="a6"/>
              <w:ind w:firstLine="0"/>
              <w:jc w:val="left"/>
              <w:rPr>
                <w:iCs/>
                <w:szCs w:val="28"/>
              </w:rPr>
            </w:pPr>
          </w:p>
        </w:tc>
      </w:tr>
      <w:tr w:rsidR="00A61386" w:rsidTr="0079510A">
        <w:tc>
          <w:tcPr>
            <w:tcW w:w="4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386" w:rsidRPr="008A7CB6" w:rsidRDefault="00A61386" w:rsidP="0015735C">
            <w:pPr>
              <w:jc w:val="both"/>
              <w:rPr>
                <w:color w:val="000000"/>
                <w:sz w:val="28"/>
                <w:szCs w:val="28"/>
              </w:rPr>
            </w:pPr>
            <w:r w:rsidRPr="008A7CB6">
              <w:rPr>
                <w:sz w:val="28"/>
                <w:szCs w:val="28"/>
              </w:rPr>
              <w:t>805 1 17 15 020 14 000</w:t>
            </w:r>
            <w:r w:rsidR="0015735C" w:rsidRPr="0079510A">
              <w:rPr>
                <w:b/>
                <w:sz w:val="28"/>
                <w:szCs w:val="28"/>
              </w:rPr>
              <w:t>2</w:t>
            </w:r>
            <w:r w:rsidRPr="008A7CB6">
              <w:rPr>
                <w:sz w:val="28"/>
                <w:szCs w:val="28"/>
              </w:rPr>
              <w:t xml:space="preserve"> 150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386" w:rsidRPr="00A61386" w:rsidRDefault="0015735C" w:rsidP="008354BE">
            <w:pPr>
              <w:rPr>
                <w:color w:val="000000"/>
                <w:sz w:val="28"/>
                <w:szCs w:val="28"/>
              </w:rPr>
            </w:pPr>
            <w:r w:rsidRPr="0015735C">
              <w:rPr>
                <w:sz w:val="28"/>
                <w:szCs w:val="28"/>
              </w:rPr>
              <w:t xml:space="preserve">Инициативные платежи, зачисляемые в бюджеты муниципальных округов </w:t>
            </w:r>
            <w:r w:rsidRPr="0015735C">
              <w:rPr>
                <w:b/>
                <w:sz w:val="28"/>
                <w:szCs w:val="28"/>
              </w:rPr>
              <w:t xml:space="preserve">(Устройство площадки с уличными тренажёрами по ул. 8 Марта в с. </w:t>
            </w:r>
            <w:proofErr w:type="spellStart"/>
            <w:r w:rsidRPr="0015735C">
              <w:rPr>
                <w:b/>
                <w:sz w:val="28"/>
                <w:szCs w:val="28"/>
              </w:rPr>
              <w:t>Уинское</w:t>
            </w:r>
            <w:proofErr w:type="spellEnd"/>
            <w:r w:rsidRPr="0015735C">
              <w:rPr>
                <w:b/>
                <w:sz w:val="28"/>
                <w:szCs w:val="28"/>
              </w:rPr>
              <w:t>)</w:t>
            </w:r>
          </w:p>
        </w:tc>
      </w:tr>
      <w:tr w:rsidR="0015735C" w:rsidTr="0079510A">
        <w:tc>
          <w:tcPr>
            <w:tcW w:w="4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35C" w:rsidRPr="008A7CB6" w:rsidRDefault="0015735C" w:rsidP="0015735C">
            <w:pPr>
              <w:jc w:val="both"/>
              <w:rPr>
                <w:color w:val="000000"/>
                <w:sz w:val="28"/>
                <w:szCs w:val="28"/>
              </w:rPr>
            </w:pPr>
            <w:r w:rsidRPr="008A7CB6">
              <w:rPr>
                <w:sz w:val="28"/>
                <w:szCs w:val="28"/>
              </w:rPr>
              <w:t>805 1 17 15 020 14 000</w:t>
            </w:r>
            <w:r w:rsidRPr="0079510A">
              <w:rPr>
                <w:b/>
                <w:sz w:val="28"/>
                <w:szCs w:val="28"/>
              </w:rPr>
              <w:t>3</w:t>
            </w:r>
            <w:r w:rsidRPr="008A7CB6">
              <w:rPr>
                <w:sz w:val="28"/>
                <w:szCs w:val="28"/>
              </w:rPr>
              <w:t xml:space="preserve"> 150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735C" w:rsidRPr="00031E5F" w:rsidRDefault="0015735C" w:rsidP="0015735C">
            <w:pPr>
              <w:rPr>
                <w:color w:val="000000"/>
                <w:sz w:val="28"/>
                <w:szCs w:val="28"/>
              </w:rPr>
            </w:pPr>
            <w:r w:rsidRPr="00031E5F">
              <w:rPr>
                <w:sz w:val="28"/>
                <w:szCs w:val="28"/>
              </w:rPr>
              <w:t xml:space="preserve">Инициативные платежи, зачисляемые в бюджеты муниципальных округов </w:t>
            </w:r>
            <w:r w:rsidRPr="0015735C">
              <w:rPr>
                <w:b/>
                <w:sz w:val="28"/>
                <w:szCs w:val="28"/>
              </w:rPr>
              <w:t>(</w:t>
            </w:r>
            <w:r w:rsidRPr="0015735C">
              <w:rPr>
                <w:b/>
                <w:bCs/>
                <w:color w:val="000000"/>
                <w:sz w:val="28"/>
                <w:szCs w:val="28"/>
              </w:rPr>
              <w:t xml:space="preserve">Ремонт и благоустройство памятника, установленного в честь воинов погибших в годы ВОВ в д. </w:t>
            </w:r>
            <w:proofErr w:type="spellStart"/>
            <w:r w:rsidRPr="0015735C">
              <w:rPr>
                <w:b/>
                <w:bCs/>
                <w:color w:val="000000"/>
                <w:sz w:val="28"/>
                <w:szCs w:val="28"/>
              </w:rPr>
              <w:t>Усть-Телёс</w:t>
            </w:r>
            <w:proofErr w:type="spellEnd"/>
            <w:r w:rsidRPr="0015735C">
              <w:rPr>
                <w:b/>
                <w:bCs/>
                <w:color w:val="000000"/>
                <w:sz w:val="28"/>
                <w:szCs w:val="28"/>
              </w:rPr>
              <w:t>)</w:t>
            </w:r>
          </w:p>
        </w:tc>
      </w:tr>
      <w:tr w:rsidR="0015735C" w:rsidTr="0079510A">
        <w:tc>
          <w:tcPr>
            <w:tcW w:w="4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35C" w:rsidRPr="008A7CB6" w:rsidRDefault="0015735C" w:rsidP="0015735C">
            <w:pPr>
              <w:pStyle w:val="a6"/>
              <w:ind w:firstLine="0"/>
              <w:rPr>
                <w:color w:val="000000"/>
                <w:szCs w:val="28"/>
              </w:rPr>
            </w:pPr>
            <w:r w:rsidRPr="008A7CB6">
              <w:rPr>
                <w:szCs w:val="28"/>
              </w:rPr>
              <w:t>805 1 17 15 020 14 000</w:t>
            </w:r>
            <w:r w:rsidRPr="0079510A">
              <w:rPr>
                <w:b/>
                <w:szCs w:val="28"/>
              </w:rPr>
              <w:t>4</w:t>
            </w:r>
            <w:r w:rsidRPr="008A7CB6">
              <w:rPr>
                <w:szCs w:val="28"/>
              </w:rPr>
              <w:t xml:space="preserve"> 150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735C" w:rsidRPr="00425BBA" w:rsidRDefault="0015735C" w:rsidP="0015735C">
            <w:pPr>
              <w:rPr>
                <w:bCs/>
                <w:color w:val="000000"/>
                <w:sz w:val="28"/>
                <w:szCs w:val="28"/>
                <w:shd w:val="clear" w:color="auto" w:fill="E0E0E0"/>
              </w:rPr>
            </w:pPr>
            <w:r w:rsidRPr="00031E5F">
              <w:rPr>
                <w:sz w:val="28"/>
                <w:szCs w:val="28"/>
              </w:rPr>
              <w:t xml:space="preserve">Инициативные платежи, зачисляемые в бюджеты муниципальных округов </w:t>
            </w:r>
            <w:r w:rsidRPr="0015735C">
              <w:rPr>
                <w:b/>
                <w:bCs/>
                <w:color w:val="000000"/>
                <w:sz w:val="28"/>
                <w:szCs w:val="28"/>
              </w:rPr>
              <w:t xml:space="preserve">(Устройство и благоустройство памятного мемориала в с. Верхний </w:t>
            </w:r>
            <w:proofErr w:type="spellStart"/>
            <w:r w:rsidRPr="0015735C">
              <w:rPr>
                <w:b/>
                <w:bCs/>
                <w:color w:val="000000"/>
                <w:sz w:val="28"/>
                <w:szCs w:val="28"/>
              </w:rPr>
              <w:t>Сып</w:t>
            </w:r>
            <w:proofErr w:type="spellEnd"/>
            <w:r w:rsidRPr="0015735C">
              <w:rPr>
                <w:b/>
                <w:bCs/>
                <w:color w:val="000000"/>
                <w:sz w:val="28"/>
                <w:szCs w:val="28"/>
              </w:rPr>
              <w:t>)</w:t>
            </w:r>
          </w:p>
        </w:tc>
      </w:tr>
      <w:tr w:rsidR="0015735C" w:rsidTr="0079510A">
        <w:tc>
          <w:tcPr>
            <w:tcW w:w="4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35C" w:rsidRPr="008A7CB6" w:rsidRDefault="0015735C" w:rsidP="0015735C">
            <w:pPr>
              <w:pStyle w:val="a6"/>
              <w:ind w:firstLine="0"/>
              <w:rPr>
                <w:szCs w:val="28"/>
              </w:rPr>
            </w:pPr>
            <w:r w:rsidRPr="008A7CB6">
              <w:rPr>
                <w:szCs w:val="28"/>
              </w:rPr>
              <w:t>805 1 17 15 020 14 000</w:t>
            </w:r>
            <w:r w:rsidRPr="0079510A">
              <w:rPr>
                <w:b/>
                <w:szCs w:val="28"/>
              </w:rPr>
              <w:t>5</w:t>
            </w:r>
            <w:r w:rsidRPr="008A7CB6">
              <w:rPr>
                <w:szCs w:val="28"/>
              </w:rPr>
              <w:t xml:space="preserve"> 150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5735C" w:rsidRPr="00031E5F" w:rsidRDefault="0015735C" w:rsidP="0015735C">
            <w:pPr>
              <w:rPr>
                <w:color w:val="000000"/>
                <w:sz w:val="28"/>
                <w:szCs w:val="28"/>
              </w:rPr>
            </w:pPr>
            <w:r w:rsidRPr="00031E5F">
              <w:rPr>
                <w:sz w:val="28"/>
                <w:szCs w:val="28"/>
              </w:rPr>
              <w:t xml:space="preserve">Инициативные платежи, зачисляемые в бюджеты муниципальных округов </w:t>
            </w:r>
            <w:r w:rsidRPr="0015735C">
              <w:rPr>
                <w:b/>
                <w:bCs/>
                <w:color w:val="000000"/>
                <w:sz w:val="28"/>
                <w:szCs w:val="28"/>
              </w:rPr>
              <w:t xml:space="preserve">(Ремонт и благоустройство памятника в д. </w:t>
            </w:r>
            <w:proofErr w:type="spellStart"/>
            <w:r w:rsidRPr="0015735C">
              <w:rPr>
                <w:b/>
                <w:bCs/>
                <w:color w:val="000000"/>
                <w:sz w:val="28"/>
                <w:szCs w:val="28"/>
              </w:rPr>
              <w:t>Митрохи</w:t>
            </w:r>
            <w:proofErr w:type="spellEnd"/>
            <w:r w:rsidRPr="0015735C">
              <w:rPr>
                <w:b/>
                <w:bCs/>
                <w:color w:val="000000"/>
                <w:sz w:val="28"/>
                <w:szCs w:val="28"/>
              </w:rPr>
              <w:t>)</w:t>
            </w:r>
          </w:p>
        </w:tc>
      </w:tr>
      <w:tr w:rsidR="0015735C" w:rsidTr="0079510A">
        <w:tc>
          <w:tcPr>
            <w:tcW w:w="4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35C" w:rsidRPr="008A7CB6" w:rsidRDefault="0015735C" w:rsidP="0015735C">
            <w:pPr>
              <w:pStyle w:val="a6"/>
              <w:ind w:firstLine="0"/>
              <w:rPr>
                <w:szCs w:val="28"/>
              </w:rPr>
            </w:pPr>
            <w:r w:rsidRPr="008A7CB6">
              <w:rPr>
                <w:szCs w:val="28"/>
              </w:rPr>
              <w:t>805 1 17 15 020 14 000</w:t>
            </w:r>
            <w:r w:rsidRPr="0079510A">
              <w:rPr>
                <w:b/>
                <w:szCs w:val="28"/>
              </w:rPr>
              <w:t>6</w:t>
            </w:r>
            <w:r w:rsidRPr="008A7CB6">
              <w:rPr>
                <w:szCs w:val="28"/>
              </w:rPr>
              <w:t xml:space="preserve"> 150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735C" w:rsidRPr="00A61386" w:rsidRDefault="0015735C" w:rsidP="00673CA1">
            <w:pPr>
              <w:rPr>
                <w:sz w:val="28"/>
                <w:szCs w:val="28"/>
              </w:rPr>
            </w:pPr>
            <w:r w:rsidRPr="0015735C">
              <w:rPr>
                <w:sz w:val="28"/>
                <w:szCs w:val="28"/>
              </w:rPr>
              <w:t xml:space="preserve">Инициативные платежи, зачисляемые в бюджеты муниципальных округов </w:t>
            </w:r>
            <w:r w:rsidRPr="0015735C">
              <w:rPr>
                <w:b/>
                <w:sz w:val="28"/>
                <w:szCs w:val="28"/>
              </w:rPr>
              <w:t>(Устройство детской игровой площадки «Красная горка» в д. Красногорка)</w:t>
            </w:r>
          </w:p>
        </w:tc>
      </w:tr>
    </w:tbl>
    <w:p w:rsidR="00A61386" w:rsidRDefault="00A61386" w:rsidP="00DC30A9">
      <w:pPr>
        <w:pStyle w:val="a6"/>
        <w:spacing w:line="240" w:lineRule="exact"/>
        <w:ind w:firstLine="0"/>
        <w:rPr>
          <w:b/>
          <w:sz w:val="40"/>
          <w:szCs w:val="40"/>
        </w:rPr>
      </w:pPr>
    </w:p>
    <w:p w:rsidR="00A61386" w:rsidRDefault="00A61386" w:rsidP="00A61386">
      <w:pPr>
        <w:pStyle w:val="a6"/>
        <w:spacing w:before="100" w:beforeAutospacing="1" w:line="240" w:lineRule="exact"/>
        <w:ind w:firstLine="0"/>
        <w:jc w:val="center"/>
        <w:rPr>
          <w:sz w:val="32"/>
          <w:szCs w:val="32"/>
        </w:rPr>
      </w:pPr>
      <w:r w:rsidRPr="00EB4636">
        <w:rPr>
          <w:b/>
          <w:sz w:val="32"/>
          <w:szCs w:val="32"/>
        </w:rPr>
        <w:t xml:space="preserve">ВАЖНО! </w:t>
      </w:r>
      <w:r>
        <w:rPr>
          <w:sz w:val="32"/>
          <w:szCs w:val="32"/>
        </w:rPr>
        <w:t>Указание кода бюджетной классификации и краткое</w:t>
      </w:r>
    </w:p>
    <w:p w:rsidR="00DC30A9" w:rsidRPr="00A61386" w:rsidRDefault="00A61386" w:rsidP="00A61386">
      <w:pPr>
        <w:pStyle w:val="a6"/>
        <w:spacing w:before="100" w:beforeAutospacing="1" w:line="240" w:lineRule="exact"/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>наименование проекта обязательно</w:t>
      </w:r>
    </w:p>
    <w:p w:rsidR="00707164" w:rsidRDefault="0015735C" w:rsidP="00707164">
      <w:pPr>
        <w:pStyle w:val="a6"/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873760</wp:posOffset>
                </wp:positionH>
                <wp:positionV relativeFrom="page">
                  <wp:posOffset>9590405</wp:posOffset>
                </wp:positionV>
                <wp:extent cx="3590290" cy="617220"/>
                <wp:effectExtent l="0" t="0" r="0" b="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029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30A9" w:rsidRPr="00590BE3" w:rsidRDefault="00DC30A9" w:rsidP="00DC30A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68.8pt;margin-top:755.15pt;width:282.7pt;height:48.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HRJrQIAAKkFAAAOAAAAZHJzL2Uyb0RvYy54bWysVNuOmzAQfa/Uf7D8znJZkgBaskpCqCpt&#10;L9JuP8ABE6yCTW0nsF313zs2IdnLS9WWB2uwx2cu53huboe2QUcqFRM8xf6VhxHlhSgZ36f420Pu&#10;RBgpTXhJGsFpih+pwrfL9+9u+i6hgahFU1KJAISrpO9SXGvdJa6ripq2RF2JjnI4rIRsiYZfuXdL&#10;SXpAbxs38Ly52wtZdlIUVCnYzcZDvLT4VUUL/aWqFNWoSTHkpu0q7bozq7u8Iclekq5mxSkN8hdZ&#10;tIRxCHqGyogm6CDZG6iWFVIoUemrQrSuqCpWUFsDVON7r6q5r0lHbS3QHNWd26T+H2zx+fhVIlYC&#10;dxhx0gJFD3TQaC0GFJnu9J1KwOm+Azc9wLbxNJWq7k4U3xXiYlMTvqcrKUVfU1JCdr656T67OuIo&#10;A7LrP4kSwpCDFhZoqGRrAKEZCNCBpcczMyaVAjavZ7EXxHBUwNncXwSBpc4lyXS7k0p/oKJFxkix&#10;BOYtOjneKW2yIcnkYoJxkbOmsew3/MUGOI47EBuumjOThSXzKfbibbSNQicM5lsn9LLMWeWb0Jnn&#10;/mKWXWebTeb/MnH9MKlZWVJuwkzC8sM/I+4k8VESZ2kp0bDSwJmUlNzvNo1ERwLCzu1new4nFzf3&#10;ZRq2CVDLq5L8IPTWQezk82jhhHk4c+KFFzmeH6/juRfGYZa/LOmOcfrvJaE+xfEsmI1iuiT9qjbP&#10;fm9rI0nLNIyOhrUpjs5OJDES3PLSUqsJa0b7WStM+pdWAN0T0VawRqOjWvWwGwDFqHgnykeQrhSg&#10;LBAhzDswaiF/YtTD7Eix+nEgkmLUfOQgfzNoJkNOxm4yCC/gaoo1RqO50eNAOnSS7WtAHh8YFyt4&#10;IhWz6r1kcXpYMA9sEafZZQbO83/rdZmwy98AAAD//wMAUEsDBBQABgAIAAAAIQAHKWzh4QAAAA0B&#10;AAAPAAAAZHJzL2Rvd25yZXYueG1sTI/BTsMwEETvSPyDtUjcqF2iJjSNU1UITkiINBw4OrGbWI3X&#10;IXbb8Pcsp3Lb2R3Nvim2sxvY2UzBepSwXAhgBluvLXYSPuvXhydgISrUavBoJPyYANvy9qZQufYX&#10;rMx5HztGIRhyJaGPccw5D21vnAoLPxqk28FPTkWSU8f1pC4U7gb+KETKnbJIH3o1mufetMf9yUnY&#10;fWH1Yr/fm4/qUNm6Xgt8S49S3t/Nuw2waOZ4NcMfPqFDSUyNP6EObCCdZClZaVgtRQKMLJlIqF5D&#10;q1RkK+Blwf+3KH8BAAD//wMAUEsBAi0AFAAGAAgAAAAhALaDOJL+AAAA4QEAABMAAAAAAAAAAAAA&#10;AAAAAAAAAFtDb250ZW50X1R5cGVzXS54bWxQSwECLQAUAAYACAAAACEAOP0h/9YAAACUAQAACwAA&#10;AAAAAAAAAAAAAAAvAQAAX3JlbHMvLnJlbHNQSwECLQAUAAYACAAAACEAfrx0Sa0CAACpBQAADgAA&#10;AAAAAAAAAAAAAAAuAgAAZHJzL2Uyb0RvYy54bWxQSwECLQAUAAYACAAAACEAByls4eEAAAANAQAA&#10;DwAAAAAAAAAAAAAAAAAHBQAAZHJzL2Rvd25yZXYueG1sUEsFBgAAAAAEAAQA8wAAABUGAAAAAA==&#10;" filled="f" stroked="f">
                <v:textbox inset="0,0,0,0">
                  <w:txbxContent>
                    <w:p w:rsidR="00DC30A9" w:rsidRPr="00590BE3" w:rsidRDefault="00DC30A9" w:rsidP="00DC30A9"/>
                  </w:txbxContent>
                </v:textbox>
                <w10:wrap anchorx="page" anchory="page"/>
              </v:shape>
            </w:pict>
          </mc:Fallback>
        </mc:AlternateContent>
      </w:r>
    </w:p>
    <w:sectPr w:rsidR="00707164" w:rsidSect="0079510A">
      <w:headerReference w:type="even" r:id="rId6"/>
      <w:headerReference w:type="default" r:id="rId7"/>
      <w:footerReference w:type="default" r:id="rId8"/>
      <w:footerReference w:type="first" r:id="rId9"/>
      <w:pgSz w:w="11907" w:h="16840" w:code="9"/>
      <w:pgMar w:top="567" w:right="851" w:bottom="284" w:left="1418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0C13" w:rsidRDefault="00A50C13">
      <w:r>
        <w:separator/>
      </w:r>
    </w:p>
  </w:endnote>
  <w:endnote w:type="continuationSeparator" w:id="0">
    <w:p w:rsidR="00A50C13" w:rsidRDefault="00A50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7164" w:rsidRDefault="0079510A">
    <w:pPr>
      <w:pStyle w:val="a8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7164" w:rsidRDefault="0079510A">
    <w:pPr>
      <w:pStyle w:val="a8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0C13" w:rsidRDefault="00A50C13">
      <w:r>
        <w:separator/>
      </w:r>
    </w:p>
  </w:footnote>
  <w:footnote w:type="continuationSeparator" w:id="0">
    <w:p w:rsidR="00A50C13" w:rsidRDefault="00A50C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7164" w:rsidRDefault="0055664D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295DAB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707164" w:rsidRDefault="0079510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7164" w:rsidRDefault="0055664D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295DAB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79510A">
      <w:rPr>
        <w:rStyle w:val="ab"/>
        <w:noProof/>
      </w:rPr>
      <w:t>2</w:t>
    </w:r>
    <w:r>
      <w:rPr>
        <w:rStyle w:val="ab"/>
      </w:rPr>
      <w:fldChar w:fldCharType="end"/>
    </w:r>
  </w:p>
  <w:p w:rsidR="00707164" w:rsidRDefault="0079510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31E5F"/>
    <w:rsid w:val="00123535"/>
    <w:rsid w:val="0015735C"/>
    <w:rsid w:val="001D3653"/>
    <w:rsid w:val="00295DAB"/>
    <w:rsid w:val="003D3FB8"/>
    <w:rsid w:val="00422986"/>
    <w:rsid w:val="0055664D"/>
    <w:rsid w:val="005B4754"/>
    <w:rsid w:val="005E0A6F"/>
    <w:rsid w:val="007617D8"/>
    <w:rsid w:val="0079510A"/>
    <w:rsid w:val="007B11F8"/>
    <w:rsid w:val="008354BE"/>
    <w:rsid w:val="008526D1"/>
    <w:rsid w:val="008B0AEF"/>
    <w:rsid w:val="009B6A53"/>
    <w:rsid w:val="009D7D92"/>
    <w:rsid w:val="00A44914"/>
    <w:rsid w:val="00A50C13"/>
    <w:rsid w:val="00A61386"/>
    <w:rsid w:val="00B348E2"/>
    <w:rsid w:val="00C80448"/>
    <w:rsid w:val="00CF6D6C"/>
    <w:rsid w:val="00D94067"/>
    <w:rsid w:val="00DB65F9"/>
    <w:rsid w:val="00DC30A9"/>
    <w:rsid w:val="00EB4636"/>
    <w:rsid w:val="00F15910"/>
    <w:rsid w:val="00F946A0"/>
    <w:rsid w:val="00FA1B8E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793"/>
    <o:shapelayout v:ext="edit">
      <o:idmap v:ext="edit" data="1"/>
    </o:shapelayout>
  </w:shapeDefaults>
  <w:decimalSymbol w:val=","/>
  <w:listSeparator w:val=";"/>
  <w15:docId w15:val="{56C44D74-BFE0-430B-A489-F131AB525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40121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E40121"/>
    <w:rPr>
      <w:sz w:val="28"/>
    </w:rPr>
  </w:style>
  <w:style w:type="paragraph" w:customStyle="1" w:styleId="a5">
    <w:name w:val="Заголовок к тексту"/>
    <w:basedOn w:val="a"/>
    <w:next w:val="a6"/>
    <w:rsid w:val="00E40121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7">
    <w:name w:val="Исполнитель"/>
    <w:basedOn w:val="a6"/>
    <w:rsid w:val="00E40121"/>
    <w:pPr>
      <w:suppressAutoHyphens/>
      <w:spacing w:line="240" w:lineRule="exact"/>
    </w:pPr>
    <w:rPr>
      <w:szCs w:val="20"/>
    </w:rPr>
  </w:style>
  <w:style w:type="paragraph" w:styleId="a8">
    <w:name w:val="footer"/>
    <w:basedOn w:val="a"/>
    <w:link w:val="a9"/>
    <w:rsid w:val="00E40121"/>
    <w:pPr>
      <w:suppressAutoHyphens/>
    </w:pPr>
    <w:rPr>
      <w:sz w:val="20"/>
      <w:szCs w:val="20"/>
    </w:rPr>
  </w:style>
  <w:style w:type="character" w:customStyle="1" w:styleId="a9">
    <w:name w:val="Нижний колонтитул Знак"/>
    <w:basedOn w:val="a0"/>
    <w:link w:val="a8"/>
    <w:rsid w:val="00E40121"/>
  </w:style>
  <w:style w:type="paragraph" w:customStyle="1" w:styleId="aa">
    <w:name w:val="Адресат"/>
    <w:basedOn w:val="a"/>
    <w:rsid w:val="00E40121"/>
    <w:pPr>
      <w:suppressAutoHyphens/>
      <w:spacing w:line="240" w:lineRule="exact"/>
    </w:pPr>
    <w:rPr>
      <w:sz w:val="28"/>
      <w:szCs w:val="20"/>
    </w:rPr>
  </w:style>
  <w:style w:type="character" w:styleId="ab">
    <w:name w:val="page number"/>
    <w:basedOn w:val="a0"/>
    <w:rsid w:val="00E40121"/>
  </w:style>
  <w:style w:type="paragraph" w:styleId="a6">
    <w:name w:val="Body Text"/>
    <w:basedOn w:val="a"/>
    <w:link w:val="ac"/>
    <w:rsid w:val="00E40121"/>
    <w:pPr>
      <w:spacing w:line="360" w:lineRule="exact"/>
      <w:ind w:firstLine="709"/>
      <w:jc w:val="both"/>
    </w:pPr>
    <w:rPr>
      <w:sz w:val="28"/>
    </w:rPr>
  </w:style>
  <w:style w:type="character" w:customStyle="1" w:styleId="ac">
    <w:name w:val="Основной текст Знак"/>
    <w:basedOn w:val="a0"/>
    <w:link w:val="a6"/>
    <w:rsid w:val="00E40121"/>
    <w:rPr>
      <w:sz w:val="28"/>
      <w:szCs w:val="24"/>
    </w:rPr>
  </w:style>
  <w:style w:type="paragraph" w:customStyle="1" w:styleId="ad">
    <w:name w:val="Приложение"/>
    <w:basedOn w:val="a6"/>
    <w:rsid w:val="00E40121"/>
    <w:pPr>
      <w:tabs>
        <w:tab w:val="left" w:pos="1673"/>
      </w:tabs>
      <w:spacing w:before="240" w:line="240" w:lineRule="exact"/>
      <w:ind w:left="1985" w:hanging="1985"/>
    </w:pPr>
    <w:rPr>
      <w:szCs w:val="20"/>
    </w:rPr>
  </w:style>
  <w:style w:type="paragraph" w:customStyle="1" w:styleId="ae">
    <w:name w:val="Подпись на  бланке должностного лица"/>
    <w:basedOn w:val="a"/>
    <w:next w:val="a6"/>
    <w:rsid w:val="00E40121"/>
    <w:pPr>
      <w:spacing w:before="480" w:line="240" w:lineRule="exact"/>
      <w:ind w:left="7088"/>
    </w:pPr>
    <w:rPr>
      <w:sz w:val="28"/>
      <w:szCs w:val="20"/>
    </w:rPr>
  </w:style>
  <w:style w:type="paragraph" w:styleId="af">
    <w:name w:val="Signature"/>
    <w:basedOn w:val="a"/>
    <w:next w:val="a6"/>
    <w:link w:val="af0"/>
    <w:rsid w:val="00E40121"/>
    <w:pPr>
      <w:tabs>
        <w:tab w:val="left" w:pos="5103"/>
        <w:tab w:val="right" w:pos="9639"/>
      </w:tabs>
      <w:suppressAutoHyphens/>
      <w:spacing w:before="480" w:line="240" w:lineRule="exact"/>
    </w:pPr>
    <w:rPr>
      <w:sz w:val="28"/>
      <w:szCs w:val="20"/>
    </w:rPr>
  </w:style>
  <w:style w:type="character" w:customStyle="1" w:styleId="af0">
    <w:name w:val="Подпись Знак"/>
    <w:basedOn w:val="a0"/>
    <w:link w:val="af"/>
    <w:rsid w:val="00E40121"/>
    <w:rPr>
      <w:sz w:val="28"/>
    </w:rPr>
  </w:style>
  <w:style w:type="table" w:styleId="af1">
    <w:name w:val="Table Grid"/>
    <w:basedOn w:val="a1"/>
    <w:rsid w:val="00DC30A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DC30A9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styleId="af2">
    <w:name w:val="Balloon Text"/>
    <w:basedOn w:val="a"/>
    <w:link w:val="af3"/>
    <w:semiHidden/>
    <w:unhideWhenUsed/>
    <w:rsid w:val="008354BE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semiHidden/>
    <w:rsid w:val="008354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211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 Inc.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Budjet4</cp:lastModifiedBy>
  <cp:revision>3</cp:revision>
  <cp:lastPrinted>2024-12-20T05:58:00Z</cp:lastPrinted>
  <dcterms:created xsi:type="dcterms:W3CDTF">2026-01-12T11:22:00Z</dcterms:created>
  <dcterms:modified xsi:type="dcterms:W3CDTF">2026-01-13T04:07:00Z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Заявка</vt:lpwstr>
  </property>
  <property fmtid="{D5CDD505-2E9C-101B-9397-08002B2CF9AE}" pid="3" name="reg_date">
    <vt:lpwstr>26.04.2016</vt:lpwstr>
  </property>
  <property fmtid="{D5CDD505-2E9C-101B-9397-08002B2CF9AE}" pid="4" name="reg_number">
    <vt:lpwstr>СЭД-01-19-01-134</vt:lpwstr>
  </property>
  <property fmtid="{D5CDD505-2E9C-101B-9397-08002B2CF9AE}" pid="5" name="r_object_id">
    <vt:lpwstr>0900000195551573</vt:lpwstr>
  </property>
  <property fmtid="{D5CDD505-2E9C-101B-9397-08002B2CF9AE}" pid="6" name="r_version_label">
    <vt:lpwstr>1.2</vt:lpwstr>
  </property>
  <property fmtid="{D5CDD505-2E9C-101B-9397-08002B2CF9AE}" pid="7" name="sign_flag">
    <vt:lpwstr>Подписан ЭЦП</vt:lpwstr>
  </property>
</Properties>
</file>