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F4" w:rsidRPr="00086B0B" w:rsidRDefault="00086B0B">
      <w:pPr>
        <w:pStyle w:val="a8"/>
        <w:spacing w:line="240" w:lineRule="auto"/>
        <w:ind w:firstLine="0"/>
        <w:rPr>
          <w:rFonts w:eastAsia="SimSun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3113405</wp:posOffset>
                </wp:positionV>
                <wp:extent cx="2980055" cy="104965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996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23F4" w:rsidRDefault="00086B0B">
                            <w:pPr>
                              <w:pStyle w:val="af"/>
                              <w:spacing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eastAsia="SimSun"/>
                                <w:szCs w:val="28"/>
                              </w:rPr>
                              <w:t>О проведении муниципального этапа Всероссийской военно</w:t>
                            </w:r>
                            <w:r>
                              <w:rPr>
                                <w:rFonts w:eastAsia="SimSun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eastAsia="SimSun"/>
                                <w:szCs w:val="28"/>
                              </w:rPr>
                              <w:t xml:space="preserve"> патриотической игры «Зарница 2.0» на территории </w:t>
                            </w:r>
                            <w:proofErr w:type="spellStart"/>
                            <w:r>
                              <w:rPr>
                                <w:rFonts w:eastAsia="SimSun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rFonts w:eastAsia="SimSun"/>
                                <w:szCs w:val="28"/>
                              </w:rPr>
                              <w:t xml:space="preserve"> муниципального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.6pt;margin-top:245.15pt;width:234.65pt;height:82.6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" filled="f" stroked="f">
                <v:textbox inset="0,0,0,0">
                  <w:txbxContent>
                    <w:p w:rsidR="002A23F4" w:rsidRDefault="00086B0B">
                      <w:pPr>
                        <w:pStyle w:val="af"/>
                        <w:spacing w:line="240" w:lineRule="auto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rFonts w:eastAsia="SimSun"/>
                          <w:szCs w:val="28"/>
                        </w:rPr>
                        <w:t>О проведении муниципального этапа Всероссийской военно</w:t>
                      </w:r>
                      <w:r>
                        <w:rPr>
                          <w:rFonts w:eastAsia="SimSun"/>
                          <w:szCs w:val="28"/>
                        </w:rPr>
                        <w:t>-</w:t>
                      </w:r>
                      <w:r>
                        <w:rPr>
                          <w:rFonts w:eastAsia="SimSun"/>
                          <w:szCs w:val="28"/>
                        </w:rPr>
                        <w:t xml:space="preserve"> патриотической игры «Зарница 2.0» на территории </w:t>
                      </w:r>
                      <w:proofErr w:type="spellStart"/>
                      <w:r>
                        <w:rPr>
                          <w:rFonts w:eastAsia="SimSun"/>
                          <w:szCs w:val="28"/>
                        </w:rPr>
                        <w:t>Уинского</w:t>
                      </w:r>
                      <w:proofErr w:type="spellEnd"/>
                      <w:r>
                        <w:rPr>
                          <w:rFonts w:eastAsia="SimSun"/>
                          <w:szCs w:val="28"/>
                        </w:rPr>
                        <w:t xml:space="preserve"> муниципального округа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834005"/>
            <wp:effectExtent l="0" t="0" r="18415" b="444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SimSun"/>
          <w:szCs w:val="28"/>
        </w:rPr>
        <w:tab/>
      </w:r>
      <w:r>
        <w:rPr>
          <w:rFonts w:eastAsia="SimSun"/>
          <w:szCs w:val="28"/>
        </w:rPr>
        <w:tab/>
      </w:r>
      <w:r>
        <w:rPr>
          <w:rFonts w:eastAsia="SimSun"/>
          <w:szCs w:val="28"/>
        </w:rPr>
        <w:tab/>
      </w:r>
      <w:r>
        <w:rPr>
          <w:rFonts w:eastAsia="SimSun"/>
          <w:szCs w:val="28"/>
        </w:rPr>
        <w:tab/>
      </w:r>
      <w:r>
        <w:rPr>
          <w:rFonts w:eastAsia="SimSun"/>
          <w:szCs w:val="28"/>
        </w:rPr>
        <w:tab/>
      </w:r>
      <w:r>
        <w:rPr>
          <w:rFonts w:eastAsia="SimSun"/>
          <w:szCs w:val="28"/>
        </w:rPr>
        <w:tab/>
      </w:r>
      <w:r>
        <w:rPr>
          <w:rFonts w:eastAsia="SimSun"/>
          <w:szCs w:val="28"/>
        </w:rPr>
        <w:tab/>
      </w:r>
      <w:r>
        <w:rPr>
          <w:rFonts w:eastAsia="SimSun"/>
          <w:szCs w:val="28"/>
        </w:rPr>
        <w:tab/>
      </w:r>
      <w:r>
        <w:rPr>
          <w:rFonts w:eastAsia="SimSun"/>
          <w:szCs w:val="28"/>
        </w:rPr>
        <w:tab/>
        <w:t xml:space="preserve">    </w:t>
      </w:r>
      <w:proofErr w:type="gramStart"/>
      <w:r w:rsidRPr="00086B0B">
        <w:rPr>
          <w:rFonts w:eastAsia="SimSun"/>
          <w:b/>
          <w:szCs w:val="28"/>
        </w:rPr>
        <w:t>02.03.2026  259</w:t>
      </w:r>
      <w:proofErr w:type="gramEnd"/>
      <w:r w:rsidRPr="00086B0B">
        <w:rPr>
          <w:rFonts w:eastAsia="SimSun"/>
          <w:b/>
          <w:szCs w:val="28"/>
        </w:rPr>
        <w:t>-01-01-02-47</w:t>
      </w:r>
      <w:r w:rsidRPr="00086B0B">
        <w:rPr>
          <w:rFonts w:eastAsia="SimSun"/>
          <w:b/>
          <w:szCs w:val="28"/>
        </w:rPr>
        <w:tab/>
      </w:r>
    </w:p>
    <w:p w:rsidR="002A23F4" w:rsidRDefault="00086B0B">
      <w:pPr>
        <w:pStyle w:val="a8"/>
        <w:spacing w:line="240" w:lineRule="auto"/>
        <w:ind w:firstLine="708"/>
        <w:rPr>
          <w:rFonts w:eastAsia="SimSun"/>
          <w:szCs w:val="28"/>
        </w:rPr>
      </w:pPr>
      <w:r>
        <w:rPr>
          <w:rFonts w:eastAsia="SimSun"/>
          <w:szCs w:val="28"/>
        </w:rPr>
        <w:t xml:space="preserve">В рамках реализации Всероссийской военно-патриотической игры «Зарница 2.0», муниципальной программы «Развитие </w:t>
      </w:r>
      <w:r>
        <w:rPr>
          <w:rFonts w:eastAsia="SimSun"/>
          <w:szCs w:val="28"/>
        </w:rPr>
        <w:t xml:space="preserve">системы образования в </w:t>
      </w:r>
      <w:proofErr w:type="spellStart"/>
      <w:r>
        <w:rPr>
          <w:rFonts w:eastAsia="SimSun"/>
          <w:szCs w:val="28"/>
        </w:rPr>
        <w:t>Уинском</w:t>
      </w:r>
      <w:proofErr w:type="spellEnd"/>
      <w:r>
        <w:rPr>
          <w:rFonts w:eastAsia="SimSun"/>
          <w:szCs w:val="28"/>
        </w:rPr>
        <w:t xml:space="preserve"> муниципальном округе на 202</w:t>
      </w:r>
      <w:r>
        <w:rPr>
          <w:rFonts w:eastAsia="SimSun"/>
          <w:szCs w:val="28"/>
        </w:rPr>
        <w:t>6</w:t>
      </w:r>
      <w:r>
        <w:rPr>
          <w:rFonts w:eastAsia="SimSun"/>
          <w:szCs w:val="28"/>
        </w:rPr>
        <w:t>-202</w:t>
      </w:r>
      <w:r>
        <w:rPr>
          <w:rFonts w:eastAsia="SimSun"/>
          <w:szCs w:val="28"/>
        </w:rPr>
        <w:t>8</w:t>
      </w:r>
      <w:r>
        <w:rPr>
          <w:rFonts w:eastAsia="SimSun"/>
          <w:szCs w:val="28"/>
        </w:rPr>
        <w:t xml:space="preserve"> годы», с целью гражданско</w:t>
      </w:r>
      <w:r>
        <w:rPr>
          <w:rFonts w:eastAsia="SimSun"/>
          <w:szCs w:val="28"/>
        </w:rPr>
        <w:t>-</w:t>
      </w:r>
      <w:r>
        <w:rPr>
          <w:rFonts w:eastAsia="SimSun"/>
          <w:szCs w:val="28"/>
        </w:rPr>
        <w:t xml:space="preserve">патриотического воспитания обучающихся </w:t>
      </w:r>
      <w:proofErr w:type="spellStart"/>
      <w:r>
        <w:rPr>
          <w:rFonts w:eastAsia="SimSun"/>
          <w:szCs w:val="28"/>
        </w:rPr>
        <w:t>Уинского</w:t>
      </w:r>
      <w:proofErr w:type="spellEnd"/>
      <w:r>
        <w:rPr>
          <w:rFonts w:eastAsia="SimSun"/>
          <w:szCs w:val="28"/>
        </w:rPr>
        <w:t xml:space="preserve"> муниципального округа Пермского края и подготовке их к военной службе, администрация </w:t>
      </w:r>
      <w:proofErr w:type="spellStart"/>
      <w:r>
        <w:rPr>
          <w:rFonts w:eastAsia="SimSun"/>
          <w:szCs w:val="28"/>
        </w:rPr>
        <w:t>Уинского</w:t>
      </w:r>
      <w:proofErr w:type="spellEnd"/>
      <w:r>
        <w:rPr>
          <w:rFonts w:eastAsia="SimSun"/>
          <w:szCs w:val="28"/>
        </w:rPr>
        <w:t xml:space="preserve"> муниципального округа </w:t>
      </w:r>
    </w:p>
    <w:p w:rsidR="002A23F4" w:rsidRDefault="00086B0B">
      <w:pPr>
        <w:pStyle w:val="a8"/>
        <w:spacing w:line="240" w:lineRule="auto"/>
        <w:ind w:firstLine="0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>П</w:t>
      </w:r>
      <w:r>
        <w:rPr>
          <w:rFonts w:eastAsia="SimSun"/>
          <w:b/>
          <w:bCs/>
          <w:szCs w:val="28"/>
        </w:rPr>
        <w:t xml:space="preserve">ОСТАНОВЛЯЕТ: </w:t>
      </w:r>
    </w:p>
    <w:p w:rsidR="002A23F4" w:rsidRDefault="00086B0B">
      <w:pPr>
        <w:pStyle w:val="a8"/>
        <w:numPr>
          <w:ilvl w:val="0"/>
          <w:numId w:val="1"/>
        </w:numPr>
        <w:spacing w:line="240" w:lineRule="auto"/>
        <w:ind w:firstLineChars="257" w:firstLine="720"/>
        <w:rPr>
          <w:rFonts w:eastAsia="SimSun"/>
          <w:szCs w:val="28"/>
        </w:rPr>
      </w:pPr>
      <w:r>
        <w:rPr>
          <w:rFonts w:eastAsia="SimSun"/>
          <w:szCs w:val="28"/>
        </w:rPr>
        <w:t xml:space="preserve">Утвердить прилагаемое Положение о проведении муниципального этапа Всероссийской военно-патриотической игры «Зарница 2.0» в </w:t>
      </w:r>
      <w:proofErr w:type="spellStart"/>
      <w:r>
        <w:rPr>
          <w:rFonts w:eastAsia="SimSun"/>
          <w:szCs w:val="28"/>
        </w:rPr>
        <w:t>Уинском</w:t>
      </w:r>
      <w:proofErr w:type="spellEnd"/>
      <w:r>
        <w:rPr>
          <w:rFonts w:eastAsia="SimSun"/>
          <w:szCs w:val="28"/>
        </w:rPr>
        <w:t xml:space="preserve"> муниципальном округе в 202</w:t>
      </w:r>
      <w:r>
        <w:rPr>
          <w:rFonts w:eastAsia="SimSun"/>
          <w:szCs w:val="28"/>
        </w:rPr>
        <w:t>6</w:t>
      </w:r>
      <w:r>
        <w:rPr>
          <w:rFonts w:eastAsia="SimSun"/>
          <w:szCs w:val="28"/>
        </w:rPr>
        <w:t xml:space="preserve"> году (далее - Положение) (приложение </w:t>
      </w:r>
      <w:r>
        <w:rPr>
          <w:rFonts w:eastAsia="SimSun"/>
          <w:szCs w:val="28"/>
        </w:rPr>
        <w:t>к Постановлению</w:t>
      </w:r>
      <w:r>
        <w:rPr>
          <w:rFonts w:eastAsia="SimSun"/>
          <w:szCs w:val="28"/>
        </w:rPr>
        <w:t xml:space="preserve">). </w:t>
      </w:r>
    </w:p>
    <w:p w:rsidR="002A23F4" w:rsidRDefault="00086B0B">
      <w:pPr>
        <w:pStyle w:val="a8"/>
        <w:numPr>
          <w:ilvl w:val="0"/>
          <w:numId w:val="1"/>
        </w:numPr>
        <w:spacing w:line="240" w:lineRule="auto"/>
        <w:ind w:firstLineChars="257" w:firstLine="720"/>
        <w:rPr>
          <w:szCs w:val="28"/>
        </w:rPr>
      </w:pPr>
      <w:r>
        <w:rPr>
          <w:rFonts w:eastAsia="SimSun"/>
          <w:szCs w:val="28"/>
        </w:rPr>
        <w:t xml:space="preserve">Утвердить </w:t>
      </w:r>
      <w:r>
        <w:rPr>
          <w:rFonts w:eastAsia="SimSun"/>
          <w:szCs w:val="28"/>
        </w:rPr>
        <w:t>Штаб</w:t>
      </w:r>
      <w:r>
        <w:rPr>
          <w:rFonts w:eastAsia="SimSun"/>
          <w:szCs w:val="28"/>
        </w:rPr>
        <w:t xml:space="preserve"> по проведени</w:t>
      </w:r>
      <w:r>
        <w:rPr>
          <w:rFonts w:eastAsia="SimSun"/>
          <w:szCs w:val="28"/>
        </w:rPr>
        <w:t xml:space="preserve">ю муниципального этапа военно-спортивной игры «Зарница </w:t>
      </w:r>
      <w:proofErr w:type="gramStart"/>
      <w:r>
        <w:rPr>
          <w:rFonts w:eastAsia="SimSun"/>
          <w:szCs w:val="28"/>
        </w:rPr>
        <w:t>2.0 »</w:t>
      </w:r>
      <w:proofErr w:type="gramEnd"/>
      <w:r>
        <w:rPr>
          <w:rFonts w:eastAsia="SimSun"/>
          <w:szCs w:val="28"/>
        </w:rPr>
        <w:t xml:space="preserve"> (приложение </w:t>
      </w:r>
      <w:r>
        <w:rPr>
          <w:rFonts w:eastAsia="SimSun"/>
          <w:szCs w:val="28"/>
        </w:rPr>
        <w:t>1</w:t>
      </w:r>
      <w:r>
        <w:rPr>
          <w:rFonts w:eastAsia="SimSun"/>
          <w:szCs w:val="28"/>
        </w:rPr>
        <w:t xml:space="preserve">). </w:t>
      </w:r>
    </w:p>
    <w:p w:rsidR="002A23F4" w:rsidRDefault="00086B0B">
      <w:pPr>
        <w:pStyle w:val="a8"/>
        <w:numPr>
          <w:ilvl w:val="0"/>
          <w:numId w:val="1"/>
        </w:numPr>
        <w:spacing w:line="240" w:lineRule="auto"/>
        <w:ind w:firstLineChars="257" w:firstLine="720"/>
        <w:rPr>
          <w:szCs w:val="28"/>
        </w:rPr>
      </w:pPr>
      <w:r>
        <w:rPr>
          <w:rFonts w:eastAsia="SimSun"/>
          <w:szCs w:val="28"/>
        </w:rPr>
        <w:t>Провести муниципальный этап Всероссийской военно</w:t>
      </w:r>
      <w:r>
        <w:rPr>
          <w:rFonts w:eastAsia="SimSun"/>
          <w:szCs w:val="28"/>
        </w:rPr>
        <w:t>-</w:t>
      </w:r>
      <w:r>
        <w:rPr>
          <w:rFonts w:eastAsia="SimSun"/>
          <w:szCs w:val="28"/>
        </w:rPr>
        <w:t xml:space="preserve">патриотической игры «Зарница 2.0» </w:t>
      </w:r>
      <w:r>
        <w:rPr>
          <w:rFonts w:eastAsia="SimSun"/>
          <w:szCs w:val="28"/>
        </w:rPr>
        <w:t>14</w:t>
      </w:r>
      <w:r>
        <w:rPr>
          <w:rFonts w:eastAsia="SimSun"/>
          <w:szCs w:val="28"/>
        </w:rPr>
        <w:t>.04.202</w:t>
      </w:r>
      <w:r w:rsidRPr="00086B0B">
        <w:rPr>
          <w:rFonts w:eastAsia="SimSun"/>
          <w:szCs w:val="28"/>
        </w:rPr>
        <w:t>6</w:t>
      </w:r>
      <w:r>
        <w:rPr>
          <w:rFonts w:eastAsia="SimSun"/>
          <w:szCs w:val="28"/>
        </w:rPr>
        <w:t xml:space="preserve"> года на базе МБОУ «</w:t>
      </w:r>
      <w:proofErr w:type="spellStart"/>
      <w:r>
        <w:rPr>
          <w:rFonts w:eastAsia="SimSun"/>
          <w:szCs w:val="28"/>
        </w:rPr>
        <w:t>Уинская</w:t>
      </w:r>
      <w:proofErr w:type="spellEnd"/>
      <w:r>
        <w:rPr>
          <w:rFonts w:eastAsia="SimSun"/>
          <w:szCs w:val="28"/>
        </w:rPr>
        <w:t xml:space="preserve"> СОШ». </w:t>
      </w:r>
    </w:p>
    <w:p w:rsidR="002A23F4" w:rsidRDefault="00086B0B">
      <w:pPr>
        <w:pStyle w:val="a8"/>
        <w:numPr>
          <w:ilvl w:val="0"/>
          <w:numId w:val="1"/>
        </w:numPr>
        <w:spacing w:line="240" w:lineRule="auto"/>
        <w:ind w:firstLineChars="257" w:firstLine="720"/>
        <w:rPr>
          <w:szCs w:val="28"/>
        </w:rPr>
      </w:pPr>
      <w:r>
        <w:rPr>
          <w:rFonts w:eastAsia="SimSun"/>
          <w:szCs w:val="28"/>
        </w:rPr>
        <w:t>Организовать регистрацию участников в информационн</w:t>
      </w:r>
      <w:r>
        <w:rPr>
          <w:rFonts w:eastAsia="SimSun"/>
          <w:szCs w:val="28"/>
        </w:rPr>
        <w:t>о</w:t>
      </w:r>
      <w:r>
        <w:rPr>
          <w:rFonts w:eastAsia="SimSun"/>
          <w:szCs w:val="28"/>
        </w:rPr>
        <w:t>-</w:t>
      </w:r>
      <w:r>
        <w:rPr>
          <w:rFonts w:eastAsia="SimSun"/>
          <w:szCs w:val="28"/>
        </w:rPr>
        <w:t xml:space="preserve">телекоммуникационной сети «Интернет» </w:t>
      </w:r>
      <w:proofErr w:type="spellStart"/>
      <w:proofErr w:type="gramStart"/>
      <w:r>
        <w:rPr>
          <w:rFonts w:eastAsia="SimSun"/>
          <w:szCs w:val="28"/>
        </w:rPr>
        <w:t>будьвдвижении.рф</w:t>
      </w:r>
      <w:proofErr w:type="spellEnd"/>
      <w:proofErr w:type="gramEnd"/>
      <w:r>
        <w:rPr>
          <w:rFonts w:eastAsia="SimSun"/>
          <w:szCs w:val="28"/>
        </w:rPr>
        <w:t xml:space="preserve"> (далее – Сайт </w:t>
      </w:r>
      <w:proofErr w:type="spellStart"/>
      <w:r>
        <w:rPr>
          <w:rFonts w:eastAsia="SimSun"/>
          <w:szCs w:val="28"/>
        </w:rPr>
        <w:t>будьвдвижении.рф</w:t>
      </w:r>
      <w:proofErr w:type="spellEnd"/>
      <w:r>
        <w:rPr>
          <w:rFonts w:eastAsia="SimSun"/>
          <w:szCs w:val="28"/>
        </w:rPr>
        <w:t xml:space="preserve">) согласно утвержденной квоте. </w:t>
      </w:r>
    </w:p>
    <w:p w:rsidR="002A23F4" w:rsidRPr="00086B0B" w:rsidRDefault="00086B0B">
      <w:pPr>
        <w:pStyle w:val="a8"/>
        <w:numPr>
          <w:ilvl w:val="0"/>
          <w:numId w:val="1"/>
        </w:numPr>
        <w:spacing w:line="240" w:lineRule="auto"/>
        <w:ind w:firstLineChars="257" w:firstLine="720"/>
        <w:rPr>
          <w:szCs w:val="28"/>
        </w:rPr>
      </w:pPr>
      <w:r w:rsidRPr="00086B0B">
        <w:rPr>
          <w:rFonts w:eastAsia="SimSun"/>
          <w:color w:val="000000"/>
          <w:szCs w:val="28"/>
          <w:lang w:eastAsia="zh-CN" w:bidi="ar"/>
        </w:rPr>
        <w:t xml:space="preserve">Настоящее </w:t>
      </w:r>
      <w:r>
        <w:rPr>
          <w:rFonts w:eastAsia="SimSun"/>
          <w:color w:val="000000"/>
          <w:szCs w:val="28"/>
          <w:lang w:eastAsia="zh-CN" w:bidi="ar"/>
        </w:rPr>
        <w:t>постановление</w:t>
      </w:r>
      <w:r w:rsidRPr="00086B0B">
        <w:rPr>
          <w:rFonts w:eastAsia="SimSun"/>
          <w:color w:val="000000"/>
          <w:szCs w:val="28"/>
          <w:lang w:eastAsia="zh-CN" w:bidi="ar"/>
        </w:rPr>
        <w:t xml:space="preserve"> вступает в силу с даты размещения в сетевом издании - официальном сайте администрации </w:t>
      </w:r>
      <w:proofErr w:type="spellStart"/>
      <w:r w:rsidRPr="00086B0B">
        <w:rPr>
          <w:rFonts w:eastAsia="SimSun"/>
          <w:color w:val="000000"/>
          <w:szCs w:val="28"/>
          <w:lang w:eastAsia="zh-CN" w:bidi="ar"/>
        </w:rPr>
        <w:t>Уинского</w:t>
      </w:r>
      <w:proofErr w:type="spellEnd"/>
      <w:r w:rsidRPr="00086B0B">
        <w:rPr>
          <w:rFonts w:eastAsia="SimSun"/>
          <w:color w:val="000000"/>
          <w:szCs w:val="28"/>
          <w:lang w:eastAsia="zh-CN" w:bidi="ar"/>
        </w:rPr>
        <w:t xml:space="preserve"> муниципального округа Пермского края (</w:t>
      </w:r>
      <w:hyperlink r:id="rId11" w:history="1">
        <w:r w:rsidRPr="007676CD">
          <w:rPr>
            <w:rStyle w:val="af7"/>
            <w:rFonts w:eastAsia="SimSun"/>
            <w:szCs w:val="28"/>
            <w:lang w:val="en-US" w:eastAsia="zh-CN" w:bidi="ar"/>
          </w:rPr>
          <w:t>http</w:t>
        </w:r>
        <w:r w:rsidRPr="007676CD">
          <w:rPr>
            <w:rStyle w:val="af7"/>
            <w:rFonts w:eastAsia="SimSun"/>
            <w:szCs w:val="28"/>
            <w:lang w:eastAsia="zh-CN" w:bidi="ar"/>
          </w:rPr>
          <w:t>://</w:t>
        </w:r>
        <w:proofErr w:type="spellStart"/>
        <w:r w:rsidRPr="007676CD">
          <w:rPr>
            <w:rStyle w:val="af7"/>
            <w:rFonts w:eastAsia="SimSun"/>
            <w:szCs w:val="28"/>
            <w:lang w:val="en-US" w:eastAsia="zh-CN" w:bidi="ar"/>
          </w:rPr>
          <w:t>uinsk</w:t>
        </w:r>
        <w:proofErr w:type="spellEnd"/>
        <w:r w:rsidRPr="007676CD">
          <w:rPr>
            <w:rStyle w:val="af7"/>
            <w:rFonts w:eastAsia="SimSun"/>
            <w:szCs w:val="28"/>
            <w:lang w:eastAsia="zh-CN" w:bidi="ar"/>
          </w:rPr>
          <w:t>.</w:t>
        </w:r>
        <w:proofErr w:type="spellStart"/>
        <w:r w:rsidRPr="007676CD">
          <w:rPr>
            <w:rStyle w:val="af7"/>
            <w:rFonts w:eastAsia="SimSun"/>
            <w:szCs w:val="28"/>
            <w:lang w:val="en-US" w:eastAsia="zh-CN" w:bidi="ar"/>
          </w:rPr>
          <w:t>ru</w:t>
        </w:r>
        <w:proofErr w:type="spellEnd"/>
      </w:hyperlink>
      <w:r w:rsidRPr="00086B0B">
        <w:rPr>
          <w:rFonts w:eastAsia="SimSun"/>
          <w:color w:val="000000"/>
          <w:szCs w:val="28"/>
          <w:lang w:eastAsia="zh-CN" w:bidi="ar"/>
        </w:rPr>
        <w:t>)</w:t>
      </w:r>
      <w:r>
        <w:rPr>
          <w:rFonts w:eastAsia="SimSun"/>
          <w:szCs w:val="28"/>
        </w:rPr>
        <w:t xml:space="preserve">. </w:t>
      </w:r>
    </w:p>
    <w:p w:rsidR="00086B0B" w:rsidRDefault="00086B0B" w:rsidP="00086B0B">
      <w:pPr>
        <w:pStyle w:val="a8"/>
        <w:spacing w:line="240" w:lineRule="auto"/>
        <w:rPr>
          <w:rFonts w:eastAsia="SimSun"/>
          <w:szCs w:val="28"/>
        </w:rPr>
      </w:pPr>
    </w:p>
    <w:p w:rsidR="00086B0B" w:rsidRDefault="00086B0B" w:rsidP="00086B0B">
      <w:pPr>
        <w:pStyle w:val="a8"/>
        <w:spacing w:line="240" w:lineRule="auto"/>
        <w:rPr>
          <w:rFonts w:eastAsia="SimSun"/>
          <w:szCs w:val="28"/>
        </w:rPr>
      </w:pPr>
    </w:p>
    <w:p w:rsidR="00086B0B" w:rsidRDefault="00086B0B" w:rsidP="00086B0B">
      <w:pPr>
        <w:pStyle w:val="a8"/>
        <w:spacing w:line="240" w:lineRule="auto"/>
        <w:rPr>
          <w:rFonts w:eastAsia="SimSun"/>
          <w:szCs w:val="28"/>
        </w:rPr>
      </w:pPr>
    </w:p>
    <w:p w:rsidR="00086B0B" w:rsidRDefault="00086B0B" w:rsidP="00086B0B">
      <w:pPr>
        <w:pStyle w:val="a8"/>
        <w:spacing w:line="240" w:lineRule="auto"/>
        <w:rPr>
          <w:rFonts w:eastAsia="SimSun"/>
          <w:szCs w:val="28"/>
        </w:rPr>
      </w:pPr>
    </w:p>
    <w:p w:rsidR="00086B0B" w:rsidRDefault="00086B0B" w:rsidP="00086B0B">
      <w:pPr>
        <w:pStyle w:val="a8"/>
        <w:spacing w:line="240" w:lineRule="auto"/>
        <w:rPr>
          <w:szCs w:val="28"/>
        </w:rPr>
      </w:pPr>
      <w:bookmarkStart w:id="0" w:name="_GoBack"/>
      <w:bookmarkEnd w:id="0"/>
    </w:p>
    <w:p w:rsidR="002A23F4" w:rsidRDefault="00086B0B">
      <w:pPr>
        <w:pStyle w:val="a8"/>
        <w:numPr>
          <w:ilvl w:val="0"/>
          <w:numId w:val="1"/>
        </w:numPr>
        <w:spacing w:line="240" w:lineRule="auto"/>
        <w:ind w:firstLineChars="257" w:firstLine="720"/>
        <w:rPr>
          <w:szCs w:val="28"/>
        </w:rPr>
      </w:pPr>
      <w:r>
        <w:rPr>
          <w:rFonts w:eastAsia="SimSun"/>
          <w:szCs w:val="28"/>
        </w:rPr>
        <w:t xml:space="preserve">Контроль за исполнением </w:t>
      </w:r>
      <w:r>
        <w:rPr>
          <w:rFonts w:eastAsia="SimSun"/>
          <w:szCs w:val="28"/>
        </w:rPr>
        <w:t xml:space="preserve">настоящего </w:t>
      </w:r>
      <w:r>
        <w:rPr>
          <w:rFonts w:eastAsia="SimSun"/>
          <w:szCs w:val="28"/>
        </w:rPr>
        <w:t>постановления возложить на начальника управления образования</w:t>
      </w:r>
      <w:r>
        <w:rPr>
          <w:rFonts w:eastAsia="SimSun"/>
          <w:szCs w:val="28"/>
        </w:rPr>
        <w:t>.</w:t>
      </w:r>
    </w:p>
    <w:p w:rsidR="002A23F4" w:rsidRDefault="002A23F4">
      <w:pPr>
        <w:tabs>
          <w:tab w:val="left" w:pos="3258"/>
        </w:tabs>
        <w:jc w:val="both"/>
        <w:rPr>
          <w:sz w:val="28"/>
          <w:szCs w:val="28"/>
        </w:rPr>
      </w:pPr>
    </w:p>
    <w:p w:rsidR="002A23F4" w:rsidRDefault="002A23F4">
      <w:pPr>
        <w:tabs>
          <w:tab w:val="left" w:pos="3258"/>
        </w:tabs>
        <w:jc w:val="both"/>
        <w:rPr>
          <w:sz w:val="28"/>
          <w:szCs w:val="28"/>
        </w:rPr>
      </w:pPr>
    </w:p>
    <w:p w:rsidR="002A23F4" w:rsidRDefault="00086B0B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 муниципального округа –</w:t>
      </w:r>
    </w:p>
    <w:p w:rsidR="002A23F4" w:rsidRDefault="00086B0B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2A23F4" w:rsidRDefault="00086B0B">
      <w:pPr>
        <w:tabs>
          <w:tab w:val="left" w:pos="922"/>
        </w:tabs>
        <w:jc w:val="both"/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А.Н.Зелёнкин</w:t>
      </w:r>
      <w:proofErr w:type="spellEnd"/>
    </w:p>
    <w:sectPr w:rsidR="002A23F4">
      <w:footerReference w:type="default" r:id="rId12"/>
      <w:pgSz w:w="11906" w:h="16838"/>
      <w:pgMar w:top="1134" w:right="567" w:bottom="1134" w:left="12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6B0B">
      <w:r>
        <w:separator/>
      </w:r>
    </w:p>
  </w:endnote>
  <w:endnote w:type="continuationSeparator" w:id="0">
    <w:p w:rsidR="00000000" w:rsidRDefault="0008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F4" w:rsidRDefault="00086B0B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6B0B">
      <w:r>
        <w:separator/>
      </w:r>
    </w:p>
  </w:footnote>
  <w:footnote w:type="continuationSeparator" w:id="0">
    <w:p w:rsidR="00000000" w:rsidRDefault="0008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7969"/>
    <w:multiLevelType w:val="singleLevel"/>
    <w:tmpl w:val="258F796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773"/>
    <w:rsid w:val="00014321"/>
    <w:rsid w:val="00020472"/>
    <w:rsid w:val="000640EC"/>
    <w:rsid w:val="00080DD4"/>
    <w:rsid w:val="000862DA"/>
    <w:rsid w:val="00086B0B"/>
    <w:rsid w:val="000937E5"/>
    <w:rsid w:val="000A5175"/>
    <w:rsid w:val="000C6675"/>
    <w:rsid w:val="000E02E6"/>
    <w:rsid w:val="000E3BCD"/>
    <w:rsid w:val="00110102"/>
    <w:rsid w:val="0011141F"/>
    <w:rsid w:val="0011382F"/>
    <w:rsid w:val="00113EDE"/>
    <w:rsid w:val="00136B55"/>
    <w:rsid w:val="00165F68"/>
    <w:rsid w:val="00182738"/>
    <w:rsid w:val="00187DD2"/>
    <w:rsid w:val="00194692"/>
    <w:rsid w:val="001962E9"/>
    <w:rsid w:val="001A1D40"/>
    <w:rsid w:val="001A2600"/>
    <w:rsid w:val="001B7C26"/>
    <w:rsid w:val="001D02CD"/>
    <w:rsid w:val="001E09AF"/>
    <w:rsid w:val="001E43E4"/>
    <w:rsid w:val="00226FDD"/>
    <w:rsid w:val="00231451"/>
    <w:rsid w:val="002408B8"/>
    <w:rsid w:val="00267E93"/>
    <w:rsid w:val="002848E1"/>
    <w:rsid w:val="00295378"/>
    <w:rsid w:val="002A23F4"/>
    <w:rsid w:val="002A58DF"/>
    <w:rsid w:val="002B2688"/>
    <w:rsid w:val="002B6852"/>
    <w:rsid w:val="002B77D9"/>
    <w:rsid w:val="002C37BB"/>
    <w:rsid w:val="002F2954"/>
    <w:rsid w:val="003243E9"/>
    <w:rsid w:val="00344940"/>
    <w:rsid w:val="003632F4"/>
    <w:rsid w:val="00370570"/>
    <w:rsid w:val="00373699"/>
    <w:rsid w:val="0038196B"/>
    <w:rsid w:val="003A2AB9"/>
    <w:rsid w:val="003B7259"/>
    <w:rsid w:val="003C22F0"/>
    <w:rsid w:val="003D710C"/>
    <w:rsid w:val="003F0884"/>
    <w:rsid w:val="004009E3"/>
    <w:rsid w:val="00401EFF"/>
    <w:rsid w:val="004569C8"/>
    <w:rsid w:val="004646B8"/>
    <w:rsid w:val="00470FB3"/>
    <w:rsid w:val="00482A25"/>
    <w:rsid w:val="004A11DC"/>
    <w:rsid w:val="004A47F4"/>
    <w:rsid w:val="004A6861"/>
    <w:rsid w:val="004B1CB6"/>
    <w:rsid w:val="004B5692"/>
    <w:rsid w:val="004D1C74"/>
    <w:rsid w:val="004E5E5E"/>
    <w:rsid w:val="004E74A8"/>
    <w:rsid w:val="004F3D47"/>
    <w:rsid w:val="00502F9B"/>
    <w:rsid w:val="00511CD3"/>
    <w:rsid w:val="005159AB"/>
    <w:rsid w:val="0052374A"/>
    <w:rsid w:val="005320AC"/>
    <w:rsid w:val="00536FED"/>
    <w:rsid w:val="00574477"/>
    <w:rsid w:val="005B7C2C"/>
    <w:rsid w:val="005C5B44"/>
    <w:rsid w:val="005D1F93"/>
    <w:rsid w:val="005E7134"/>
    <w:rsid w:val="0061013B"/>
    <w:rsid w:val="00610FFF"/>
    <w:rsid w:val="006155F3"/>
    <w:rsid w:val="00616803"/>
    <w:rsid w:val="00637B08"/>
    <w:rsid w:val="00643FE7"/>
    <w:rsid w:val="00653B6E"/>
    <w:rsid w:val="00653C6B"/>
    <w:rsid w:val="0065573C"/>
    <w:rsid w:val="00660DDB"/>
    <w:rsid w:val="0066436B"/>
    <w:rsid w:val="00677AE7"/>
    <w:rsid w:val="006972F1"/>
    <w:rsid w:val="006A637E"/>
    <w:rsid w:val="006D235B"/>
    <w:rsid w:val="006D5613"/>
    <w:rsid w:val="006D5811"/>
    <w:rsid w:val="006E37C9"/>
    <w:rsid w:val="006F2FFC"/>
    <w:rsid w:val="006F5731"/>
    <w:rsid w:val="006F6BCE"/>
    <w:rsid w:val="00711D0E"/>
    <w:rsid w:val="00752328"/>
    <w:rsid w:val="007538C1"/>
    <w:rsid w:val="00767C03"/>
    <w:rsid w:val="00782EAF"/>
    <w:rsid w:val="0078616F"/>
    <w:rsid w:val="007A22DB"/>
    <w:rsid w:val="007A5BC8"/>
    <w:rsid w:val="007C7DFB"/>
    <w:rsid w:val="007D159C"/>
    <w:rsid w:val="007D7621"/>
    <w:rsid w:val="007E4ADC"/>
    <w:rsid w:val="007F4F9F"/>
    <w:rsid w:val="00813F0F"/>
    <w:rsid w:val="0081735F"/>
    <w:rsid w:val="00817ACA"/>
    <w:rsid w:val="00832DBB"/>
    <w:rsid w:val="00846007"/>
    <w:rsid w:val="00846D92"/>
    <w:rsid w:val="00846EDB"/>
    <w:rsid w:val="00850ABB"/>
    <w:rsid w:val="008528D6"/>
    <w:rsid w:val="00866424"/>
    <w:rsid w:val="00881B30"/>
    <w:rsid w:val="00897A47"/>
    <w:rsid w:val="008A0771"/>
    <w:rsid w:val="008B0740"/>
    <w:rsid w:val="008B1016"/>
    <w:rsid w:val="008C2676"/>
    <w:rsid w:val="008D16CB"/>
    <w:rsid w:val="008D1F68"/>
    <w:rsid w:val="008E3C57"/>
    <w:rsid w:val="0091328B"/>
    <w:rsid w:val="00915B79"/>
    <w:rsid w:val="00916098"/>
    <w:rsid w:val="009169CE"/>
    <w:rsid w:val="00944DCA"/>
    <w:rsid w:val="009710A2"/>
    <w:rsid w:val="00986CB1"/>
    <w:rsid w:val="009962AE"/>
    <w:rsid w:val="00997F4C"/>
    <w:rsid w:val="009C262F"/>
    <w:rsid w:val="009D7443"/>
    <w:rsid w:val="009E0790"/>
    <w:rsid w:val="009E7E44"/>
    <w:rsid w:val="00A065C1"/>
    <w:rsid w:val="00A11E6D"/>
    <w:rsid w:val="00A203F8"/>
    <w:rsid w:val="00A24D2B"/>
    <w:rsid w:val="00A3478E"/>
    <w:rsid w:val="00A47A43"/>
    <w:rsid w:val="00A61FF8"/>
    <w:rsid w:val="00A65432"/>
    <w:rsid w:val="00A65BA9"/>
    <w:rsid w:val="00A76949"/>
    <w:rsid w:val="00A90BCC"/>
    <w:rsid w:val="00A93A98"/>
    <w:rsid w:val="00AB7014"/>
    <w:rsid w:val="00AD4DB6"/>
    <w:rsid w:val="00AE6890"/>
    <w:rsid w:val="00B06A57"/>
    <w:rsid w:val="00B1278C"/>
    <w:rsid w:val="00B13644"/>
    <w:rsid w:val="00B22F06"/>
    <w:rsid w:val="00B31FC5"/>
    <w:rsid w:val="00B32A85"/>
    <w:rsid w:val="00B4165B"/>
    <w:rsid w:val="00B41AE3"/>
    <w:rsid w:val="00B66354"/>
    <w:rsid w:val="00B73B01"/>
    <w:rsid w:val="00B858E0"/>
    <w:rsid w:val="00B97D74"/>
    <w:rsid w:val="00BA22E5"/>
    <w:rsid w:val="00BB0CD5"/>
    <w:rsid w:val="00BB6EA3"/>
    <w:rsid w:val="00BC304B"/>
    <w:rsid w:val="00BC4D14"/>
    <w:rsid w:val="00BC7697"/>
    <w:rsid w:val="00BD0DBE"/>
    <w:rsid w:val="00BE3CBC"/>
    <w:rsid w:val="00C05B73"/>
    <w:rsid w:val="00C11B82"/>
    <w:rsid w:val="00C26D69"/>
    <w:rsid w:val="00C3665C"/>
    <w:rsid w:val="00C55C43"/>
    <w:rsid w:val="00C617ED"/>
    <w:rsid w:val="00C714A4"/>
    <w:rsid w:val="00C7785D"/>
    <w:rsid w:val="00C80448"/>
    <w:rsid w:val="00C81310"/>
    <w:rsid w:val="00C83671"/>
    <w:rsid w:val="00C91100"/>
    <w:rsid w:val="00C95555"/>
    <w:rsid w:val="00C95C1E"/>
    <w:rsid w:val="00CA2661"/>
    <w:rsid w:val="00CA71E6"/>
    <w:rsid w:val="00CB5D6F"/>
    <w:rsid w:val="00CC74F9"/>
    <w:rsid w:val="00CE2519"/>
    <w:rsid w:val="00CF1E76"/>
    <w:rsid w:val="00D22F59"/>
    <w:rsid w:val="00D24A36"/>
    <w:rsid w:val="00D62DAE"/>
    <w:rsid w:val="00D64EF9"/>
    <w:rsid w:val="00D65C57"/>
    <w:rsid w:val="00D67482"/>
    <w:rsid w:val="00D71518"/>
    <w:rsid w:val="00D83201"/>
    <w:rsid w:val="00D833C5"/>
    <w:rsid w:val="00DB728E"/>
    <w:rsid w:val="00DF63CA"/>
    <w:rsid w:val="00E042EB"/>
    <w:rsid w:val="00E05833"/>
    <w:rsid w:val="00E07D55"/>
    <w:rsid w:val="00E11752"/>
    <w:rsid w:val="00E2509B"/>
    <w:rsid w:val="00E3470F"/>
    <w:rsid w:val="00E431F0"/>
    <w:rsid w:val="00E52615"/>
    <w:rsid w:val="00E55D54"/>
    <w:rsid w:val="00E70AB4"/>
    <w:rsid w:val="00E77C62"/>
    <w:rsid w:val="00EB26EC"/>
    <w:rsid w:val="00EB446F"/>
    <w:rsid w:val="00EB54EA"/>
    <w:rsid w:val="00ED2E08"/>
    <w:rsid w:val="00EF0260"/>
    <w:rsid w:val="00EF1727"/>
    <w:rsid w:val="00F014A6"/>
    <w:rsid w:val="00F06D5B"/>
    <w:rsid w:val="00F20B72"/>
    <w:rsid w:val="00F23056"/>
    <w:rsid w:val="00F46E0C"/>
    <w:rsid w:val="00F52DAD"/>
    <w:rsid w:val="00F5412B"/>
    <w:rsid w:val="00F55B3C"/>
    <w:rsid w:val="00F719D3"/>
    <w:rsid w:val="00F747BE"/>
    <w:rsid w:val="00F85D05"/>
    <w:rsid w:val="00FC1030"/>
    <w:rsid w:val="00FC2A68"/>
    <w:rsid w:val="00FD02CF"/>
    <w:rsid w:val="00FE4F3D"/>
    <w:rsid w:val="00FE7419"/>
    <w:rsid w:val="1A826D9C"/>
    <w:rsid w:val="1B1B2F41"/>
    <w:rsid w:val="1FFB71EF"/>
    <w:rsid w:val="405265D7"/>
    <w:rsid w:val="4221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48DDF4"/>
  <w15:docId w15:val="{D846B8BC-A20A-48BD-B153-57F91638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cs="Times New Roman"/>
    </w:rPr>
  </w:style>
  <w:style w:type="paragraph" w:styleId="a4">
    <w:name w:val="Balloon Text"/>
    <w:basedOn w:val="a"/>
    <w:link w:val="a5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pacing w:line="360" w:lineRule="exact"/>
      <w:ind w:firstLine="709"/>
      <w:jc w:val="both"/>
    </w:pPr>
    <w:rPr>
      <w:sz w:val="28"/>
    </w:rPr>
  </w:style>
  <w:style w:type="paragraph" w:styleId="aa">
    <w:name w:val="Body Text Indent"/>
    <w:basedOn w:val="a"/>
    <w:link w:val="ab"/>
    <w:qFormat/>
    <w:pPr>
      <w:spacing w:after="120"/>
      <w:ind w:left="283"/>
    </w:pPr>
    <w:rPr>
      <w:rFonts w:eastAsia="Calibri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e">
    <w:name w:val="Normal (Web)"/>
    <w:basedOn w:val="a"/>
    <w:qFormat/>
    <w:pPr>
      <w:spacing w:before="100" w:beforeAutospacing="1" w:after="100" w:afterAutospacing="1"/>
    </w:pPr>
    <w:rPr>
      <w:rFonts w:eastAsia="Calibri"/>
    </w:rPr>
  </w:style>
  <w:style w:type="paragraph" w:customStyle="1" w:styleId="af">
    <w:name w:val="Заголовок к тексту"/>
    <w:basedOn w:val="a"/>
    <w:next w:val="a8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0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1">
    <w:name w:val="Исполнитель"/>
    <w:basedOn w:val="a8"/>
    <w:qFormat/>
    <w:pPr>
      <w:suppressAutoHyphens/>
      <w:spacing w:line="240" w:lineRule="exact"/>
    </w:pPr>
    <w:rPr>
      <w:szCs w:val="20"/>
    </w:rPr>
  </w:style>
  <w:style w:type="character" w:customStyle="1" w:styleId="ad">
    <w:name w:val="Нижний колонтитул Знак"/>
    <w:link w:val="ac"/>
    <w:rPr>
      <w:sz w:val="28"/>
    </w:rPr>
  </w:style>
  <w:style w:type="character" w:customStyle="1" w:styleId="a9">
    <w:name w:val="Основной текст Знак"/>
    <w:link w:val="a8"/>
    <w:qFormat/>
    <w:rPr>
      <w:sz w:val="28"/>
      <w:szCs w:val="24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qFormat/>
    <w:rPr>
      <w:sz w:val="24"/>
      <w:szCs w:val="24"/>
    </w:rPr>
  </w:style>
  <w:style w:type="character" w:customStyle="1" w:styleId="FooterChar">
    <w:name w:val="Footer Char"/>
    <w:basedOn w:val="a0"/>
    <w:qFormat/>
    <w:locked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basedOn w:val="a0"/>
    <w:qFormat/>
    <w:locked/>
    <w:rPr>
      <w:rFonts w:eastAsia="Calibri"/>
      <w:sz w:val="28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1">
    <w:name w:val="Знак Знак11"/>
    <w:qFormat/>
    <w:rPr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qFormat/>
    <w:rPr>
      <w:rFonts w:eastAsia="Calibri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a5">
    <w:name w:val="Текст выноски Знак"/>
    <w:basedOn w:val="a0"/>
    <w:link w:val="a4"/>
    <w:qFormat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paragraph" w:customStyle="1" w:styleId="af4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f5">
    <w:name w:val="Цветовое выделение"/>
    <w:qFormat/>
    <w:rPr>
      <w:b/>
      <w:color w:val="000080"/>
    </w:rPr>
  </w:style>
  <w:style w:type="paragraph" w:customStyle="1" w:styleId="af6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250">
    <w:name w:val="Основной текст250"/>
    <w:basedOn w:val="a"/>
    <w:qFormat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Абзац списка2"/>
    <w:basedOn w:val="a"/>
    <w:link w:val="ListParagraphChar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ndara">
    <w:name w:val="Основной текст + Candara"/>
    <w:basedOn w:val="a0"/>
    <w:qFormat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Без интервала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ListParagraphChar">
    <w:name w:val="List Paragraph Char"/>
    <w:link w:val="2"/>
    <w:qFormat/>
    <w:locked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character" w:customStyle="1" w:styleId="af3">
    <w:name w:val="Абзац списка Знак"/>
    <w:link w:val="af2"/>
    <w:uiPriority w:val="34"/>
    <w:qFormat/>
    <w:rPr>
      <w:sz w:val="28"/>
    </w:rPr>
  </w:style>
  <w:style w:type="character" w:styleId="af7">
    <w:name w:val="Hyperlink"/>
    <w:basedOn w:val="a0"/>
    <w:rsid w:val="00086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insk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7FAA26-2674-4FBB-B407-C452AE9A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2022-10-03T12:04:00Z</cp:lastPrinted>
  <dcterms:created xsi:type="dcterms:W3CDTF">2026-03-02T04:58:00Z</dcterms:created>
  <dcterms:modified xsi:type="dcterms:W3CDTF">2026-03-02T04:58:00Z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1049-12.2.0.23196</vt:lpwstr>
  </property>
  <property fmtid="{D5CDD505-2E9C-101B-9397-08002B2CF9AE}" pid="9" name="ICV">
    <vt:lpwstr>871D857598D34412BB20B651EF5F7E24_13</vt:lpwstr>
  </property>
</Properties>
</file>